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36" w:rsidRDefault="00A62B36" w:rsidP="00A62B36">
      <w:pPr>
        <w:jc w:val="center"/>
        <w:rPr>
          <w:b/>
          <w:sz w:val="28"/>
          <w:szCs w:val="28"/>
          <w:lang w:val="uk-UA"/>
        </w:rPr>
      </w:pPr>
      <w:r w:rsidRPr="00A62B36">
        <w:rPr>
          <w:b/>
          <w:sz w:val="28"/>
          <w:szCs w:val="28"/>
          <w:lang w:val="uk-UA"/>
        </w:rPr>
        <w:t xml:space="preserve">Керівний склад Державного вищого навчального закладу </w:t>
      </w:r>
    </w:p>
    <w:p w:rsidR="00236F26" w:rsidRDefault="00A62B36" w:rsidP="00A62B36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62B36">
        <w:rPr>
          <w:b/>
          <w:sz w:val="28"/>
          <w:szCs w:val="28"/>
          <w:lang w:val="uk-UA"/>
        </w:rPr>
        <w:t>«Харківський коледж текстилю та дизайну»</w:t>
      </w:r>
      <w:r>
        <w:rPr>
          <w:b/>
          <w:sz w:val="28"/>
          <w:szCs w:val="28"/>
          <w:lang w:val="uk-UA"/>
        </w:rPr>
        <w:t xml:space="preserve"> станом на 07.04.2015 року</w:t>
      </w:r>
    </w:p>
    <w:p w:rsidR="00A62B36" w:rsidRDefault="00A62B36" w:rsidP="00A62B36">
      <w:pPr>
        <w:jc w:val="center"/>
        <w:rPr>
          <w:b/>
          <w:sz w:val="28"/>
          <w:szCs w:val="28"/>
          <w:lang w:val="uk-UA"/>
        </w:rPr>
      </w:pPr>
    </w:p>
    <w:p w:rsidR="00A62B36" w:rsidRDefault="00A62B36" w:rsidP="00A62B36">
      <w:pPr>
        <w:jc w:val="center"/>
        <w:rPr>
          <w:b/>
          <w:sz w:val="28"/>
          <w:szCs w:val="28"/>
          <w:lang w:val="uk-UA"/>
        </w:rPr>
      </w:pPr>
    </w:p>
    <w:p w:rsidR="00A62B36" w:rsidRDefault="00A62B36" w:rsidP="00A62B36">
      <w:pPr>
        <w:jc w:val="center"/>
        <w:rPr>
          <w:b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62B36" w:rsidTr="00A62B36">
        <w:tc>
          <w:tcPr>
            <w:tcW w:w="5068" w:type="dxa"/>
          </w:tcPr>
          <w:p w:rsidR="00A62B36" w:rsidRDefault="00A62B36" w:rsidP="00A62B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5069" w:type="dxa"/>
          </w:tcPr>
          <w:p w:rsidR="00A62B36" w:rsidRDefault="00A62B36" w:rsidP="00A62B3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 ім’я по батькові особи, яка обіймає посаду</w:t>
            </w:r>
          </w:p>
        </w:tc>
      </w:tr>
      <w:tr w:rsidR="00A62B36" w:rsidTr="00A62B36">
        <w:tc>
          <w:tcPr>
            <w:tcW w:w="5068" w:type="dxa"/>
          </w:tcPr>
          <w:p w:rsidR="00A62B36" w:rsidRPr="00A62B36" w:rsidRDefault="00A62B36" w:rsidP="00A62B36">
            <w:pPr>
              <w:jc w:val="both"/>
              <w:rPr>
                <w:sz w:val="28"/>
                <w:szCs w:val="28"/>
                <w:lang w:val="uk-UA"/>
              </w:rPr>
            </w:pPr>
            <w:r w:rsidRPr="00A62B36">
              <w:rPr>
                <w:sz w:val="28"/>
                <w:szCs w:val="28"/>
                <w:lang w:val="uk-UA"/>
              </w:rPr>
              <w:t xml:space="preserve">Виконуюча обов’язки директора коледжу </w:t>
            </w:r>
          </w:p>
        </w:tc>
        <w:tc>
          <w:tcPr>
            <w:tcW w:w="5069" w:type="dxa"/>
          </w:tcPr>
          <w:p w:rsidR="00A62B36" w:rsidRPr="00A62B36" w:rsidRDefault="00A62B36" w:rsidP="00A62B36">
            <w:pPr>
              <w:rPr>
                <w:sz w:val="28"/>
                <w:szCs w:val="28"/>
                <w:lang w:val="uk-UA"/>
              </w:rPr>
            </w:pPr>
            <w:proofErr w:type="spellStart"/>
            <w:r w:rsidRPr="00A62B36">
              <w:rPr>
                <w:sz w:val="28"/>
                <w:szCs w:val="28"/>
                <w:lang w:val="uk-UA"/>
              </w:rPr>
              <w:t>Нєнахова</w:t>
            </w:r>
            <w:proofErr w:type="spellEnd"/>
            <w:r w:rsidRPr="00A62B36">
              <w:rPr>
                <w:sz w:val="28"/>
                <w:szCs w:val="28"/>
                <w:lang w:val="uk-UA"/>
              </w:rPr>
              <w:t xml:space="preserve"> Любов Петрівна</w:t>
            </w:r>
          </w:p>
        </w:tc>
      </w:tr>
      <w:tr w:rsidR="00A62B36" w:rsidTr="00A62B36">
        <w:tc>
          <w:tcPr>
            <w:tcW w:w="5068" w:type="dxa"/>
          </w:tcPr>
          <w:p w:rsidR="00A62B36" w:rsidRPr="00A62B36" w:rsidRDefault="00A62B36" w:rsidP="00A62B36">
            <w:pPr>
              <w:jc w:val="both"/>
              <w:rPr>
                <w:sz w:val="28"/>
                <w:szCs w:val="28"/>
                <w:lang w:val="uk-UA"/>
              </w:rPr>
            </w:pPr>
            <w:r w:rsidRPr="00A62B36">
              <w:rPr>
                <w:sz w:val="28"/>
                <w:szCs w:val="28"/>
                <w:lang w:val="uk-UA"/>
              </w:rPr>
              <w:t xml:space="preserve">Виконуюча обов’язки </w:t>
            </w:r>
            <w:r>
              <w:rPr>
                <w:sz w:val="28"/>
                <w:szCs w:val="28"/>
                <w:lang w:val="uk-UA"/>
              </w:rPr>
              <w:t xml:space="preserve">заступника директора </w:t>
            </w:r>
            <w:proofErr w:type="spellStart"/>
            <w:r>
              <w:rPr>
                <w:sz w:val="28"/>
                <w:szCs w:val="28"/>
                <w:lang w:val="uk-UA"/>
              </w:rPr>
              <w:t>знавчально-виховної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5069" w:type="dxa"/>
          </w:tcPr>
          <w:p w:rsidR="00A62B36" w:rsidRPr="00A62B36" w:rsidRDefault="00A62B36" w:rsidP="00A62B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Мусієнко Людмила Михайлівна</w:t>
            </w:r>
          </w:p>
        </w:tc>
      </w:tr>
      <w:tr w:rsidR="00A62B36" w:rsidTr="00A62B36">
        <w:tc>
          <w:tcPr>
            <w:tcW w:w="5068" w:type="dxa"/>
          </w:tcPr>
          <w:p w:rsidR="00A62B36" w:rsidRPr="00A62B36" w:rsidRDefault="00A62B36" w:rsidP="00A62B36">
            <w:pPr>
              <w:jc w:val="both"/>
              <w:rPr>
                <w:sz w:val="28"/>
                <w:szCs w:val="28"/>
                <w:lang w:val="uk-UA"/>
              </w:rPr>
            </w:pPr>
            <w:r w:rsidRPr="00A62B36">
              <w:rPr>
                <w:sz w:val="28"/>
                <w:szCs w:val="28"/>
                <w:lang w:val="uk-UA"/>
              </w:rPr>
              <w:t>Заступник директора з навчально-виробничої роботи</w:t>
            </w:r>
          </w:p>
        </w:tc>
        <w:tc>
          <w:tcPr>
            <w:tcW w:w="5069" w:type="dxa"/>
          </w:tcPr>
          <w:p w:rsidR="00A62B36" w:rsidRPr="00A62B36" w:rsidRDefault="00A62B36" w:rsidP="00A62B36">
            <w:pPr>
              <w:rPr>
                <w:sz w:val="28"/>
                <w:szCs w:val="28"/>
                <w:lang w:val="uk-UA"/>
              </w:rPr>
            </w:pPr>
            <w:r w:rsidRPr="00A62B36">
              <w:rPr>
                <w:sz w:val="28"/>
                <w:szCs w:val="28"/>
                <w:lang w:val="uk-UA"/>
              </w:rPr>
              <w:t>Корольова Олександра Костянтинівна</w:t>
            </w:r>
          </w:p>
        </w:tc>
      </w:tr>
      <w:tr w:rsidR="00A62B36" w:rsidRPr="00A62B36" w:rsidTr="00A62B36">
        <w:tc>
          <w:tcPr>
            <w:tcW w:w="5068" w:type="dxa"/>
          </w:tcPr>
          <w:p w:rsidR="00A62B36" w:rsidRPr="00A62B36" w:rsidRDefault="00A62B36" w:rsidP="00A62B36">
            <w:pPr>
              <w:rPr>
                <w:sz w:val="28"/>
                <w:szCs w:val="28"/>
                <w:lang w:val="uk-UA"/>
              </w:rPr>
            </w:pPr>
            <w:r w:rsidRPr="00A62B36">
              <w:rPr>
                <w:sz w:val="28"/>
                <w:szCs w:val="28"/>
                <w:lang w:val="uk-UA"/>
              </w:rPr>
              <w:t>Заступник директора з соціальних питань і господарської роботи</w:t>
            </w:r>
          </w:p>
        </w:tc>
        <w:tc>
          <w:tcPr>
            <w:tcW w:w="5069" w:type="dxa"/>
          </w:tcPr>
          <w:p w:rsidR="00A62B36" w:rsidRPr="00A62B36" w:rsidRDefault="00A62B36" w:rsidP="00A62B36">
            <w:pPr>
              <w:rPr>
                <w:sz w:val="28"/>
                <w:szCs w:val="28"/>
                <w:lang w:val="uk-UA"/>
              </w:rPr>
            </w:pPr>
            <w:proofErr w:type="spellStart"/>
            <w:r w:rsidRPr="00A62B36">
              <w:rPr>
                <w:sz w:val="28"/>
                <w:szCs w:val="28"/>
                <w:lang w:val="uk-UA"/>
              </w:rPr>
              <w:t>Онищенко</w:t>
            </w:r>
            <w:proofErr w:type="spellEnd"/>
            <w:r w:rsidRPr="00A62B36">
              <w:rPr>
                <w:sz w:val="28"/>
                <w:szCs w:val="28"/>
                <w:lang w:val="uk-UA"/>
              </w:rPr>
              <w:t xml:space="preserve"> Володимир Васильович</w:t>
            </w:r>
          </w:p>
        </w:tc>
      </w:tr>
    </w:tbl>
    <w:p w:rsidR="00A62B36" w:rsidRPr="00A62B36" w:rsidRDefault="00A62B36" w:rsidP="00A62B36">
      <w:pPr>
        <w:rPr>
          <w:sz w:val="28"/>
          <w:szCs w:val="28"/>
          <w:lang w:val="uk-UA"/>
        </w:rPr>
      </w:pPr>
    </w:p>
    <w:sectPr w:rsidR="00A62B36" w:rsidRPr="00A62B36" w:rsidSect="001428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CC"/>
    <w:rsid w:val="000137E6"/>
    <w:rsid w:val="001428B7"/>
    <w:rsid w:val="00164564"/>
    <w:rsid w:val="00236F26"/>
    <w:rsid w:val="005D61E0"/>
    <w:rsid w:val="00A62B36"/>
    <w:rsid w:val="00CE5A94"/>
    <w:rsid w:val="00E3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1E0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61E0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61E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61E0"/>
    <w:pPr>
      <w:keepNext/>
      <w:overflowPunct w:val="0"/>
      <w:autoSpaceDE w:val="0"/>
      <w:autoSpaceDN w:val="0"/>
      <w:adjustRightInd w:val="0"/>
      <w:ind w:left="360" w:right="540" w:firstLine="54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61E0"/>
    <w:pPr>
      <w:keepNext/>
      <w:ind w:left="36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61E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D61E0"/>
    <w:pPr>
      <w:keepNext/>
      <w:tabs>
        <w:tab w:val="left" w:pos="10080"/>
      </w:tabs>
      <w:ind w:left="360" w:right="54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61E0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D61E0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D61E0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D61E0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5D61E0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D61E0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5D61E0"/>
    <w:rPr>
      <w:rFonts w:ascii="Calibri" w:hAnsi="Calibri" w:cs="Calibri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D61E0"/>
    <w:pPr>
      <w:overflowPunct w:val="0"/>
      <w:autoSpaceDE w:val="0"/>
      <w:autoSpaceDN w:val="0"/>
      <w:adjustRightInd w:val="0"/>
      <w:ind w:right="-81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5D61E0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qFormat/>
    <w:rsid w:val="005D61E0"/>
    <w:pPr>
      <w:ind w:left="708"/>
    </w:pPr>
  </w:style>
  <w:style w:type="table" w:styleId="a6">
    <w:name w:val="Table Grid"/>
    <w:basedOn w:val="a1"/>
    <w:uiPriority w:val="59"/>
    <w:rsid w:val="00A62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2B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B3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E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1E0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61E0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61E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61E0"/>
    <w:pPr>
      <w:keepNext/>
      <w:overflowPunct w:val="0"/>
      <w:autoSpaceDE w:val="0"/>
      <w:autoSpaceDN w:val="0"/>
      <w:adjustRightInd w:val="0"/>
      <w:ind w:left="360" w:right="540" w:firstLine="54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61E0"/>
    <w:pPr>
      <w:keepNext/>
      <w:ind w:left="360"/>
      <w:jc w:val="center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61E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D61E0"/>
    <w:pPr>
      <w:keepNext/>
      <w:tabs>
        <w:tab w:val="left" w:pos="10080"/>
      </w:tabs>
      <w:ind w:left="360" w:right="540"/>
      <w:outlineLvl w:val="6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D61E0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D61E0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5D61E0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5D61E0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5D61E0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5D61E0"/>
    <w:rPr>
      <w:rFonts w:ascii="Calibri" w:hAnsi="Calibri" w:cs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5D61E0"/>
    <w:rPr>
      <w:rFonts w:ascii="Calibri" w:hAnsi="Calibri" w:cs="Calibri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D61E0"/>
    <w:pPr>
      <w:overflowPunct w:val="0"/>
      <w:autoSpaceDE w:val="0"/>
      <w:autoSpaceDN w:val="0"/>
      <w:adjustRightInd w:val="0"/>
      <w:ind w:right="-81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5D61E0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qFormat/>
    <w:rsid w:val="005D61E0"/>
    <w:pPr>
      <w:ind w:left="708"/>
    </w:pPr>
  </w:style>
  <w:style w:type="table" w:styleId="a6">
    <w:name w:val="Table Grid"/>
    <w:basedOn w:val="a1"/>
    <w:uiPriority w:val="59"/>
    <w:rsid w:val="00A62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2B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B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Маришечка</dc:creator>
  <cp:lastModifiedBy>Маришечка</cp:lastModifiedBy>
  <cp:revision>2</cp:revision>
  <cp:lastPrinted>2015-04-07T12:28:00Z</cp:lastPrinted>
  <dcterms:created xsi:type="dcterms:W3CDTF">2015-04-07T12:33:00Z</dcterms:created>
  <dcterms:modified xsi:type="dcterms:W3CDTF">2015-04-07T12:33:00Z</dcterms:modified>
</cp:coreProperties>
</file>