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6" w:rsidRPr="00381CF6" w:rsidRDefault="00381CF6" w:rsidP="00381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81CF6" w:rsidRPr="00381CF6" w:rsidRDefault="00381CF6" w:rsidP="00381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6">
        <w:rPr>
          <w:rFonts w:ascii="Times New Roman" w:hAnsi="Times New Roman" w:cs="Times New Roman"/>
          <w:b/>
          <w:sz w:val="28"/>
          <w:szCs w:val="28"/>
        </w:rPr>
        <w:t>ДЕРЖАВНИЙ ВИЩИЙ НАВЧАЛЬНИЙ ЗАКЛАД</w:t>
      </w:r>
    </w:p>
    <w:p w:rsidR="00381CF6" w:rsidRPr="003E0BFB" w:rsidRDefault="00381CF6" w:rsidP="00381CF6">
      <w:pPr>
        <w:spacing w:after="0"/>
        <w:jc w:val="center"/>
        <w:rPr>
          <w:b/>
          <w:sz w:val="28"/>
          <w:szCs w:val="28"/>
        </w:rPr>
      </w:pPr>
      <w:r w:rsidRPr="00381CF6">
        <w:rPr>
          <w:rFonts w:ascii="Times New Roman" w:hAnsi="Times New Roman" w:cs="Times New Roman"/>
          <w:b/>
          <w:sz w:val="28"/>
          <w:szCs w:val="28"/>
        </w:rPr>
        <w:t>«ХАРКІВСЬКИЙ КОЛЕДЖ ТЕКСТИЛЮ ТА ДИЗАЙНУ»</w:t>
      </w:r>
    </w:p>
    <w:p w:rsidR="002947B0" w:rsidRPr="00381CF6" w:rsidRDefault="002947B0" w:rsidP="00BE40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7B0" w:rsidRPr="00944939" w:rsidRDefault="002947B0" w:rsidP="004D33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4939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2947B0" w:rsidRPr="00944939" w:rsidRDefault="002947B0" w:rsidP="004D33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4939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2947B0" w:rsidRPr="00944939" w:rsidRDefault="002947B0" w:rsidP="00C1474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4939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:rsidR="002947B0" w:rsidRPr="00944939" w:rsidRDefault="004D33F3" w:rsidP="004D33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2947B0" w:rsidRPr="00944939">
        <w:rPr>
          <w:rFonts w:ascii="Times New Roman" w:hAnsi="Times New Roman" w:cs="Times New Roman"/>
          <w:sz w:val="28"/>
          <w:szCs w:val="28"/>
          <w:lang w:val="uk-UA"/>
        </w:rPr>
        <w:t>Л.П.</w:t>
      </w:r>
      <w:r w:rsidR="00E71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B0" w:rsidRPr="00944939">
        <w:rPr>
          <w:rFonts w:ascii="Times New Roman" w:hAnsi="Times New Roman" w:cs="Times New Roman"/>
          <w:sz w:val="28"/>
          <w:szCs w:val="28"/>
          <w:lang w:val="uk-UA"/>
        </w:rPr>
        <w:t>Нєнахова</w:t>
      </w:r>
    </w:p>
    <w:p w:rsidR="002947B0" w:rsidRPr="00944939" w:rsidRDefault="004D33F3" w:rsidP="004D33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</w:t>
      </w:r>
      <w:r w:rsidR="007D625B">
        <w:rPr>
          <w:rFonts w:ascii="Times New Roman" w:hAnsi="Times New Roman" w:cs="Times New Roman"/>
          <w:sz w:val="28"/>
          <w:szCs w:val="28"/>
          <w:lang w:val="uk-UA"/>
        </w:rPr>
        <w:t xml:space="preserve">20   </w:t>
      </w:r>
      <w:r w:rsidR="002947B0" w:rsidRPr="00944939">
        <w:rPr>
          <w:rFonts w:ascii="Times New Roman" w:hAnsi="Times New Roman" w:cs="Times New Roman"/>
          <w:sz w:val="28"/>
          <w:szCs w:val="28"/>
          <w:lang w:val="uk-UA"/>
        </w:rPr>
        <w:t xml:space="preserve">  р.</w:t>
      </w:r>
    </w:p>
    <w:p w:rsidR="002947B0" w:rsidRPr="00944939" w:rsidRDefault="002947B0" w:rsidP="0070557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47B0" w:rsidRPr="00944939" w:rsidRDefault="002947B0" w:rsidP="00803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493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РОБОЧА НАВЧАЛЬНА ПРОГРАМА</w:t>
      </w:r>
    </w:p>
    <w:p w:rsidR="00803FCF" w:rsidRDefault="00381CF6" w:rsidP="00803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1CF6">
        <w:rPr>
          <w:rFonts w:ascii="Times New Roman" w:hAnsi="Times New Roman" w:cs="Times New Roman"/>
          <w:b/>
          <w:sz w:val="28"/>
          <w:szCs w:val="28"/>
        </w:rPr>
        <w:t>З ПРЕДМЕТА</w:t>
      </w:r>
    </w:p>
    <w:p w:rsidR="00803FCF" w:rsidRDefault="00803FCF" w:rsidP="00803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752B" w:rsidRDefault="00C14749" w:rsidP="00964635">
      <w:pPr>
        <w:spacing w:after="0"/>
        <w:jc w:val="center"/>
      </w:pPr>
      <w:r w:rsidRPr="0067605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ХІМІЯ</w:t>
      </w:r>
    </w:p>
    <w:p w:rsidR="0090752B" w:rsidRPr="0000307F" w:rsidRDefault="0090752B" w:rsidP="00964635">
      <w:pPr>
        <w:spacing w:after="0"/>
        <w:jc w:val="center"/>
        <w:rPr>
          <w:rFonts w:ascii="Times New Roman" w:hAnsi="Times New Roman" w:cs="Times New Roman"/>
          <w:sz w:val="12"/>
          <w:szCs w:val="18"/>
        </w:rPr>
      </w:pPr>
      <w:r w:rsidRPr="0000307F">
        <w:rPr>
          <w:rFonts w:ascii="Times New Roman" w:hAnsi="Times New Roman" w:cs="Times New Roman"/>
          <w:sz w:val="12"/>
          <w:szCs w:val="18"/>
        </w:rPr>
        <w:t>(назва предмета)</w:t>
      </w:r>
    </w:p>
    <w:p w:rsidR="0090752B" w:rsidRDefault="0090752B" w:rsidP="0090752B">
      <w:pPr>
        <w:jc w:val="center"/>
        <w:rPr>
          <w:sz w:val="18"/>
          <w:szCs w:val="18"/>
        </w:rPr>
      </w:pPr>
    </w:p>
    <w:p w:rsidR="0090752B" w:rsidRPr="00964635" w:rsidRDefault="0090752B" w:rsidP="0090752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635">
        <w:rPr>
          <w:rFonts w:ascii="Times New Roman" w:hAnsi="Times New Roman" w:cs="Times New Roman"/>
          <w:b/>
          <w:sz w:val="28"/>
          <w:szCs w:val="28"/>
        </w:rPr>
        <w:t xml:space="preserve">ЗАГАЛЬНООСВІТНЯ </w:t>
      </w:r>
      <w:proofErr w:type="gramStart"/>
      <w:r w:rsidRPr="009646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4635">
        <w:rPr>
          <w:rFonts w:ascii="Times New Roman" w:hAnsi="Times New Roman" w:cs="Times New Roman"/>
          <w:b/>
          <w:sz w:val="28"/>
          <w:szCs w:val="28"/>
        </w:rPr>
        <w:t>ІДГОТОВКА</w:t>
      </w:r>
    </w:p>
    <w:p w:rsidR="0068661A" w:rsidRPr="0068661A" w:rsidRDefault="0068661A" w:rsidP="0068661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</w:t>
      </w: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182 «Технології легкої промисловості» </w:t>
      </w:r>
    </w:p>
    <w:p w:rsidR="0068661A" w:rsidRPr="0068661A" w:rsidRDefault="0068661A" w:rsidP="0068661A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спеціалізація «Швейне виробництво»        </w:t>
      </w:r>
    </w:p>
    <w:p w:rsidR="0068661A" w:rsidRPr="0068661A" w:rsidRDefault="0068661A" w:rsidP="0068661A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u w:val="single"/>
          <w:vertAlign w:val="superscript"/>
          <w:lang w:val="uk-UA"/>
        </w:rPr>
        <w:t>________________________________</w:t>
      </w:r>
    </w:p>
    <w:p w:rsidR="0090752B" w:rsidRPr="0068661A" w:rsidRDefault="00AD04C5" w:rsidP="0068661A">
      <w:pPr>
        <w:tabs>
          <w:tab w:val="left" w:pos="5542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101 «Екологія»</w:t>
      </w: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</w:p>
    <w:p w:rsidR="00AD04C5" w:rsidRPr="0068661A" w:rsidRDefault="00AD04C5" w:rsidP="0068661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182 «Технології легкої промисловості» </w:t>
      </w: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 xml:space="preserve"> </w:t>
      </w:r>
    </w:p>
    <w:p w:rsidR="00AD04C5" w:rsidRPr="0068661A" w:rsidRDefault="00AD04C5" w:rsidP="0068661A">
      <w:pPr>
        <w:tabs>
          <w:tab w:val="left" w:pos="5542"/>
        </w:tabs>
        <w:spacing w:after="0" w:line="240" w:lineRule="auto"/>
        <w:ind w:left="5535" w:hanging="5535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спеціалізація «Виробництво та дизайн тканин , трикотажу та пряжі»   </w:t>
      </w:r>
    </w:p>
    <w:p w:rsidR="00AD04C5" w:rsidRPr="0068661A" w:rsidRDefault="00AD04C5" w:rsidP="0068661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076 «Підприємництво, торгівля та біржова діяльність»</w:t>
      </w:r>
    </w:p>
    <w:p w:rsidR="0068661A" w:rsidRPr="0068661A" w:rsidRDefault="0068661A" w:rsidP="0068661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_______________________________________________</w:t>
      </w:r>
    </w:p>
    <w:p w:rsidR="0068661A" w:rsidRPr="0068661A" w:rsidRDefault="0068661A" w:rsidP="0068661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022 «Дизайн» спеціалізація «Графічний дизайн»</w:t>
      </w:r>
    </w:p>
    <w:p w:rsidR="0068661A" w:rsidRPr="0068661A" w:rsidRDefault="0068661A" w:rsidP="0068661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182 «Технології легкої промисловості» </w:t>
      </w:r>
    </w:p>
    <w:p w:rsidR="0068661A" w:rsidRPr="0068661A" w:rsidRDefault="0068661A" w:rsidP="0068661A">
      <w:pPr>
        <w:tabs>
          <w:tab w:val="left" w:pos="5542"/>
        </w:tabs>
        <w:spacing w:after="0" w:line="240" w:lineRule="auto"/>
        <w:ind w:left="5535" w:hanging="5535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68661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спеціалізація «Моделювання та конструювання пром. виробів»</w:t>
      </w:r>
    </w:p>
    <w:p w:rsidR="0068661A" w:rsidRPr="00AD04C5" w:rsidRDefault="0068661A" w:rsidP="0068661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90752B" w:rsidRPr="00AD04C5" w:rsidRDefault="0090752B" w:rsidP="00AD04C5">
      <w:pPr>
        <w:spacing w:after="0"/>
        <w:jc w:val="center"/>
        <w:rPr>
          <w:sz w:val="26"/>
          <w:szCs w:val="26"/>
          <w:vertAlign w:val="superscript"/>
          <w:lang w:val="uk-UA"/>
        </w:rPr>
      </w:pPr>
    </w:p>
    <w:p w:rsidR="00964635" w:rsidRPr="00AD04C5" w:rsidRDefault="00964635" w:rsidP="0090752B">
      <w:pPr>
        <w:rPr>
          <w:sz w:val="26"/>
          <w:szCs w:val="26"/>
          <w:vertAlign w:val="superscript"/>
          <w:lang w:val="uk-UA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2"/>
        <w:gridCol w:w="1418"/>
        <w:gridCol w:w="622"/>
        <w:gridCol w:w="1559"/>
        <w:gridCol w:w="1559"/>
        <w:gridCol w:w="1532"/>
        <w:gridCol w:w="1645"/>
      </w:tblGrid>
      <w:tr w:rsidR="0090752B" w:rsidRPr="00EB1771" w:rsidTr="00482F95">
        <w:trPr>
          <w:jc w:val="center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752B" w:rsidRPr="00AD04C5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0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2B" w:rsidRPr="00EB1771" w:rsidRDefault="0090752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0752B" w:rsidRPr="00EB1771" w:rsidRDefault="0090752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90752B" w:rsidRPr="00EB1771" w:rsidTr="00482F95">
        <w:trPr>
          <w:trHeight w:val="284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752B" w:rsidRPr="00EB1771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52B" w:rsidRPr="00EB1771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Всього годин</w:t>
            </w:r>
          </w:p>
        </w:tc>
        <w:tc>
          <w:tcPr>
            <w:tcW w:w="5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752B" w:rsidRPr="00EB1771" w:rsidRDefault="0090752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752B" w:rsidRPr="00EB1771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2B" w:rsidRPr="00EB1771" w:rsidTr="00482F95">
        <w:trPr>
          <w:trHeight w:val="315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0752B" w:rsidRPr="00EB1771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752B" w:rsidRPr="00EB1771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90752B" w:rsidRPr="00EB1771" w:rsidRDefault="0090752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0752B" w:rsidRPr="00EB1771" w:rsidRDefault="0090752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0752B" w:rsidRPr="00EB1771" w:rsidRDefault="0090752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90752B" w:rsidRPr="00EB1771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752B" w:rsidRPr="00EB1771" w:rsidRDefault="0090752B" w:rsidP="00964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29" w:rsidRPr="00EB1771" w:rsidTr="0068661A">
        <w:trPr>
          <w:jc w:val="center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I - семестр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17/34</w:t>
            </w:r>
            <w:r w:rsidR="00482F95" w:rsidRPr="00482F95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11F29" w:rsidRPr="007D625B" w:rsidRDefault="007D625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11F29" w:rsidRPr="00EB1771" w:rsidTr="0068661A">
        <w:trPr>
          <w:trHeight w:val="36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- 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47/23</w:t>
            </w:r>
            <w:r w:rsidR="00482F95" w:rsidRPr="00482F95">
              <w:rPr>
                <w:rFonts w:ascii="Times New Roman" w:hAnsi="Times New Roman" w:cs="Times New Roman"/>
                <w:sz w:val="20"/>
                <w:szCs w:val="20"/>
              </w:rPr>
              <w:t>/46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11F29" w:rsidRPr="00EB1771" w:rsidRDefault="007D625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11F29" w:rsidRPr="00EB1771" w:rsidTr="0068661A">
        <w:trPr>
          <w:jc w:val="center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- семестр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26/48</w:t>
            </w:r>
            <w:r w:rsidR="00482F95" w:rsidRPr="00482F95">
              <w:rPr>
                <w:rFonts w:ascii="Times New Roman" w:hAnsi="Times New Roman" w:cs="Times New Roman"/>
                <w:sz w:val="12"/>
                <w:szCs w:val="20"/>
              </w:rPr>
              <w:t>(32)</w:t>
            </w:r>
            <w:r w:rsidR="00482F95" w:rsidRPr="00482F95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11F29" w:rsidRPr="00EB1771" w:rsidRDefault="007D625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11F29" w:rsidRPr="00EB1771" w:rsidTr="0068661A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- 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  <w:r w:rsidR="00482F95" w:rsidRPr="00482F95">
              <w:rPr>
                <w:rFonts w:ascii="Times New Roman" w:hAnsi="Times New Roman" w:cs="Times New Roman"/>
                <w:sz w:val="10"/>
                <w:szCs w:val="20"/>
              </w:rPr>
              <w:t xml:space="preserve">(34) </w:t>
            </w:r>
            <w:r w:rsidR="00482F95" w:rsidRPr="00482F95">
              <w:rPr>
                <w:rFonts w:ascii="Times New Roman" w:hAnsi="Times New Roman" w:cs="Times New Roman"/>
                <w:sz w:val="20"/>
                <w:szCs w:val="20"/>
              </w:rPr>
              <w:t>/36/(</w:t>
            </w:r>
            <w:r w:rsidR="00482F95" w:rsidRPr="00482F95">
              <w:rPr>
                <w:rFonts w:ascii="Times New Roman" w:hAnsi="Times New Roman" w:cs="Times New Roman"/>
                <w:sz w:val="12"/>
                <w:szCs w:val="20"/>
              </w:rPr>
              <w:t>34)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482F95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11F29" w:rsidRPr="00EB1771" w:rsidRDefault="007D625B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11F29" w:rsidRPr="00EB1771" w:rsidTr="0068661A">
        <w:trPr>
          <w:jc w:val="center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11F29" w:rsidRPr="00EB1771" w:rsidRDefault="00C11F29" w:rsidP="0082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1">
              <w:rPr>
                <w:rFonts w:ascii="Times New Roman" w:hAnsi="Times New Roman" w:cs="Times New Roman"/>
                <w:sz w:val="24"/>
                <w:szCs w:val="24"/>
              </w:rPr>
              <w:t>З дисципліни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F29" w:rsidRPr="0000307F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0307F">
              <w:rPr>
                <w:rFonts w:ascii="Times New Roman" w:hAnsi="Times New Roman" w:cs="Times New Roman"/>
                <w:b/>
                <w:sz w:val="18"/>
                <w:szCs w:val="20"/>
              </w:rPr>
              <w:t>122/123</w:t>
            </w:r>
            <w:r w:rsidR="0000307F" w:rsidRPr="0000307F">
              <w:rPr>
                <w:rFonts w:ascii="Times New Roman" w:hAnsi="Times New Roman" w:cs="Times New Roman"/>
                <w:b/>
                <w:sz w:val="18"/>
                <w:szCs w:val="20"/>
              </w:rPr>
              <w:t>/125</w:t>
            </w:r>
            <w:r w:rsidR="0000307F" w:rsidRPr="0000307F">
              <w:rPr>
                <w:rFonts w:ascii="Times New Roman" w:hAnsi="Times New Roman" w:cs="Times New Roman"/>
                <w:b/>
                <w:sz w:val="12"/>
                <w:szCs w:val="20"/>
              </w:rPr>
              <w:t>(123)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F29" w:rsidRPr="0000307F" w:rsidRDefault="00C11F29" w:rsidP="006866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0307F">
              <w:rPr>
                <w:rFonts w:ascii="Times New Roman" w:hAnsi="Times New Roman" w:cs="Times New Roman"/>
                <w:b/>
                <w:sz w:val="18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F29" w:rsidRPr="00EB1771" w:rsidRDefault="00C11F29" w:rsidP="00964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11F29" w:rsidRPr="00EB1771" w:rsidRDefault="007D625B" w:rsidP="009646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90752B" w:rsidRDefault="0090752B" w:rsidP="0090752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752B" w:rsidRPr="00EB1771" w:rsidRDefault="0090752B" w:rsidP="0090752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1771">
        <w:rPr>
          <w:rFonts w:ascii="Times New Roman" w:hAnsi="Times New Roman" w:cs="Times New Roman"/>
          <w:sz w:val="24"/>
          <w:szCs w:val="24"/>
        </w:rPr>
        <w:t>Харків 20___ р.</w:t>
      </w:r>
    </w:p>
    <w:p w:rsidR="00C14749" w:rsidRDefault="0090752B" w:rsidP="00907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</w:rPr>
        <w:br w:type="page"/>
      </w:r>
    </w:p>
    <w:p w:rsidR="00F45BD2" w:rsidRPr="00824A74" w:rsidRDefault="002947B0" w:rsidP="0082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93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навчальна програма складена на підставі навчальної програми</w:t>
      </w:r>
      <w:r w:rsidR="00C14749" w:rsidRPr="00C14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74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44939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="008F29B8" w:rsidRPr="0094493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14749">
        <w:rPr>
          <w:rFonts w:ascii="Times New Roman" w:hAnsi="Times New Roman" w:cs="Times New Roman"/>
          <w:sz w:val="28"/>
          <w:szCs w:val="28"/>
          <w:lang w:val="uk-UA"/>
        </w:rPr>
        <w:t>Хімія</w:t>
      </w:r>
      <w:r w:rsidR="008F29B8" w:rsidRPr="00944939">
        <w:rPr>
          <w:rFonts w:ascii="Times New Roman" w:hAnsi="Times New Roman" w:cs="Times New Roman"/>
          <w:sz w:val="28"/>
          <w:szCs w:val="28"/>
          <w:lang w:val="uk-UA"/>
        </w:rPr>
        <w:t xml:space="preserve">» для 10-11 класів закладів загальної середньої освіти (авторський колектив під керівництвом </w:t>
      </w:r>
      <w:r w:rsidR="00C14749" w:rsidRPr="00C14749">
        <w:rPr>
          <w:rFonts w:ascii="Times New Roman" w:hAnsi="Times New Roman" w:cs="Times New Roman"/>
          <w:iCs/>
          <w:sz w:val="28"/>
          <w:lang w:val="uk-UA"/>
        </w:rPr>
        <w:t>Дубовик О.А.</w:t>
      </w:r>
      <w:r w:rsidR="00824A74">
        <w:rPr>
          <w:rFonts w:ascii="Times New Roman" w:hAnsi="Times New Roman" w:cs="Times New Roman"/>
          <w:iCs/>
          <w:sz w:val="28"/>
          <w:lang w:val="uk-UA"/>
        </w:rPr>
        <w:t xml:space="preserve">). Рівень стандарту. </w:t>
      </w:r>
      <w:r w:rsidR="00824A74" w:rsidRPr="00824A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4A74" w:rsidRPr="00824A74">
        <w:rPr>
          <w:rFonts w:ascii="Times New Roman" w:hAnsi="Times New Roman" w:cs="Times New Roman"/>
          <w:sz w:val="28"/>
          <w:szCs w:val="28"/>
        </w:rPr>
        <w:t>атверджено наказом МОН України від 23.10.2017 року № 1407).</w:t>
      </w:r>
    </w:p>
    <w:p w:rsidR="00F45BD2" w:rsidRPr="00F45BD2" w:rsidRDefault="00F45BD2" w:rsidP="00F45BD2">
      <w:pPr>
        <w:spacing w:after="0"/>
        <w:rPr>
          <w:sz w:val="26"/>
          <w:szCs w:val="26"/>
          <w:lang w:val="uk-UA"/>
        </w:rPr>
      </w:pPr>
    </w:p>
    <w:p w:rsidR="00F45BD2" w:rsidRPr="00F45BD2" w:rsidRDefault="00F45BD2" w:rsidP="00F45BD2">
      <w:pPr>
        <w:spacing w:after="0"/>
        <w:rPr>
          <w:sz w:val="26"/>
          <w:szCs w:val="26"/>
          <w:lang w:val="uk-UA"/>
        </w:rPr>
      </w:pPr>
    </w:p>
    <w:p w:rsidR="00F45BD2" w:rsidRPr="00F45BD2" w:rsidRDefault="00F45BD2" w:rsidP="00F45BD2">
      <w:pPr>
        <w:spacing w:after="0"/>
        <w:rPr>
          <w:sz w:val="26"/>
          <w:szCs w:val="26"/>
          <w:lang w:val="uk-UA"/>
        </w:rPr>
      </w:pPr>
    </w:p>
    <w:p w:rsidR="00F45BD2" w:rsidRPr="00F45BD2" w:rsidRDefault="00F45BD2" w:rsidP="00F45BD2">
      <w:pPr>
        <w:spacing w:after="0"/>
        <w:rPr>
          <w:sz w:val="26"/>
          <w:szCs w:val="26"/>
          <w:lang w:val="uk-UA"/>
        </w:rPr>
      </w:pPr>
    </w:p>
    <w:p w:rsidR="00F45BD2" w:rsidRPr="00824A74" w:rsidRDefault="00F45BD2" w:rsidP="00F45BD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45BD2">
        <w:rPr>
          <w:sz w:val="26"/>
          <w:szCs w:val="26"/>
          <w:lang w:val="uk-UA"/>
        </w:rPr>
        <w:tab/>
      </w:r>
      <w:r w:rsidRPr="00824A74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A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Міністерство освіти </w:t>
      </w:r>
      <w:r w:rsidR="0000307F" w:rsidRPr="00824A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24A74">
        <w:rPr>
          <w:rFonts w:ascii="Times New Roman" w:hAnsi="Times New Roman" w:cs="Times New Roman"/>
          <w:sz w:val="28"/>
          <w:szCs w:val="28"/>
          <w:u w:val="single"/>
          <w:lang w:val="uk-UA"/>
        </w:rPr>
        <w:t>і науки України</w:t>
      </w:r>
    </w:p>
    <w:p w:rsidR="00F45BD2" w:rsidRPr="00824A74" w:rsidRDefault="00F45BD2" w:rsidP="00F45BD2">
      <w:pPr>
        <w:rPr>
          <w:sz w:val="26"/>
          <w:szCs w:val="26"/>
          <w:lang w:val="uk-UA"/>
        </w:rPr>
      </w:pPr>
    </w:p>
    <w:p w:rsidR="00F45BD2" w:rsidRPr="00824A74" w:rsidRDefault="00F45BD2" w:rsidP="00F45BD2">
      <w:pPr>
        <w:rPr>
          <w:sz w:val="26"/>
          <w:szCs w:val="26"/>
          <w:lang w:val="uk-UA"/>
        </w:rPr>
      </w:pPr>
    </w:p>
    <w:p w:rsidR="00E71ADD" w:rsidRPr="00F45BD2" w:rsidRDefault="00F45BD2" w:rsidP="0000307F">
      <w:pPr>
        <w:suppressLineNumbers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A74">
        <w:rPr>
          <w:sz w:val="26"/>
          <w:szCs w:val="26"/>
          <w:lang w:val="uk-UA"/>
        </w:rPr>
        <w:tab/>
      </w:r>
      <w:r w:rsidRPr="00824A74"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 розглянута та затверджена на засіданні циклов</w:t>
      </w:r>
      <w:r w:rsidRPr="00667277"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="00E71ADD" w:rsidRPr="00F45BD2">
        <w:rPr>
          <w:rFonts w:ascii="Times New Roman" w:hAnsi="Times New Roman" w:cs="Times New Roman"/>
          <w:sz w:val="28"/>
          <w:szCs w:val="28"/>
          <w:lang w:val="uk-UA"/>
        </w:rPr>
        <w:t xml:space="preserve"> екології, хімічних технологій та економічних дисциплін </w:t>
      </w:r>
    </w:p>
    <w:p w:rsidR="004615AD" w:rsidRDefault="00F45BD2" w:rsidP="0000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5AD">
        <w:rPr>
          <w:rFonts w:ascii="Times New Roman" w:hAnsi="Times New Roman" w:cs="Times New Roman"/>
          <w:sz w:val="28"/>
          <w:szCs w:val="28"/>
          <w:lang w:val="uk-UA"/>
        </w:rPr>
        <w:t>Протокол від «____» __________ 20___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15AD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71ADD" w:rsidRPr="00F45BD2" w:rsidRDefault="00F45BD2" w:rsidP="000030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5AD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</w:t>
      </w:r>
      <w:r w:rsidR="007C25B7">
        <w:rPr>
          <w:rFonts w:ascii="Times New Roman" w:hAnsi="Times New Roman" w:cs="Times New Roman"/>
          <w:sz w:val="28"/>
          <w:szCs w:val="28"/>
          <w:lang w:val="uk-UA"/>
        </w:rPr>
        <w:t>_____О.О. Коваленко</w:t>
      </w:r>
    </w:p>
    <w:p w:rsidR="00E71ADD" w:rsidRPr="0000307F" w:rsidRDefault="00E71ADD" w:rsidP="0000307F">
      <w:pPr>
        <w:spacing w:after="0" w:line="360" w:lineRule="auto"/>
        <w:ind w:left="3540"/>
        <w:rPr>
          <w:rFonts w:ascii="Times New Roman" w:hAnsi="Times New Roman" w:cs="Times New Roman"/>
          <w:sz w:val="14"/>
          <w:szCs w:val="28"/>
          <w:lang w:val="uk-UA"/>
        </w:rPr>
      </w:pPr>
      <w:r w:rsidRPr="0000307F">
        <w:rPr>
          <w:rFonts w:ascii="Times New Roman" w:hAnsi="Times New Roman" w:cs="Times New Roman"/>
          <w:sz w:val="14"/>
          <w:szCs w:val="28"/>
          <w:lang w:val="uk-UA"/>
        </w:rPr>
        <w:t>(підпис, прізвище, ініціали)</w:t>
      </w:r>
    </w:p>
    <w:p w:rsidR="00E71ADD" w:rsidRDefault="00E71ADD" w:rsidP="000030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71ADD" w:rsidRDefault="00E71ADD" w:rsidP="00E71ADD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F45BD2" w:rsidRDefault="00F45BD2" w:rsidP="00F45BD2">
      <w:pPr>
        <w:rPr>
          <w:sz w:val="26"/>
          <w:szCs w:val="26"/>
        </w:rPr>
      </w:pPr>
    </w:p>
    <w:p w:rsidR="00F45BD2" w:rsidRDefault="00F45BD2" w:rsidP="00F45BD2">
      <w:pPr>
        <w:rPr>
          <w:sz w:val="26"/>
          <w:szCs w:val="26"/>
        </w:rPr>
      </w:pPr>
    </w:p>
    <w:p w:rsidR="00F45BD2" w:rsidRDefault="00F45BD2" w:rsidP="00F45BD2">
      <w:pPr>
        <w:rPr>
          <w:sz w:val="26"/>
          <w:szCs w:val="26"/>
        </w:rPr>
      </w:pPr>
    </w:p>
    <w:p w:rsidR="00F45BD2" w:rsidRDefault="00F45BD2" w:rsidP="00F45BD2"/>
    <w:p w:rsidR="00E71ADD" w:rsidRDefault="00F45BD2" w:rsidP="00F45BD2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9E17EB">
        <w:rPr>
          <w:b/>
          <w:bCs/>
          <w:szCs w:val="28"/>
        </w:rPr>
        <w:br w:type="page"/>
      </w:r>
    </w:p>
    <w:p w:rsidR="0000531F" w:rsidRPr="00824A74" w:rsidRDefault="00F45BD2" w:rsidP="00F45BD2">
      <w:pPr>
        <w:pStyle w:val="ab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BD2">
        <w:rPr>
          <w:rFonts w:ascii="Times New Roman" w:hAnsi="Times New Roman"/>
          <w:b/>
          <w:bCs/>
          <w:sz w:val="24"/>
          <w:szCs w:val="24"/>
        </w:rPr>
        <w:lastRenderedPageBreak/>
        <w:t xml:space="preserve">ОПИС </w:t>
      </w:r>
      <w:r w:rsidRPr="00F45BD2">
        <w:rPr>
          <w:rFonts w:ascii="Times New Roman" w:hAnsi="Times New Roman"/>
          <w:b/>
          <w:bCs/>
          <w:sz w:val="24"/>
          <w:szCs w:val="24"/>
          <w:lang w:val="uk-UA"/>
        </w:rPr>
        <w:t>ПРЕДМЕТА</w:t>
      </w:r>
    </w:p>
    <w:p w:rsidR="00824A74" w:rsidRPr="00F45BD2" w:rsidRDefault="00824A74" w:rsidP="00824A74">
      <w:pPr>
        <w:pStyle w:val="ab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F45BD2" w:rsidRPr="00664CCE" w:rsidTr="00482F95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спеціальність, спеціалізація, </w:t>
            </w:r>
          </w:p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навчального предмету</w:t>
            </w:r>
          </w:p>
        </w:tc>
      </w:tr>
      <w:tr w:rsidR="00F45BD2" w:rsidRPr="00664CCE" w:rsidTr="00482F95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F45BD2" w:rsidRPr="00664CCE" w:rsidTr="00482F95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A01E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годин - </w:t>
            </w:r>
            <w:r w:rsidR="0000307F" w:rsidRPr="0000307F">
              <w:rPr>
                <w:rFonts w:ascii="Times New Roman" w:hAnsi="Times New Roman" w:cs="Times New Roman"/>
                <w:b/>
                <w:sz w:val="18"/>
                <w:szCs w:val="20"/>
              </w:rPr>
              <w:t>122/123/125</w:t>
            </w:r>
            <w:r w:rsidR="0000307F" w:rsidRPr="0000307F">
              <w:rPr>
                <w:rFonts w:ascii="Times New Roman" w:hAnsi="Times New Roman" w:cs="Times New Roman"/>
                <w:b/>
                <w:sz w:val="12"/>
                <w:szCs w:val="20"/>
              </w:rPr>
              <w:t>(123)</w:t>
            </w:r>
          </w:p>
          <w:p w:rsidR="00F45BD2" w:rsidRPr="00F45BD2" w:rsidRDefault="00F45BD2" w:rsidP="00A01E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Для денної форми навчання:</w:t>
            </w:r>
          </w:p>
          <w:p w:rsidR="00F45BD2" w:rsidRDefault="00F45BD2" w:rsidP="00A01E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аудиторних –</w:t>
            </w:r>
          </w:p>
          <w:p w:rsidR="0000307F" w:rsidRPr="0000307F" w:rsidRDefault="0000307F" w:rsidP="00A01E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07F">
              <w:rPr>
                <w:rFonts w:ascii="Times New Roman" w:hAnsi="Times New Roman" w:cs="Times New Roman"/>
                <w:b/>
                <w:sz w:val="18"/>
                <w:szCs w:val="20"/>
              </w:rPr>
              <w:t>122/123/125</w:t>
            </w:r>
            <w:r w:rsidRPr="0000307F">
              <w:rPr>
                <w:rFonts w:ascii="Times New Roman" w:hAnsi="Times New Roman" w:cs="Times New Roman"/>
                <w:b/>
                <w:sz w:val="12"/>
                <w:szCs w:val="20"/>
              </w:rPr>
              <w:t>(123)</w:t>
            </w:r>
          </w:p>
          <w:p w:rsidR="00F45BD2" w:rsidRPr="00F45BD2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Галузь знань _______</w:t>
            </w:r>
          </w:p>
          <w:p w:rsidR="00F45BD2" w:rsidRPr="00F45BD2" w:rsidRDefault="0000307F" w:rsidP="00003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E3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:rsidR="00F45BD2" w:rsidRPr="0000307F" w:rsidRDefault="00F45BD2" w:rsidP="00F45BD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івень стандарту</w:t>
            </w:r>
          </w:p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BD2" w:rsidRPr="00664CCE" w:rsidTr="00482F95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4" w:rsidRDefault="00F45BD2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</w:pPr>
            <w:proofErr w:type="gramStart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іальність:</w:t>
            </w:r>
            <w:r w:rsidR="0068661A"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 </w:t>
            </w:r>
          </w:p>
          <w:p w:rsidR="0068661A" w:rsidRPr="004E3184" w:rsidRDefault="0068661A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  <w:vertAlign w:val="superscript"/>
                <w:lang w:val="uk-UA"/>
              </w:rPr>
            </w:pPr>
            <w:r w:rsidRPr="004E3184">
              <w:rPr>
                <w:rFonts w:ascii="Times New Roman" w:hAnsi="Times New Roman" w:cs="Times New Roman"/>
                <w:sz w:val="24"/>
                <w:szCs w:val="20"/>
                <w:u w:val="single"/>
                <w:vertAlign w:val="superscript"/>
                <w:lang w:val="uk-UA"/>
              </w:rPr>
              <w:t xml:space="preserve">182 «Технології легкої промисловості» </w:t>
            </w:r>
          </w:p>
          <w:p w:rsidR="004E3184" w:rsidRDefault="00F45BD2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іалізація:</w:t>
            </w:r>
          </w:p>
          <w:p w:rsidR="00F45BD2" w:rsidRDefault="004E3184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</w:pP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 «Швейне виробництво»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,</w:t>
            </w:r>
          </w:p>
          <w:p w:rsidR="004E3184" w:rsidRDefault="004E3184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</w:pP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«Виробництво та дизайн тканин , трикотажу та пряжі»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 ,</w:t>
            </w:r>
          </w:p>
          <w:p w:rsidR="004E3184" w:rsidRPr="00F45BD2" w:rsidRDefault="004E3184" w:rsidP="004E3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«Моделювання та конструювання пром. виробів»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BD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45BD2">
              <w:rPr>
                <w:rFonts w:ascii="Times New Roman" w:hAnsi="Times New Roman" w:cs="Times New Roman"/>
                <w:b/>
                <w:sz w:val="24"/>
                <w:szCs w:val="24"/>
              </w:rPr>
              <w:t>ік підготовки:</w:t>
            </w:r>
          </w:p>
        </w:tc>
      </w:tr>
      <w:tr w:rsidR="00F45BD2" w:rsidRPr="00664CCE" w:rsidTr="00482F95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4E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00307F" w:rsidRDefault="0000307F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</w:tr>
      <w:tr w:rsidR="00F45BD2" w:rsidRPr="00664CCE" w:rsidTr="00482F95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4E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4E3184" w:rsidRPr="00664CCE" w:rsidTr="004E3184">
        <w:trPr>
          <w:trHeight w:val="1421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Pr="00F45BD2" w:rsidRDefault="004E3184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4" w:rsidRPr="00F45BD2" w:rsidRDefault="004E3184" w:rsidP="004E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Pr="0000307F" w:rsidRDefault="004E3184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1, 2, 3, 4</w:t>
            </w:r>
          </w:p>
        </w:tc>
      </w:tr>
      <w:tr w:rsidR="004E3184" w:rsidRPr="00664CCE" w:rsidTr="004E3184">
        <w:trPr>
          <w:trHeight w:val="26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Pr="00F45BD2" w:rsidRDefault="004E3184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4" w:rsidRDefault="004E3184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</w:pPr>
            <w:proofErr w:type="gramStart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іальність:</w:t>
            </w: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 </w:t>
            </w:r>
          </w:p>
          <w:p w:rsidR="004E3184" w:rsidRPr="00F45BD2" w:rsidRDefault="004E3184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101 «Екологія»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Default="004E3184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184" w:rsidRPr="004E3184" w:rsidTr="004E3184">
        <w:trPr>
          <w:trHeight w:val="841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Pr="00F45BD2" w:rsidRDefault="004E3184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4" w:rsidRDefault="004E3184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іальність:</w:t>
            </w:r>
          </w:p>
          <w:p w:rsidR="004E3184" w:rsidRPr="004E3184" w:rsidRDefault="004E3184" w:rsidP="004E31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076 «Підприємництво, торгівля та біржова діяльність»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Default="004E3184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184" w:rsidRPr="004E3184" w:rsidTr="007C25B7">
        <w:trPr>
          <w:trHeight w:val="426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Pr="00F45BD2" w:rsidRDefault="004E3184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84" w:rsidRDefault="004E3184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іальність:</w:t>
            </w:r>
          </w:p>
          <w:p w:rsidR="004E3184" w:rsidRPr="004E3184" w:rsidRDefault="004E3184" w:rsidP="004E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022 «Дизайн» спеціалізація «Графічний дизайн»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184" w:rsidRDefault="004E3184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5BD2" w:rsidRPr="00664CCE" w:rsidTr="00482F95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4E3184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 xml:space="preserve">Повна загальна середня </w:t>
            </w:r>
            <w:bookmarkStart w:id="0" w:name="_GoBack"/>
            <w:bookmarkEnd w:id="0"/>
            <w:r w:rsidRPr="00F45BD2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F45BD2" w:rsidRPr="00664CCE" w:rsidTr="00482F95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00307F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F">
              <w:rPr>
                <w:rFonts w:ascii="Times New Roman" w:hAnsi="Times New Roman" w:cs="Times New Roman"/>
                <w:b/>
                <w:sz w:val="18"/>
                <w:szCs w:val="20"/>
              </w:rPr>
              <w:t>122/123/125</w:t>
            </w:r>
            <w:r w:rsidRPr="0000307F">
              <w:rPr>
                <w:rFonts w:ascii="Times New Roman" w:hAnsi="Times New Roman" w:cs="Times New Roman"/>
                <w:b/>
                <w:sz w:val="12"/>
                <w:szCs w:val="20"/>
              </w:rPr>
              <w:t>(123)</w:t>
            </w:r>
          </w:p>
        </w:tc>
      </w:tr>
      <w:tr w:rsidR="00F45BD2" w:rsidRPr="00664CCE" w:rsidTr="00482F95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</w:tr>
      <w:tr w:rsidR="00F45BD2" w:rsidRPr="00664CCE" w:rsidTr="00482F95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00307F" w:rsidRDefault="0000307F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45BD2" w:rsidRPr="00664CCE" w:rsidTr="00482F95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F45BD2" w:rsidRPr="00664CCE" w:rsidTr="00482F95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00307F" w:rsidRDefault="0000307F" w:rsidP="00F45BD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F45BD2" w:rsidRPr="00664CCE" w:rsidTr="00482F95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2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</w:p>
          <w:p w:rsidR="00F45BD2" w:rsidRPr="00A01EE2" w:rsidRDefault="0000307F" w:rsidP="00F45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1EE2">
              <w:rPr>
                <w:rFonts w:ascii="Times New Roman" w:hAnsi="Times New Roman" w:cs="Times New Roman"/>
                <w:b/>
                <w:sz w:val="24"/>
                <w:szCs w:val="24"/>
              </w:rPr>
              <w:t>залі</w:t>
            </w:r>
            <w:proofErr w:type="gramStart"/>
            <w:r w:rsidRPr="00A01E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F45BD2" w:rsidRPr="00F45BD2" w:rsidRDefault="00F45BD2" w:rsidP="00F45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F5" w:rsidRDefault="00C22EF5" w:rsidP="00532EA7">
      <w:pPr>
        <w:spacing w:line="240" w:lineRule="auto"/>
        <w:ind w:left="1440" w:hanging="1440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C22EF5" w:rsidRDefault="00C22EF5" w:rsidP="00532EA7">
      <w:pPr>
        <w:spacing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4B7" w:rsidRDefault="00C774B7" w:rsidP="00012DD3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D57489" w:rsidRDefault="00D57489" w:rsidP="00012DD3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00307F" w:rsidRDefault="0000307F" w:rsidP="00012DD3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00307F" w:rsidRDefault="0000307F" w:rsidP="00012DD3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00307F" w:rsidRDefault="0000307F" w:rsidP="00012DD3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00307F" w:rsidRDefault="0000307F" w:rsidP="00012DD3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D93976" w:rsidRPr="00012DD3" w:rsidRDefault="00E36F64" w:rsidP="00012DD3">
      <w:pPr>
        <w:tabs>
          <w:tab w:val="left" w:pos="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  <w:lang w:val="uk-UA" w:eastAsia="ru-RU"/>
        </w:rPr>
      </w:pPr>
      <w:r w:rsidRPr="00012DD3">
        <w:rPr>
          <w:rFonts w:ascii="Times New Roman" w:hAnsi="Times New Roman" w:cs="Times New Roman"/>
          <w:b/>
          <w:bCs/>
          <w:sz w:val="24"/>
          <w:szCs w:val="28"/>
          <w:lang w:val="uk-UA"/>
        </w:rPr>
        <w:lastRenderedPageBreak/>
        <w:t>2</w:t>
      </w:r>
      <w:r w:rsidR="00E311EF">
        <w:rPr>
          <w:rFonts w:ascii="Times New Roman" w:hAnsi="Times New Roman" w:cs="Times New Roman"/>
          <w:b/>
          <w:bCs/>
          <w:sz w:val="24"/>
          <w:szCs w:val="28"/>
          <w:lang w:val="uk-UA"/>
        </w:rPr>
        <w:t>.</w:t>
      </w:r>
      <w:r w:rsidR="00D93976" w:rsidRPr="00012DD3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МЕТА ТА ЗАВДАННЯ </w:t>
      </w:r>
      <w:r w:rsidR="004615AD">
        <w:rPr>
          <w:rFonts w:ascii="Times New Roman" w:hAnsi="Times New Roman" w:cs="Times New Roman"/>
          <w:b/>
          <w:bCs/>
          <w:sz w:val="24"/>
          <w:szCs w:val="28"/>
          <w:lang w:val="uk-UA"/>
        </w:rPr>
        <w:t>ПРЕДМЕТА</w:t>
      </w:r>
    </w:p>
    <w:p w:rsidR="003A3451" w:rsidRPr="00012DD3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01EE2">
        <w:rPr>
          <w:rFonts w:ascii="Times New Roman" w:hAnsi="Times New Roman" w:cs="Times New Roman"/>
          <w:b/>
          <w:sz w:val="24"/>
          <w:szCs w:val="28"/>
          <w:lang w:val="uk-UA"/>
        </w:rPr>
        <w:t>Мета</w:t>
      </w:r>
      <w:r w:rsidR="0000307F" w:rsidRPr="00A01EE2">
        <w:rPr>
          <w:sz w:val="28"/>
          <w:szCs w:val="28"/>
          <w:lang w:val="uk-UA"/>
        </w:rPr>
        <w:t xml:space="preserve"> </w:t>
      </w:r>
      <w:r w:rsidR="0000307F" w:rsidRPr="00A01EE2">
        <w:rPr>
          <w:rFonts w:ascii="Times New Roman" w:hAnsi="Times New Roman" w:cs="Times New Roman"/>
          <w:b/>
          <w:sz w:val="24"/>
          <w:szCs w:val="28"/>
          <w:lang w:val="uk-UA"/>
        </w:rPr>
        <w:t>викладання предмета</w:t>
      </w:r>
      <w:r w:rsidR="0000307F" w:rsidRPr="0000307F">
        <w:rPr>
          <w:rFonts w:ascii="Times New Roman" w:hAnsi="Times New Roman" w:cs="Times New Roman"/>
          <w:b/>
          <w:szCs w:val="28"/>
          <w:u w:val="single"/>
          <w:lang w:val="uk-UA"/>
        </w:rPr>
        <w:t xml:space="preserve"> </w:t>
      </w:r>
      <w:r w:rsidRPr="00C8688F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 забезпечення загальноосвітньої підготовки з предмета, що передбачає уміння пояснювати хімічні явища, робити обґрунтовані висновки про них, усвідомлювати вплив науки і технол</w:t>
      </w:r>
      <w:r w:rsidR="00A62D2A"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огій на зміни в матеріальному, 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інтелектуальному і культурному середовищах.</w:t>
      </w:r>
    </w:p>
    <w:p w:rsidR="003A3451" w:rsidRPr="00012DD3" w:rsidRDefault="0000307F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01EE2">
        <w:rPr>
          <w:rFonts w:ascii="Times New Roman" w:hAnsi="Times New Roman" w:cs="Times New Roman"/>
          <w:b/>
          <w:sz w:val="24"/>
          <w:szCs w:val="28"/>
          <w:lang w:val="uk-UA"/>
        </w:rPr>
        <w:t>Основні з</w:t>
      </w:r>
      <w:r w:rsidR="003A3451" w:rsidRPr="00A01EE2">
        <w:rPr>
          <w:rFonts w:ascii="Times New Roman" w:hAnsi="Times New Roman" w:cs="Times New Roman"/>
          <w:b/>
          <w:sz w:val="24"/>
          <w:szCs w:val="28"/>
          <w:lang w:val="uk-UA"/>
        </w:rPr>
        <w:t>авдання</w:t>
      </w:r>
      <w:r w:rsidRPr="00A01EE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предмета</w:t>
      </w:r>
      <w:r w:rsidR="003A3451"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поглиблювати і розширювати знання про хімічну складову природничо-наукової картини світу: основні хімічні поняття, закони і закономірності, теорії і процеси, сучасну хімічну номенклатуру речовин;</w:t>
      </w:r>
    </w:p>
    <w:p w:rsidR="003A3451" w:rsidRPr="00012DD3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розвивати уміння самостійно набувати хімічні знання з різних інформаційних джерел та у ході науково-експериментальних досліджень та критично їх осмислювати;</w:t>
      </w:r>
    </w:p>
    <w:p w:rsidR="003A3451" w:rsidRPr="00012DD3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безпечно використовувати речовини і матеріали;</w:t>
      </w:r>
    </w:p>
    <w:p w:rsidR="003A3451" w:rsidRPr="00012DD3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оцінювати роль хімії у розвитку сучасних технологій та у розв'язанні глобальних екологічних проблем</w:t>
      </w:r>
    </w:p>
    <w:p w:rsidR="003A3451" w:rsidRPr="00012DD3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творчо розв'язувати практичні завдання хімічного характеру у повсякденному житті;</w:t>
      </w:r>
    </w:p>
    <w:p w:rsidR="003A3451" w:rsidRPr="00012DD3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попереджувати явища, що завдають шкоди здоров'ю людини і довкіллю;</w:t>
      </w:r>
    </w:p>
    <w:p w:rsidR="003A3451" w:rsidRDefault="003A3451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формувати переконаність у позитивній ролі хімії у забезпеченні прогресу суспільства.</w:t>
      </w:r>
    </w:p>
    <w:p w:rsidR="0000307F" w:rsidRPr="0000307F" w:rsidRDefault="0000307F" w:rsidP="00012D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07F">
        <w:rPr>
          <w:rFonts w:ascii="Times New Roman" w:hAnsi="Times New Roman" w:cs="Times New Roman"/>
          <w:b/>
          <w:sz w:val="24"/>
          <w:szCs w:val="24"/>
          <w:lang w:val="uk-UA"/>
        </w:rPr>
        <w:t>Міждисциплінарні зв’язки</w:t>
      </w:r>
      <w:r w:rsidR="000218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0307F">
        <w:rPr>
          <w:rFonts w:ascii="Times New Roman" w:hAnsi="Times New Roman" w:cs="Times New Roman"/>
          <w:sz w:val="24"/>
          <w:szCs w:val="24"/>
          <w:lang w:val="uk-UA"/>
        </w:rPr>
        <w:t>хімія взаємопов’язана з такими предметами: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07F">
        <w:rPr>
          <w:rFonts w:ascii="Times New Roman" w:hAnsi="Times New Roman" w:cs="Times New Roman"/>
          <w:sz w:val="24"/>
          <w:szCs w:val="24"/>
          <w:lang w:val="uk-UA"/>
        </w:rPr>
        <w:t>біологія, математика, основи здоров’я, фізика</w:t>
      </w:r>
      <w:r>
        <w:rPr>
          <w:rFonts w:ascii="Times New Roman" w:hAnsi="Times New Roman" w:cs="Times New Roman"/>
          <w:sz w:val="24"/>
          <w:szCs w:val="24"/>
          <w:lang w:val="uk-UA"/>
        </w:rPr>
        <w:t>, інформатика, основи екології</w:t>
      </w:r>
    </w:p>
    <w:p w:rsidR="003A3451" w:rsidRPr="00021814" w:rsidRDefault="00021814" w:rsidP="00A01EE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02181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218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1814">
        <w:rPr>
          <w:rFonts w:ascii="Times New Roman" w:hAnsi="Times New Roman" w:cs="Times New Roman"/>
          <w:b/>
          <w:sz w:val="24"/>
          <w:szCs w:val="24"/>
        </w:rPr>
        <w:t>результат</w:t>
      </w:r>
      <w:proofErr w:type="gramEnd"/>
      <w:r w:rsidRPr="00021814">
        <w:rPr>
          <w:rFonts w:ascii="Times New Roman" w:hAnsi="Times New Roman" w:cs="Times New Roman"/>
          <w:b/>
          <w:sz w:val="24"/>
          <w:szCs w:val="24"/>
        </w:rPr>
        <w:t>і вивчення предмета студент повинен</w:t>
      </w:r>
    </w:p>
    <w:p w:rsidR="003A3451" w:rsidRPr="00A01EE2" w:rsidRDefault="004615AD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01EE2">
        <w:rPr>
          <w:rFonts w:ascii="Times New Roman" w:hAnsi="Times New Roman" w:cs="Times New Roman"/>
          <w:b/>
          <w:sz w:val="24"/>
          <w:szCs w:val="28"/>
          <w:lang w:val="uk-UA"/>
        </w:rPr>
        <w:t>знати</w:t>
      </w:r>
      <w:r w:rsidR="003A3451" w:rsidRPr="00A01EE2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3A3451" w:rsidRPr="00012DD3" w:rsidRDefault="003A3451" w:rsidP="00A01EE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неметалічні елементи, відповідні їм прості речовини, основні природні сполуки неметалічних елементів, їх родовища в Україні;</w:t>
      </w:r>
    </w:p>
    <w:p w:rsidR="003A3451" w:rsidRPr="00012DD3" w:rsidRDefault="003A3451" w:rsidP="00A01EE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металічні елементи, відповідні їм прості речовини, їхні сполуки за сучасною номенклатурою, основні фізичні та хімічні властивості металів, родовища залізної руди і кольорових металів в Україні;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класи органічних сполук, типи зв'язків в органічних сполуках;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природні джерела (органічних речовин) вуглеводнів та продукти їх переробки.</w:t>
      </w:r>
    </w:p>
    <w:p w:rsidR="004615AD" w:rsidRPr="00A01EE2" w:rsidRDefault="00A01EE2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4615AD" w:rsidRPr="00A01EE2">
        <w:rPr>
          <w:rFonts w:ascii="Times New Roman" w:hAnsi="Times New Roman" w:cs="Times New Roman"/>
          <w:b/>
          <w:sz w:val="24"/>
          <w:szCs w:val="28"/>
          <w:lang w:val="uk-UA"/>
        </w:rPr>
        <w:t>міти: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наводити приклади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застосування сполук неметалічних елементів (мінеральних добрив, будматеріалів);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застосування металів та сплавів у промисловості та побуті;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шкідливого впливу нітратів на здоров'я людини;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lastRenderedPageBreak/>
        <w:t>- приклади синтетичних полімерів;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застосування вуглеводнів.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характеризувати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будову атомів неметалічних та металічних (</w:t>
      </w:r>
      <w:r w:rsidRPr="00012DD3">
        <w:rPr>
          <w:rFonts w:ascii="Times New Roman" w:hAnsi="Times New Roman" w:cs="Times New Roman"/>
          <w:sz w:val="24"/>
          <w:szCs w:val="28"/>
        </w:rPr>
        <w:t xml:space="preserve">s-, p-, d-) 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елементів</w:t>
      </w:r>
      <w:r w:rsidRPr="00012DD3">
        <w:rPr>
          <w:rFonts w:ascii="Times New Roman" w:hAnsi="Times New Roman" w:cs="Times New Roman"/>
          <w:sz w:val="24"/>
          <w:szCs w:val="28"/>
        </w:rPr>
        <w:t>;</w:t>
      </w:r>
    </w:p>
    <w:p w:rsidR="003A3451" w:rsidRPr="00012DD3" w:rsidRDefault="003A3451" w:rsidP="00A01EE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залежність властивостей неметалічних та металічних елементів від їх положення в періодичній системі та будови атомів;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основні хімічні властивості неметалічних та металічних (</w:t>
      </w:r>
      <w:r w:rsidRPr="00012DD3">
        <w:rPr>
          <w:rFonts w:ascii="Times New Roman" w:hAnsi="Times New Roman" w:cs="Times New Roman"/>
          <w:sz w:val="24"/>
          <w:szCs w:val="28"/>
        </w:rPr>
        <w:t xml:space="preserve">s-, p-, d-) 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елементів;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роль неметалів і металів та їх сполук у живій природі та в житті людини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алотропні видозміни Оксигену і Карбону;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значення процесу адсорбції;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роль органічних сполук у клітині, живій природі;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типи зв'язків в органічних сполуках;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номенклатуру насичених вуглеводнів;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пластмаси, штучні і синтетичні волокна та їх застосування;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лікарські  препарати, фарби, парфуми.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пояснювати:</w:t>
      </w:r>
    </w:p>
    <w:p w:rsidR="003A3451" w:rsidRPr="00012DD3" w:rsidRDefault="003A3451" w:rsidP="00A01EE2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суть парникового ефекту, причини та наслідки кислотних дощів,  руйнування озонового шару атмосфери, суть явища адсорбції;</w:t>
      </w:r>
    </w:p>
    <w:p w:rsidR="003A3451" w:rsidRPr="00012DD3" w:rsidRDefault="00E36F64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роль коло</w:t>
      </w:r>
      <w:r w:rsidR="003A3451" w:rsidRPr="00012DD3">
        <w:rPr>
          <w:rFonts w:ascii="Times New Roman" w:hAnsi="Times New Roman" w:cs="Times New Roman"/>
          <w:sz w:val="24"/>
          <w:szCs w:val="28"/>
          <w:lang w:val="uk-UA"/>
        </w:rPr>
        <w:t>обігівОксигену,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 Карбону, Нітрогену, Сульфуру</w:t>
      </w:r>
      <w:r w:rsidR="003A3451"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  для живої природи, роль діяльності людини у цих процесах та їх наслідки;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роль хімії у розв'язанні продовольчої проблеми, значення раціонального використання мінеральних добрив у розв'язанні продовольчої проблеми.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хімічний склад продуктів харчування за етикетками на упаковці;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способи виявлення нітратів у продуктах харчування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експериментально визначити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кислоти, вуглекислий газ, хлорид-, сульфат-, карбонат-, амоній- іони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дотримуватись правил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використання побутових хімікатів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складати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формули неметалічних сполук з Гідрогеном і Оксигеном;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формули оксидів та гідроксидів металів (Na, K, Mg, Ca, Al, Fe)  хлоридів, сульфатів, нітратів, карбонатів, солей амонію;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рівняння реакцій, що характеризують основні хімічні властивості неметалічних елементів та їх сполук;</w:t>
      </w:r>
    </w:p>
    <w:p w:rsidR="003A3451" w:rsidRPr="00012DD3" w:rsidRDefault="003A3451" w:rsidP="004E318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основні хімічні властивості металів;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lastRenderedPageBreak/>
        <w:t>формулювати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основні положення теорії хімічної будови органічних сполук;</w:t>
      </w:r>
    </w:p>
    <w:p w:rsidR="003A3451" w:rsidRPr="00012DD3" w:rsidRDefault="003A3451" w:rsidP="00A01EE2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класифікувати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3A3451" w:rsidRPr="00012DD3" w:rsidRDefault="003A3451" w:rsidP="004E318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 - органічні сполуки за будовою;</w:t>
      </w:r>
    </w:p>
    <w:p w:rsidR="003A3451" w:rsidRPr="00012DD3" w:rsidRDefault="003A3451" w:rsidP="004E318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обгрунт</w:t>
      </w:r>
      <w:r w:rsidR="00A62D2A"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ов</w:t>
      </w: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увати</w:t>
      </w:r>
      <w:r w:rsidRPr="00012DD3">
        <w:rPr>
          <w:rFonts w:ascii="Times New Roman" w:hAnsi="Times New Roman" w:cs="Times New Roman"/>
          <w:sz w:val="24"/>
          <w:szCs w:val="28"/>
          <w:u w:val="single"/>
          <w:lang w:val="uk-UA"/>
        </w:rPr>
        <w:t>: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 - необхідність охорони навколишнього середовища у металургійній промисловості;- необхідність запобігання корозії металів; - роль азотних, калійних</w:t>
      </w:r>
      <w:r w:rsidR="00A62D2A"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 і фосфорних добрив як джерела 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мінерального живлення рослин; - значення виробництва  та раціонального використання добрив для розв'язання продовольчої проблеми; - причини твердості води та способи її усунення.</w:t>
      </w:r>
    </w:p>
    <w:p w:rsidR="00A62D2A" w:rsidRPr="00012DD3" w:rsidRDefault="003A3451" w:rsidP="004E318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2DD3">
        <w:rPr>
          <w:rFonts w:ascii="Times New Roman" w:hAnsi="Times New Roman" w:cs="Times New Roman"/>
          <w:i/>
          <w:sz w:val="24"/>
          <w:szCs w:val="28"/>
          <w:u w:val="single"/>
          <w:lang w:val="uk-UA"/>
        </w:rPr>
        <w:t>висловлювати судження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:</w:t>
      </w:r>
      <w:r w:rsidR="00A62D2A"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 - про необхідність 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хімічних знань для виготовлення продуктів харчування, продуктів побуту, палива і т.д.</w:t>
      </w:r>
      <w:r w:rsidR="00A62D2A" w:rsidRPr="00012DD3">
        <w:rPr>
          <w:rFonts w:ascii="Times New Roman" w:hAnsi="Times New Roman" w:cs="Times New Roman"/>
          <w:sz w:val="24"/>
          <w:szCs w:val="28"/>
          <w:lang w:val="uk-UA"/>
        </w:rPr>
        <w:t xml:space="preserve">; </w:t>
      </w:r>
      <w:r w:rsidRPr="00012DD3">
        <w:rPr>
          <w:rFonts w:ascii="Times New Roman" w:hAnsi="Times New Roman" w:cs="Times New Roman"/>
          <w:sz w:val="24"/>
          <w:szCs w:val="28"/>
          <w:lang w:val="uk-UA"/>
        </w:rPr>
        <w:t>- про необхідність охорони навколишнього середовища у зв'язку з розвитком металургії, атомної енергетики;</w:t>
      </w:r>
    </w:p>
    <w:p w:rsidR="00DD7898" w:rsidRPr="00012DD3" w:rsidRDefault="003A3451" w:rsidP="004E3184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val="uk-UA"/>
        </w:rPr>
      </w:pPr>
      <w:r w:rsidRPr="00012DD3">
        <w:rPr>
          <w:rFonts w:ascii="Times New Roman" w:hAnsi="Times New Roman" w:cs="Times New Roman"/>
          <w:sz w:val="24"/>
          <w:szCs w:val="28"/>
          <w:lang w:val="uk-UA"/>
        </w:rPr>
        <w:t>- про важливість знань про хімічні сполуки для охорони навколишнього середовища і особистого здоров'я;</w:t>
      </w:r>
      <w:r w:rsidRPr="00012DD3">
        <w:rPr>
          <w:rFonts w:ascii="Times New Roman" w:hAnsi="Times New Roman" w:cs="Times New Roman"/>
          <w:szCs w:val="24"/>
          <w:lang w:val="uk-UA"/>
        </w:rPr>
        <w:t>- про залежність властивостей сполук від їх складу і будови.</w:t>
      </w:r>
    </w:p>
    <w:p w:rsidR="00A01EE2" w:rsidRPr="00A01EE2" w:rsidRDefault="00A01EE2" w:rsidP="004E3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EE2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gramStart"/>
      <w:r w:rsidRPr="00A01EE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01EE2">
        <w:rPr>
          <w:rFonts w:ascii="Times New Roman" w:hAnsi="Times New Roman" w:cs="Times New Roman"/>
          <w:b/>
          <w:sz w:val="24"/>
          <w:szCs w:val="24"/>
        </w:rPr>
        <w:t xml:space="preserve"> студентів формуються наступні компетентності:</w:t>
      </w:r>
    </w:p>
    <w:p w:rsidR="00A01EE2" w:rsidRDefault="00A01EE2" w:rsidP="004E3184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275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такі</w:t>
      </w: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як: природничо-наукової, математичної, спілкування державною мовою, комунікаційної, громадянської, соціальної, інформаційної, здоров’язбережувальної, ініціативності та підприємливості, екологічної грамотності. </w:t>
      </w:r>
    </w:p>
    <w:p w:rsidR="00A01EE2" w:rsidRPr="00012DD3" w:rsidRDefault="00A01EE2" w:rsidP="004E3184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вивчення курсу в студентів розвивається:</w:t>
      </w:r>
    </w:p>
    <w:p w:rsidR="00A01EE2" w:rsidRPr="00012DD3" w:rsidRDefault="00A01EE2" w:rsidP="004E3184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здатність до дослідницької діяльності (постановка проблеми, висунення гіпотези, здійснення її перевірки);</w:t>
      </w:r>
    </w:p>
    <w:p w:rsidR="00A01EE2" w:rsidRPr="00012DD3" w:rsidRDefault="00A01EE2" w:rsidP="004E3184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здатність цілісно бачити проблему і приймати рішення з опорою на об’єктивні закономірності;</w:t>
      </w:r>
    </w:p>
    <w:p w:rsidR="00A01EE2" w:rsidRPr="00012DD3" w:rsidRDefault="00A01EE2" w:rsidP="004E3184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здатність використовувати наукові методи, закони при розв’язанні проблем, пов’язаних </w:t>
      </w:r>
      <w:r w:rsidRPr="00012DD3">
        <w:rPr>
          <w:rFonts w:ascii="Times New Roman" w:hAnsi="Times New Roman" w:cs="Times New Roman"/>
          <w:sz w:val="24"/>
          <w:szCs w:val="24"/>
          <w:lang w:val="uk-UA"/>
        </w:rPr>
        <w:t xml:space="preserve">з обраною в старшій школі </w:t>
      </w: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професією, суспільним та повсякденним життям; </w:t>
      </w:r>
    </w:p>
    <w:p w:rsidR="00A01EE2" w:rsidRPr="00012DD3" w:rsidRDefault="00A01EE2" w:rsidP="004E3184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здатність до саморозвитку та самоосвіти, пошуків, критичного оцінювання та передачі інформації, переформулювання її та виразу у компактній формі;</w:t>
      </w:r>
    </w:p>
    <w:p w:rsidR="00A01EE2" w:rsidRPr="00012DD3" w:rsidRDefault="00A01EE2" w:rsidP="004E3184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здатність до організації і участі в колективній діяльності; </w:t>
      </w:r>
    </w:p>
    <w:p w:rsidR="00A01EE2" w:rsidRPr="00012DD3" w:rsidRDefault="00B81553" w:rsidP="00B81553">
      <w:pPr>
        <w:tabs>
          <w:tab w:val="num" w:pos="1305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01EE2" w:rsidRPr="00012DD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 екологічних вимог у навчальній діяльності і повсякденному житті.</w:t>
      </w:r>
    </w:p>
    <w:p w:rsidR="00A01EE2" w:rsidRDefault="00A01EE2" w:rsidP="004E31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688F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Статус дисципліни</w:t>
      </w:r>
      <w:r w:rsidRPr="00C8688F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C8688F">
        <w:rPr>
          <w:rFonts w:ascii="Times New Roman" w:eastAsia="Times New Roman" w:hAnsi="Times New Roman" w:cs="Times New Roman"/>
          <w:sz w:val="24"/>
          <w:szCs w:val="28"/>
          <w:lang w:val="uk-UA"/>
        </w:rPr>
        <w:t>обов’язкова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CD74B1" w:rsidRDefault="00CD74B1" w:rsidP="00CD69DA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CD74B1" w:rsidRDefault="00CD74B1" w:rsidP="002056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814" w:rsidRDefault="00021814" w:rsidP="002056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814" w:rsidRDefault="00021814" w:rsidP="002056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814" w:rsidRPr="00756D39" w:rsidRDefault="00021814" w:rsidP="0002181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D3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3.СТРУКТУРА ПРЕДМЕТА</w:t>
      </w:r>
    </w:p>
    <w:p w:rsidR="007C25B7" w:rsidRDefault="00021814" w:rsidP="007C25B7">
      <w:pPr>
        <w:spacing w:after="0" w:line="240" w:lineRule="auto"/>
        <w:rPr>
          <w:rFonts w:ascii="Times New Roman" w:hAnsi="Times New Roman" w:cs="Times New Roman"/>
          <w:sz w:val="24"/>
          <w:szCs w:val="20"/>
          <w:vertAlign w:val="superscript"/>
          <w:lang w:val="uk-UA"/>
        </w:rPr>
      </w:pPr>
      <w:r w:rsidRPr="00B51B1E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7C25B7" w:rsidRPr="004D5176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101 «Екологія</w:t>
      </w:r>
      <w:r w:rsidR="007C25B7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 xml:space="preserve">», </w:t>
      </w:r>
      <w:r w:rsidR="007C25B7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7C25B7" w:rsidRPr="004D5176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076 «Підприємництво, торгівля та біржова діяльність»</w:t>
      </w:r>
      <w:r w:rsidR="007C25B7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 xml:space="preserve">, </w:t>
      </w:r>
      <w:r w:rsidR="007C25B7" w:rsidRPr="004D5176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022 «Дизайн» спеціалізація «Графічний дизайн»</w:t>
      </w:r>
      <w:r w:rsidR="007C25B7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,</w:t>
      </w:r>
      <w:r w:rsidR="007C25B7" w:rsidRPr="007C25B7">
        <w:rPr>
          <w:rFonts w:ascii="Times New Roman" w:hAnsi="Times New Roman" w:cs="Times New Roman"/>
          <w:sz w:val="24"/>
          <w:szCs w:val="20"/>
          <w:u w:val="single"/>
          <w:vertAlign w:val="superscript"/>
          <w:lang w:val="uk-UA"/>
        </w:rPr>
        <w:t xml:space="preserve"> </w:t>
      </w:r>
      <w:r w:rsidR="007C25B7" w:rsidRPr="004E3184">
        <w:rPr>
          <w:rFonts w:ascii="Times New Roman" w:hAnsi="Times New Roman" w:cs="Times New Roman"/>
          <w:sz w:val="24"/>
          <w:szCs w:val="20"/>
          <w:u w:val="single"/>
          <w:vertAlign w:val="superscript"/>
          <w:lang w:val="uk-UA"/>
        </w:rPr>
        <w:t xml:space="preserve">182 </w:t>
      </w:r>
      <w:r w:rsidR="007C25B7" w:rsidRPr="007C25B7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«Технології легкої промисловості»</w:t>
      </w:r>
      <w:r w:rsidR="007C25B7" w:rsidRPr="004E3184">
        <w:rPr>
          <w:rFonts w:ascii="Times New Roman" w:hAnsi="Times New Roman" w:cs="Times New Roman"/>
          <w:sz w:val="24"/>
          <w:szCs w:val="20"/>
          <w:u w:val="single"/>
          <w:vertAlign w:val="superscript"/>
          <w:lang w:val="uk-UA"/>
        </w:rPr>
        <w:t xml:space="preserve"> </w:t>
      </w:r>
      <w:r w:rsidR="007C25B7" w:rsidRPr="004D5176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спеціалізаці</w:t>
      </w:r>
      <w:r w:rsidR="007C25B7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 xml:space="preserve">ї </w:t>
      </w:r>
      <w:r w:rsidR="007C25B7" w:rsidRPr="004D5176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 xml:space="preserve"> «Швейне виробництво»</w:t>
      </w:r>
      <w:r w:rsidR="007C25B7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,</w:t>
      </w:r>
      <w:r w:rsidR="007C25B7" w:rsidRPr="004D5176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«Виробництво та дизайн тканин , трикотажу та пряжі»</w:t>
      </w:r>
      <w:r w:rsidR="007C25B7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 xml:space="preserve"> ,</w:t>
      </w:r>
    </w:p>
    <w:p w:rsidR="007C25B7" w:rsidRDefault="007C25B7" w:rsidP="007C25B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D5176"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«Моделювання та конструювання пром. виробів»</w:t>
      </w:r>
    </w:p>
    <w:tbl>
      <w:tblPr>
        <w:tblStyle w:val="aa"/>
        <w:tblW w:w="9498" w:type="dxa"/>
        <w:tblInd w:w="-85" w:type="dxa"/>
        <w:tblLayout w:type="fixed"/>
        <w:tblLook w:val="04A0"/>
      </w:tblPr>
      <w:tblGrid>
        <w:gridCol w:w="568"/>
        <w:gridCol w:w="7087"/>
        <w:gridCol w:w="567"/>
        <w:gridCol w:w="709"/>
        <w:gridCol w:w="567"/>
      </w:tblGrid>
      <w:tr w:rsidR="00DC710A" w:rsidRPr="00F64ABC" w:rsidTr="00A818CC">
        <w:tc>
          <w:tcPr>
            <w:tcW w:w="568" w:type="dxa"/>
            <w:vMerge w:val="restart"/>
            <w:tcMar>
              <w:left w:w="57" w:type="dxa"/>
              <w:right w:w="0" w:type="dxa"/>
            </w:tcMar>
            <w:vAlign w:val="center"/>
          </w:tcPr>
          <w:p w:rsidR="00DC710A" w:rsidRPr="00F64ABC" w:rsidRDefault="00DC710A" w:rsidP="00A818C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4A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87" w:type="dxa"/>
            <w:vMerge w:val="restart"/>
            <w:tcMar>
              <w:left w:w="57" w:type="dxa"/>
              <w:right w:w="0" w:type="dxa"/>
            </w:tcMar>
            <w:vAlign w:val="center"/>
          </w:tcPr>
          <w:p w:rsidR="00DC710A" w:rsidRPr="00DC710A" w:rsidRDefault="00DC710A" w:rsidP="007C25B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10A">
              <w:rPr>
                <w:rFonts w:ascii="Times New Roman" w:hAnsi="Times New Roman" w:cs="Times New Roman"/>
                <w:sz w:val="20"/>
                <w:szCs w:val="20"/>
              </w:rPr>
              <w:t>Назви тем</w:t>
            </w:r>
          </w:p>
        </w:tc>
        <w:tc>
          <w:tcPr>
            <w:tcW w:w="1843" w:type="dxa"/>
            <w:gridSpan w:val="3"/>
            <w:tcMar>
              <w:left w:w="57" w:type="dxa"/>
              <w:right w:w="0" w:type="dxa"/>
            </w:tcMar>
            <w:vAlign w:val="center"/>
          </w:tcPr>
          <w:p w:rsidR="00DC710A" w:rsidRPr="00DC710A" w:rsidRDefault="00DC710A" w:rsidP="00A818C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  <w:p w:rsidR="00DC710A" w:rsidRPr="00DC710A" w:rsidRDefault="00DC710A" w:rsidP="00A818C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(денна форма)</w:t>
            </w:r>
          </w:p>
        </w:tc>
      </w:tr>
      <w:tr w:rsidR="00DC710A" w:rsidRPr="00F64ABC" w:rsidTr="00DC710A">
        <w:trPr>
          <w:trHeight w:val="359"/>
        </w:trPr>
        <w:tc>
          <w:tcPr>
            <w:tcW w:w="568" w:type="dxa"/>
            <w:vMerge/>
            <w:tcMar>
              <w:left w:w="57" w:type="dxa"/>
              <w:right w:w="0" w:type="dxa"/>
            </w:tcMar>
          </w:tcPr>
          <w:p w:rsidR="00DC710A" w:rsidRPr="00F64ABC" w:rsidRDefault="00DC710A" w:rsidP="007C25B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vMerge/>
            <w:tcMar>
              <w:left w:w="57" w:type="dxa"/>
              <w:right w:w="0" w:type="dxa"/>
            </w:tcMar>
          </w:tcPr>
          <w:p w:rsidR="00DC710A" w:rsidRPr="00F64ABC" w:rsidRDefault="00DC710A" w:rsidP="007C25B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Default="00DC710A" w:rsidP="00DC710A">
            <w:pPr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</w:t>
            </w:r>
          </w:p>
          <w:p w:rsidR="00DC710A" w:rsidRPr="00DC710A" w:rsidRDefault="00DC710A" w:rsidP="00DC710A">
            <w:pPr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DC710A" w:rsidRDefault="00DC710A" w:rsidP="00DC710A">
            <w:pPr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567" w:type="dxa"/>
            <w:vAlign w:val="center"/>
          </w:tcPr>
          <w:p w:rsidR="00DC710A" w:rsidRDefault="00B81553" w:rsidP="00DC710A">
            <w:pPr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ракт\</w:t>
            </w:r>
          </w:p>
          <w:p w:rsidR="00DC710A" w:rsidRDefault="00B81553" w:rsidP="00DC710A">
            <w:pPr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</w:t>
            </w:r>
          </w:p>
          <w:p w:rsidR="00DC710A" w:rsidRPr="00DC710A" w:rsidRDefault="00B81553" w:rsidP="00DC710A">
            <w:pPr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ндик.</w:t>
            </w:r>
          </w:p>
        </w:tc>
      </w:tr>
      <w:tr w:rsidR="00DC710A" w:rsidRPr="00F64ABC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F64ABC" w:rsidRDefault="00DC710A" w:rsidP="007C25B7">
            <w:pPr>
              <w:pStyle w:val="ab"/>
              <w:ind w:left="0" w:right="-25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DC710A" w:rsidRDefault="00DC710A" w:rsidP="00B81553">
            <w:pPr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1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курс І семестр</w:t>
            </w:r>
            <w:r w:rsidRPr="00DC71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DC710A" w:rsidRDefault="00DC710A" w:rsidP="007C25B7">
            <w:pPr>
              <w:pStyle w:val="ab"/>
              <w:ind w:left="0" w:right="-25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DC710A" w:rsidRDefault="00DC710A" w:rsidP="007C25B7">
            <w:pPr>
              <w:pStyle w:val="ab"/>
              <w:ind w:left="0" w:right="-25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710A" w:rsidRPr="00F64ABC" w:rsidRDefault="00DC710A" w:rsidP="007C25B7">
            <w:pPr>
              <w:pStyle w:val="ab"/>
              <w:ind w:left="0" w:right="-25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C710A" w:rsidRPr="00B81553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numPr>
                <w:ilvl w:val="0"/>
                <w:numId w:val="23"/>
              </w:numPr>
              <w:tabs>
                <w:tab w:val="left" w:pos="180"/>
              </w:tabs>
              <w:spacing w:after="0" w:line="240" w:lineRule="auto"/>
              <w:ind w:left="0" w:right="-25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1.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</w:t>
            </w: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 Період. закон та період. система Д.І. Менделєєва.</w:t>
            </w:r>
          </w:p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Будова електронних оболонок атомів.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710A" w:rsidRPr="00B81553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numPr>
                <w:ilvl w:val="0"/>
                <w:numId w:val="23"/>
              </w:numPr>
              <w:tabs>
                <w:tab w:val="left" w:pos="180"/>
              </w:tabs>
              <w:spacing w:after="0" w:line="240" w:lineRule="auto"/>
              <w:ind w:left="0" w:right="-25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2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(2</w:t>
            </w: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 Хімічний зв’язок  і будова речовини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710A" w:rsidRPr="00B81553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4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3.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Неорганічні речовини і їхні властивості</w:t>
            </w: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numPr>
                <w:ilvl w:val="0"/>
                <w:numId w:val="23"/>
              </w:numPr>
              <w:tabs>
                <w:tab w:val="left" w:pos="180"/>
              </w:tabs>
              <w:spacing w:after="0" w:line="240" w:lineRule="auto"/>
              <w:ind w:left="0" w:right="-25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Неметали.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характеристика неметалічних елементів. Основні фізико-хімічні властивості неметалів як простих речовин. Алотропія.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Окисні та відновні властивості неметалів.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Застосування неметалі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5.Сполуки неметалічних елементів з Гідрогеном. Амоніак, гідрогенхлорид, хімічні властивості, добування.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Особливості водних розчинів цих сполук, їх застосування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Оксиди неметалічних елементів, їх умі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атмосфері.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Кислоти.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Кислотні дощі.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Сульфатна кислота. Нітратна к-та, карбонатна к-та, їхні солі, поширення їх у природі та використання людиною.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Особливості взаємодії металів з нітратною і концентрованою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сульфатною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кислотами.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Узагальнення знань з теми. Проблеми охорони природи від забруднень хімічними виробництвами.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25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Всього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за І семестр-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17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DC710A" w:rsidRPr="00B81553" w:rsidTr="00A818CC">
        <w:trPr>
          <w:trHeight w:val="180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pStyle w:val="ab"/>
              <w:tabs>
                <w:tab w:val="left" w:pos="180"/>
              </w:tabs>
              <w:spacing w:line="240" w:lineRule="auto"/>
              <w:ind w:left="0" w:right="-25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курс ІІ семестр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710A" w:rsidRPr="00B81553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284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4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3.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Неорганічні речовини і їхні властивості</w:t>
            </w: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10. Метали.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характеристика металічних елементів,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зичні властивості металів на основі їхньої будови.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Загальні хімічні властивості металів. Металічний зв’язок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Ферум, хімічні властивості. Сполуки Fe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+2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Fe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+3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Залізо, його властивості і використання.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284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Алюміній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його сполуки.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Фізичні та хімічні властивості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13. Застосування металів та їхніх сплавів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сучасній техніці.</w:t>
            </w:r>
          </w:p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добування металів.</w:t>
            </w: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зі зразками сплавів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14.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Основи. Властивості, застосування гідроксидів Натрію і Кальцію.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15.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Солі, їх поширення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природ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і. Середні та кислі солі. Поняття про жорсткість води та способи її усунення.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16.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Сучасні силікатні матеріали.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Виявлення у розчинах силікат- і ортофосфат-іонів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17.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Мінеральні добрива. Поняття про кислотні та лужні ґрунти.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18.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Якісні реакції на виявлення сульфат-, карбонат-, фосфат-, хлорид-іонів, іонів амонію в розчині.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19.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іологічне значення металічних і неметалічних елементів.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20.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Генетичні зв’язки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основними класами неорганічних сполук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4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4.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Хімічні реакції</w:t>
            </w: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Необоротні і оборотні хімічні процеси. Хімічна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івновага. Принцип Ле Шатель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є.</w:t>
            </w:r>
            <w:proofErr w:type="gramEnd"/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Гідроліз солей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Визначення рН середовища водних розчині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солей за допомогою індикаторів.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0A" w:rsidRPr="00B81553" w:rsidTr="00A818CC">
        <w:trPr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23.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Поняття про гальванічний елемент як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хімічне джерело електричного струму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Узагальнення знань з розділу.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Залік.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rPr>
          <w:trHeight w:val="22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за ІІ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семестр_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47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47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DC710A" w:rsidRPr="00B81553" w:rsidTr="00DC710A">
        <w:trPr>
          <w:trHeight w:val="504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4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Усього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 І курс: 64 год = 64 год</w:t>
            </w:r>
            <w:proofErr w:type="gramStart"/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proofErr w:type="gramEnd"/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proofErr w:type="gramEnd"/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уд. (64 год. лек. + 0 год. лаб. + 0 год. практ.) + 0 год. самост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C710A" w:rsidRPr="00B81553" w:rsidTr="00A818CC">
        <w:trPr>
          <w:trHeight w:val="19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курс ІІІ семестр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4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Повторення початкових понять про органічні речовини</w:t>
            </w: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  <w:r w:rsidRPr="00B815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Склад, вл-ті, застосування окр. предст. вугл.(метан, етан, етен, етин), оксигеновмісних (метанол, етанол, гліцерол, етанова к-та) і нітрогеновмісних(аміноетанова к-а) орг.речов.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710A" w:rsidRPr="00B81553" w:rsidTr="00DC710A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4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left="132" w:right="-25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DC710A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tabs>
                <w:tab w:val="left" w:pos="180"/>
              </w:tabs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Теорія будови органічних сполук. Залежність властивостей речовин від скл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аду і хімічної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будови молекул.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зомерія та ізомери.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Класифікація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органічних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сполук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0" w:type="dxa"/>
            </w:tcMar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DC710A" w:rsidRPr="00B81553" w:rsidRDefault="00DC710A" w:rsidP="00B81553">
            <w:pPr>
              <w:spacing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Style w:val="13"/>
        <w:tblW w:w="9498" w:type="dxa"/>
        <w:tblInd w:w="-85" w:type="dxa"/>
        <w:tblLayout w:type="fixed"/>
        <w:tblLook w:val="04A0"/>
      </w:tblPr>
      <w:tblGrid>
        <w:gridCol w:w="568"/>
        <w:gridCol w:w="7087"/>
        <w:gridCol w:w="567"/>
        <w:gridCol w:w="77"/>
        <w:gridCol w:w="490"/>
        <w:gridCol w:w="142"/>
        <w:gridCol w:w="567"/>
      </w:tblGrid>
      <w:tr w:rsidR="00A818CC" w:rsidRPr="00B81553" w:rsidTr="00A818CC">
        <w:trPr>
          <w:gridAfter w:val="5"/>
          <w:wAfter w:w="1843" w:type="dxa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Тема </w:t>
            </w:r>
            <w:r w:rsidRPr="00B81553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6</w:t>
            </w:r>
            <w:r w:rsidRPr="00B81553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B81553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Вуглеводні</w:t>
            </w: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ind w:left="-3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3.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Класифікація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вуглеводнів. 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</w:rPr>
              <w:t>Алкани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структурна ізомерія, систематична номенклатура.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Хімічні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алканів.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одержання. Застосування.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Акени і алкіни,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ізомерія, систематична номенклатура.</w:t>
            </w:r>
          </w:p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Хімічні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етену та етину.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одержання. Застосування.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 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</w:rPr>
              <w:t>Арени.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Бензен: фізичні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х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імічні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властивості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бензену.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одержання. Застосування.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rPr>
          <w:gridAfter w:val="5"/>
          <w:wAfter w:w="1843" w:type="dxa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Тема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7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Оксигеновмісні органічні сполуки</w:t>
            </w: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Насичені одноатомні спирти, ізомерія, систематична номенклатура. Хім. властивості, одержання етанолу. Поняття про багатоатомні спирти на прикладі гліцеролу, хім. властивості.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7. 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</w:rPr>
              <w:t>Фенол: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склад і будова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молекули, фізичні та хімічні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властивості.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 Альдегіди.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Склад, будова молекул альдегідів, систематична номенклатура і фізичні властивості альдегідів. Хімічні властивості етаналю, його одержання.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9. Карбонові кислоти,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поширення в природі, класифікація. систематична номенклатура, фізичні , хімічні властивості насичених одноосновних карбонових кислот. Реакція естерифікації. Одержання етанової кислоти.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10. Узагальнення знань з розділу. </w:t>
            </w:r>
            <w:r w:rsidRPr="00B815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Залік.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18CC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за ІІ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семестр_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26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A818CC" w:rsidRPr="00B81553" w:rsidTr="00A818CC">
        <w:trPr>
          <w:trHeight w:val="25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pStyle w:val="ab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 курс І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семестр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</w:tr>
      <w:tr w:rsidR="00A818CC" w:rsidRPr="00B81553" w:rsidTr="00B81553">
        <w:tc>
          <w:tcPr>
            <w:tcW w:w="568" w:type="dxa"/>
            <w:tcMar>
              <w:left w:w="57" w:type="dxa"/>
              <w:right w:w="0" w:type="dxa"/>
            </w:tcMar>
          </w:tcPr>
          <w:p w:rsidR="00A818CC" w:rsidRPr="00B81553" w:rsidRDefault="00A818CC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A818CC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Тема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7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Оксигеновмісні органічні сполуки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818CC" w:rsidRPr="00B81553" w:rsidRDefault="00A818CC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B81553"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7C25B7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7C25B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11. 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Естери,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загальна, структурні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формули,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оменклатура, фізичні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властивості. Гідроліз естерів. Жири як представники естерів. Класифікація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хімічні властивості.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7C2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7C25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B81553"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12. 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</w:rPr>
              <w:t>Вуглеводи:</w:t>
            </w:r>
            <w:r w:rsidRPr="00B815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класифікація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вуглеводів, їх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утворення й поширення у природі. Глюкоза: молекулярна формула та її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відкрита форма. Хімічні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глюкози. Сахароза, крохмаль і целюлоза: молекулярні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формули, гідроліз.</w:t>
            </w:r>
          </w:p>
        </w:tc>
        <w:tc>
          <w:tcPr>
            <w:tcW w:w="567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3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gridAfter w:val="5"/>
          <w:wAfter w:w="1843" w:type="dxa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i/>
                <w:spacing w:val="-10"/>
                <w:sz w:val="20"/>
                <w:szCs w:val="20"/>
              </w:rPr>
              <w:t xml:space="preserve">Тема </w:t>
            </w:r>
            <w:r w:rsidRPr="00B81553">
              <w:rPr>
                <w:rFonts w:ascii="Times New Roman" w:hAnsi="Times New Roman" w:cs="Times New Roman"/>
                <w:bCs/>
                <w:i/>
                <w:spacing w:val="-10"/>
                <w:sz w:val="20"/>
                <w:szCs w:val="20"/>
                <w:lang w:val="uk-UA"/>
              </w:rPr>
              <w:t>8</w:t>
            </w:r>
            <w:r w:rsidRPr="00B81553">
              <w:rPr>
                <w:rFonts w:ascii="Times New Roman" w:hAnsi="Times New Roman" w:cs="Times New Roman"/>
                <w:bCs/>
                <w:i/>
                <w:spacing w:val="-10"/>
                <w:sz w:val="20"/>
                <w:szCs w:val="20"/>
              </w:rPr>
              <w:t xml:space="preserve">.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Нітрогеновмісні органічні сполуки</w:t>
            </w:r>
          </w:p>
        </w:tc>
      </w:tr>
      <w:tr w:rsidR="00B81553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13.Насичені й ароматичні аміни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склад, будова молекул, назви найпростіших за складом сполук. Аміни як органічні основи. Хімічні властивості метанаміну, аніліну. Одержання.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14. </w:t>
            </w:r>
            <w:r w:rsidRPr="00B81553">
              <w:rPr>
                <w:rFonts w:ascii="Times New Roman" w:hAnsi="Times New Roman" w:cs="Times New Roman"/>
                <w:bCs/>
                <w:sz w:val="20"/>
                <w:szCs w:val="20"/>
              </w:rPr>
              <w:t>Амінокислоти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: склад і будова молекул, загальні і структурн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формули, систематична номенклатура. Пептидна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група. Хім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ластивості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аміноетанової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кислоти.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Пептиди.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ілки як високомолекулярні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сполуки.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Хім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властивості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білків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(без запису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р-й).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gridAfter w:val="5"/>
          <w:wAfter w:w="1843" w:type="dxa"/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Тема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9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Синтетичні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високомолекулярні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речовини і полімерні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матеріали</w:t>
            </w:r>
          </w:p>
        </w:tc>
      </w:tr>
      <w:tr w:rsidR="00B81553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15.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Синтетичні високомолекулярні речовини. Полімери. Реакції полімеризації і поліконденсації. Пластмаси.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16.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Каучуки, гума. Найпоширеніші полімери та сфери їхнього використання.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17. Вплив полімерних матеріалів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на здоров’я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людини і довкілля. Проблеми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утилізації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олімерів і пластмас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 xml:space="preserve"> Синтетичні волокна: фізичні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властивості і застосування.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gridAfter w:val="5"/>
          <w:wAfter w:w="1843" w:type="dxa"/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Тема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10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Багатоманітність та зв’язки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між</w:t>
            </w:r>
            <w:proofErr w:type="gramEnd"/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классами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органічних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речовин</w:t>
            </w:r>
          </w:p>
        </w:tc>
      </w:tr>
      <w:tr w:rsidR="00B81553" w:rsidRPr="00B81553" w:rsidTr="00A818CC">
        <w:trPr>
          <w:trHeight w:val="81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Генетичні зв’язки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класами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органічних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речовин.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 Заг.поняттяпро біологічноактивніречовини(вітаміни, ферменти).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20.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Роль органічної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хімії у розв’язуванні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сировинної, енергетичної, продовольчої проблем, створенні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B81553">
              <w:rPr>
                <w:rFonts w:ascii="Times New Roman" w:hAnsi="Times New Roman" w:cs="Times New Roman"/>
                <w:sz w:val="20"/>
                <w:szCs w:val="20"/>
              </w:rPr>
              <w:t>іалів.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gridAfter w:val="5"/>
          <w:wAfter w:w="1843" w:type="dxa"/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Тема 1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1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Хімія і прогрес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людства</w:t>
            </w:r>
          </w:p>
        </w:tc>
      </w:tr>
      <w:tr w:rsidR="00B81553" w:rsidRPr="00B81553" w:rsidTr="00A818CC">
        <w:trPr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Роль хімії у створенні нових матеріалів, розвитку нових напрямів технологій, розв’язанні продовольчої, сировинної, енергетичної, екологічної проблем.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22.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«Зелена» хімія: сучасні завдання перед хімічною наукою та хімічною технологією.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trHeight w:val="31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23. </w:t>
            </w:r>
            <w:r w:rsidRPr="00B8155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Узагальнення знань з розділу. </w:t>
            </w:r>
            <w:r w:rsidRPr="00B815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Залік.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1553" w:rsidRPr="00B81553" w:rsidTr="00A818CC">
        <w:trPr>
          <w:trHeight w:val="22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за І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81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семестр_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32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8155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B81553" w:rsidRPr="00B81553" w:rsidTr="00A818CC">
        <w:trPr>
          <w:trHeight w:val="22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F5C">
              <w:rPr>
                <w:rFonts w:ascii="Times New Roman" w:hAnsi="Times New Roman"/>
                <w:b/>
                <w:sz w:val="24"/>
                <w:szCs w:val="28"/>
              </w:rPr>
              <w:t>Усього</w:t>
            </w:r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за І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 курс: 58</w:t>
            </w:r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.</w:t>
            </w:r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=  58 год</w:t>
            </w:r>
            <w:proofErr w:type="gramStart"/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.</w:t>
            </w:r>
            <w:proofErr w:type="gramEnd"/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proofErr w:type="gramStart"/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а</w:t>
            </w:r>
            <w:proofErr w:type="gramEnd"/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уд. (58 год. лек. + 0 год. лаб. + 0 год. практ.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+ 0 семінар.</w:t>
            </w:r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 + 0 год.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r w:rsidRPr="00803F5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сам</w:t>
            </w: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58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B81553" w:rsidRPr="00B81553" w:rsidTr="007C25B7">
        <w:trPr>
          <w:trHeight w:val="553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B81553" w:rsidRPr="00B81553" w:rsidRDefault="00B81553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1611EE" w:rsidRDefault="007C25B7" w:rsidP="001611E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7C25B7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сп.</w:t>
            </w:r>
            <w:r w:rsidRPr="007C25B7">
              <w:rPr>
                <w:rFonts w:ascii="Times New Roman" w:hAnsi="Times New Roman"/>
                <w:sz w:val="24"/>
                <w:lang w:val="uk-UA"/>
              </w:rPr>
              <w:t>«Швейне виробництво»)</w:t>
            </w:r>
          </w:p>
          <w:p w:rsidR="00B81553" w:rsidRPr="007C25B7" w:rsidRDefault="001611EE" w:rsidP="001611E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B81553">
              <w:rPr>
                <w:rFonts w:ascii="Times New Roman" w:hAnsi="Times New Roman"/>
                <w:b/>
                <w:sz w:val="24"/>
                <w:lang w:val="uk-UA"/>
              </w:rPr>
              <w:t xml:space="preserve"> предмета</w:t>
            </w:r>
            <w:r w:rsidR="00B81553" w:rsidRPr="00B81553">
              <w:rPr>
                <w:rFonts w:ascii="Times New Roman" w:hAnsi="Times New Roman"/>
                <w:b/>
                <w:sz w:val="24"/>
                <w:lang w:val="uk-UA"/>
              </w:rPr>
              <w:t>:</w:t>
            </w:r>
            <w:r w:rsidR="00B81553" w:rsidRPr="00803F5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81553" w:rsidRPr="00B81553">
              <w:rPr>
                <w:rFonts w:ascii="Times New Roman" w:hAnsi="Times New Roman"/>
                <w:b/>
                <w:sz w:val="24"/>
                <w:lang w:val="uk-UA"/>
              </w:rPr>
              <w:t>122 год. = 64 год. ауд. + 58 год. ауд.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122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122</w:t>
            </w:r>
          </w:p>
        </w:tc>
        <w:tc>
          <w:tcPr>
            <w:tcW w:w="709" w:type="dxa"/>
            <w:gridSpan w:val="2"/>
            <w:vAlign w:val="center"/>
          </w:tcPr>
          <w:p w:rsidR="00B81553" w:rsidRPr="00B81553" w:rsidRDefault="00B81553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7C25B7" w:rsidRPr="00B81553" w:rsidTr="00A818CC">
        <w:trPr>
          <w:trHeight w:val="22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7C25B7" w:rsidRPr="00B81553" w:rsidRDefault="007C25B7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1611EE" w:rsidRDefault="007C25B7" w:rsidP="001611E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7C25B7">
              <w:rPr>
                <w:rFonts w:ascii="Times New Roman" w:hAnsi="Times New Roman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сп.</w:t>
            </w:r>
            <w:r w:rsidRPr="007C25B7">
              <w:rPr>
                <w:rFonts w:ascii="Times New Roman" w:hAnsi="Times New Roman"/>
                <w:sz w:val="24"/>
                <w:lang w:val="uk-UA"/>
              </w:rPr>
              <w:t>«</w:t>
            </w:r>
            <w:r w:rsidR="001611EE">
              <w:rPr>
                <w:rFonts w:ascii="Times New Roman" w:hAnsi="Times New Roman"/>
                <w:sz w:val="24"/>
                <w:lang w:val="uk-UA"/>
              </w:rPr>
              <w:t>Графічний дизайн</w:t>
            </w:r>
            <w:r w:rsidRPr="007C25B7">
              <w:rPr>
                <w:rFonts w:ascii="Times New Roman" w:hAnsi="Times New Roman"/>
                <w:sz w:val="24"/>
                <w:lang w:val="uk-UA"/>
              </w:rPr>
              <w:t>»)</w:t>
            </w:r>
          </w:p>
          <w:p w:rsidR="007C25B7" w:rsidRDefault="001611EE" w:rsidP="001611E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B81553">
              <w:rPr>
                <w:rFonts w:ascii="Times New Roman" w:hAnsi="Times New Roman"/>
                <w:b/>
                <w:sz w:val="24"/>
                <w:lang w:val="uk-UA"/>
              </w:rPr>
              <w:t xml:space="preserve"> предмета</w:t>
            </w:r>
            <w:r w:rsidR="007C25B7" w:rsidRPr="00B81553">
              <w:rPr>
                <w:rFonts w:ascii="Times New Roman" w:hAnsi="Times New Roman"/>
                <w:b/>
                <w:sz w:val="24"/>
                <w:lang w:val="uk-UA"/>
              </w:rPr>
              <w:t>:</w:t>
            </w:r>
            <w:r w:rsidR="007C25B7" w:rsidRPr="00803F5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125 год. = 63 год. ауд. + 62</w:t>
            </w:r>
            <w:r w:rsidR="007C25B7" w:rsidRPr="00B81553">
              <w:rPr>
                <w:rFonts w:ascii="Times New Roman" w:hAnsi="Times New Roman"/>
                <w:b/>
                <w:sz w:val="24"/>
                <w:lang w:val="uk-UA"/>
              </w:rPr>
              <w:t xml:space="preserve"> год. ауд.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7C25B7" w:rsidRDefault="001611EE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125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7C25B7" w:rsidRDefault="001611EE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7C25B7" w:rsidRDefault="001611EE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  <w:tr w:rsidR="007C25B7" w:rsidRPr="001611EE" w:rsidTr="00A818CC">
        <w:trPr>
          <w:trHeight w:val="225"/>
        </w:trPr>
        <w:tc>
          <w:tcPr>
            <w:tcW w:w="568" w:type="dxa"/>
            <w:tcMar>
              <w:left w:w="57" w:type="dxa"/>
              <w:right w:w="0" w:type="dxa"/>
            </w:tcMar>
          </w:tcPr>
          <w:p w:rsidR="007C25B7" w:rsidRPr="00B81553" w:rsidRDefault="007C25B7" w:rsidP="00B8155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Mar>
              <w:left w:w="57" w:type="dxa"/>
              <w:right w:w="0" w:type="dxa"/>
            </w:tcMar>
          </w:tcPr>
          <w:p w:rsidR="001611EE" w:rsidRDefault="001611EE" w:rsidP="001611E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7C25B7">
              <w:rPr>
                <w:rFonts w:ascii="Times New Roman" w:hAnsi="Times New Roman"/>
                <w:sz w:val="24"/>
                <w:lang w:val="uk-UA"/>
              </w:rPr>
              <w:t>(</w:t>
            </w: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076 «Підприємництво, торгівля та біржова діяльність»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,101 «Екологія», </w:t>
            </w:r>
            <w:r w:rsidRPr="004E3184">
              <w:rPr>
                <w:rFonts w:ascii="Times New Roman" w:hAnsi="Times New Roman" w:cs="Times New Roman"/>
                <w:sz w:val="24"/>
                <w:szCs w:val="20"/>
                <w:u w:val="single"/>
                <w:vertAlign w:val="superscript"/>
                <w:lang w:val="uk-UA"/>
              </w:rPr>
              <w:t xml:space="preserve"> 182 </w:t>
            </w:r>
            <w:r w:rsidRPr="007C25B7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«Технології легкої промисловості»</w:t>
            </w:r>
            <w:r w:rsidRPr="004E3184">
              <w:rPr>
                <w:rFonts w:ascii="Times New Roman" w:hAnsi="Times New Roman" w:cs="Times New Roman"/>
                <w:sz w:val="24"/>
                <w:szCs w:val="20"/>
                <w:u w:val="single"/>
                <w:vertAlign w:val="superscript"/>
                <w:lang w:val="uk-UA"/>
              </w:rPr>
              <w:t xml:space="preserve"> </w:t>
            </w: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спеціалізаці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ї </w:t>
            </w: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 «Виробництво та дизайн тканин , трикотажу та пряжі»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 xml:space="preserve"> ,</w:t>
            </w:r>
            <w:r w:rsidRPr="004D5176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uk-UA"/>
              </w:rPr>
              <w:t>«Моделювання та конструювання пром. виробів»</w:t>
            </w:r>
            <w:r w:rsidRPr="007C25B7">
              <w:rPr>
                <w:rFonts w:ascii="Times New Roman" w:hAnsi="Times New Roman"/>
                <w:sz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  <w:p w:rsidR="007C25B7" w:rsidRDefault="001611EE" w:rsidP="001611E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B81553">
              <w:rPr>
                <w:rFonts w:ascii="Times New Roman" w:hAnsi="Times New Roman"/>
                <w:b/>
                <w:sz w:val="24"/>
                <w:lang w:val="uk-UA"/>
              </w:rPr>
              <w:t xml:space="preserve"> предмета:</w:t>
            </w:r>
            <w:r w:rsidRPr="00803F5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123 год. = 57 год. ауд. + 66</w:t>
            </w:r>
            <w:r w:rsidRPr="00B81553">
              <w:rPr>
                <w:rFonts w:ascii="Times New Roman" w:hAnsi="Times New Roman"/>
                <w:b/>
                <w:sz w:val="24"/>
                <w:lang w:val="uk-UA"/>
              </w:rPr>
              <w:t xml:space="preserve"> год. ауд.</w:t>
            </w:r>
          </w:p>
        </w:tc>
        <w:tc>
          <w:tcPr>
            <w:tcW w:w="644" w:type="dxa"/>
            <w:gridSpan w:val="2"/>
            <w:tcMar>
              <w:left w:w="57" w:type="dxa"/>
              <w:right w:w="0" w:type="dxa"/>
            </w:tcMar>
            <w:vAlign w:val="center"/>
          </w:tcPr>
          <w:p w:rsidR="007C25B7" w:rsidRDefault="001611EE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123</w:t>
            </w:r>
          </w:p>
        </w:tc>
        <w:tc>
          <w:tcPr>
            <w:tcW w:w="490" w:type="dxa"/>
            <w:tcMar>
              <w:left w:w="57" w:type="dxa"/>
              <w:right w:w="0" w:type="dxa"/>
            </w:tcMar>
            <w:vAlign w:val="center"/>
          </w:tcPr>
          <w:p w:rsidR="007C25B7" w:rsidRDefault="001611EE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123</w:t>
            </w:r>
          </w:p>
        </w:tc>
        <w:tc>
          <w:tcPr>
            <w:tcW w:w="709" w:type="dxa"/>
            <w:gridSpan w:val="2"/>
            <w:vAlign w:val="center"/>
          </w:tcPr>
          <w:p w:rsidR="007C25B7" w:rsidRDefault="001611EE" w:rsidP="00B815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0</w:t>
            </w:r>
          </w:p>
        </w:tc>
      </w:tr>
    </w:tbl>
    <w:p w:rsidR="00B81553" w:rsidRDefault="00B81553" w:rsidP="00B81553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1611EE">
        <w:rPr>
          <w:b/>
          <w:bCs/>
          <w:szCs w:val="28"/>
          <w:lang w:val="uk-UA"/>
        </w:rPr>
        <w:br w:type="page"/>
      </w:r>
    </w:p>
    <w:p w:rsidR="00021814" w:rsidRPr="001611EE" w:rsidRDefault="00021814" w:rsidP="000218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11E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 ПРОГРАМА ПРЕДМЕТА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  <w:lang w:val="uk-UA"/>
        </w:rPr>
        <w:t>1 курс:</w:t>
      </w:r>
    </w:p>
    <w:p w:rsidR="00ED187F" w:rsidRPr="009E1CD7" w:rsidRDefault="00021814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611EE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Повторення початкови</w:t>
      </w:r>
      <w:r w:rsidR="00ED187F" w:rsidRPr="001611EE">
        <w:rPr>
          <w:rFonts w:ascii="Times New Roman" w:hAnsi="Times New Roman" w:cs="Times New Roman"/>
          <w:b/>
          <w:iCs/>
          <w:sz w:val="24"/>
          <w:szCs w:val="24"/>
          <w:lang w:val="uk-UA"/>
        </w:rPr>
        <w:t>х понять про органічні речовини</w:t>
      </w:r>
      <w:r w:rsidR="00ED187F" w:rsidRPr="009E1CD7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  <w:r w:rsidR="00ED187F" w:rsidRPr="009E1CD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  <w:lang w:val="uk-UA"/>
        </w:rPr>
        <w:t>Склад, властивості, застосування окремих представників вуглеводнів (метан, етан, етен, етин), оксигеновмісних (метанол, етанол, гліцерол, етанова кислота) і нітрогеновмісних (аміноетанова кислота) органічних речовин.</w:t>
      </w:r>
    </w:p>
    <w:p w:rsidR="00ED187F" w:rsidRPr="009E1CD7" w:rsidRDefault="00021814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1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Теорія будови органічних сполук.</w:t>
      </w:r>
      <w:r w:rsidR="00ED187F" w:rsidRPr="009E1CD7">
        <w:rPr>
          <w:rFonts w:ascii="Times New Roman" w:hAnsi="Times New Roman" w:cs="Times New Roman"/>
          <w:sz w:val="24"/>
          <w:szCs w:val="24"/>
        </w:rPr>
        <w:t xml:space="preserve"> Залежність властивостей речовин від складу і хімічної будови молекул. Поняття про явище ізомерії та ізомери.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Ковалентні карбон-карбонові зв’язки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 молекулах органічних сполук: простий, подвійний, потрійний.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</w:rPr>
        <w:t>Класифікація органічних сполук.</w:t>
      </w:r>
      <w:r w:rsidR="00021814"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D187F" w:rsidRPr="009E1CD7" w:rsidRDefault="00021814" w:rsidP="009E1CD7">
      <w:pPr>
        <w:framePr w:hSpace="180" w:wrap="around" w:vAnchor="text" w:hAnchor="text" w:y="1"/>
        <w:spacing w:after="0"/>
        <w:ind w:left="-34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2.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Вуглеводні.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</w:rPr>
        <w:t>Класифікація вуглеводні</w:t>
      </w:r>
      <w:proofErr w:type="gramStart"/>
      <w:r w:rsidR="00ED187F"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187F" w:rsidRPr="009E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>Алкани</w:t>
      </w:r>
      <w:r w:rsidRPr="009E1CD7">
        <w:rPr>
          <w:rFonts w:ascii="Times New Roman" w:hAnsi="Times New Roman" w:cs="Times New Roman"/>
          <w:sz w:val="24"/>
          <w:szCs w:val="24"/>
        </w:rPr>
        <w:t>. Загальна формула алкані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, структурна ізомерія, систематична номенклатура.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left="-34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>Хімічні властивості алканів.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>Алкени і алкіни</w:t>
      </w:r>
      <w:r w:rsidRPr="009E1CD7">
        <w:rPr>
          <w:rFonts w:ascii="Times New Roman" w:hAnsi="Times New Roman" w:cs="Times New Roman"/>
          <w:sz w:val="24"/>
          <w:szCs w:val="24"/>
        </w:rPr>
        <w:t>. Загальні та молекулярні формули алкенів і алкі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>ів, структурна ізомерія, систематична номенклатура.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>Хімічні властивості етену та етину.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>Арени.</w:t>
      </w:r>
      <w:r w:rsidRPr="009E1CD7">
        <w:rPr>
          <w:rFonts w:ascii="Times New Roman" w:hAnsi="Times New Roman" w:cs="Times New Roman"/>
          <w:sz w:val="24"/>
          <w:szCs w:val="24"/>
        </w:rPr>
        <w:t xml:space="preserve"> Бензен: молекулярна і структурна формули, фізичні властивості.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51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Хімічні властивості бензену. 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</w:rPr>
        <w:t>Методи одержання алканів, етену, етину, бензену. Застосування вуглеводнів.</w:t>
      </w:r>
    </w:p>
    <w:p w:rsidR="00ED187F" w:rsidRPr="009E1CD7" w:rsidRDefault="00021814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3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Оксигеновмісні органічні сполуки.</w:t>
      </w:r>
      <w:r w:rsidR="00ED187F" w:rsidRPr="009E1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87F" w:rsidRPr="009E1CD7">
        <w:rPr>
          <w:rFonts w:ascii="Times New Roman" w:hAnsi="Times New Roman" w:cs="Times New Roman"/>
          <w:bCs/>
          <w:sz w:val="24"/>
          <w:szCs w:val="24"/>
        </w:rPr>
        <w:t>Спирти.</w:t>
      </w:r>
      <w:r w:rsidR="00ED187F" w:rsidRPr="009E1CD7">
        <w:rPr>
          <w:rFonts w:ascii="Times New Roman" w:hAnsi="Times New Roman" w:cs="Times New Roman"/>
          <w:sz w:val="24"/>
          <w:szCs w:val="24"/>
        </w:rPr>
        <w:t xml:space="preserve"> Поняття про характеристичну (функціональну) групу. Гідроксильна характеристична (функціональна) група. Насичені одноатомні спирти: загальна та структурні формули, ізомерія (пропанолів і бутанолів), систематична номенклатура. Водневий зв’язок, його вплив на фізичні властивості спирті</w:t>
      </w:r>
      <w:proofErr w:type="gramStart"/>
      <w:r w:rsidR="00ED187F"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187F" w:rsidRPr="009E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>Хімічні властивості насичених одноатомних спиртів. Одержання  етанолу.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Поняття про багатоатомні спирти на прикладі гліцеролу, його хімічні властивості.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>Фенол:</w:t>
      </w:r>
      <w:r w:rsidRPr="009E1CD7">
        <w:rPr>
          <w:rFonts w:ascii="Times New Roman" w:hAnsi="Times New Roman" w:cs="Times New Roman"/>
          <w:sz w:val="24"/>
          <w:szCs w:val="24"/>
        </w:rPr>
        <w:t xml:space="preserve"> склад і будова молекули, фізичні та хімічні властивості.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>Альдегіди.</w:t>
      </w:r>
      <w:r w:rsidRPr="009E1CD7">
        <w:rPr>
          <w:rFonts w:ascii="Times New Roman" w:hAnsi="Times New Roman" w:cs="Times New Roman"/>
          <w:sz w:val="24"/>
          <w:szCs w:val="24"/>
        </w:rPr>
        <w:t xml:space="preserve"> Склад, будова молекул альдегідів. Альдегідна характеристич-на (функціональна) група. Загальна та структурні формули, систематична номенклатура і фізичні властивості альдегіді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>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>Хімічні властивості етаналю, його одержання.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>Карбонові кислоти,</w:t>
      </w:r>
      <w:r w:rsidRPr="009E1CD7">
        <w:rPr>
          <w:rFonts w:ascii="Times New Roman" w:hAnsi="Times New Roman" w:cs="Times New Roman"/>
          <w:sz w:val="24"/>
          <w:szCs w:val="24"/>
        </w:rPr>
        <w:t xml:space="preserve"> їх поширення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 природі та класифікація. Карбоксильна характеристична (функціональна) група. Склад, будова молекул насичених одноосновних карбонових кислот, їхня загальна та структурні формули, ізомерія, систематична номенклатура і фізичні властивості.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Хімічні властивості насичених одноосновних карбонових кислот. Реакція естерифікації.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>Одержання етанової кислоти.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 xml:space="preserve">Естери, </w:t>
      </w:r>
      <w:r w:rsidRPr="009E1CD7">
        <w:rPr>
          <w:rFonts w:ascii="Times New Roman" w:hAnsi="Times New Roman" w:cs="Times New Roman"/>
          <w:sz w:val="24"/>
          <w:szCs w:val="24"/>
        </w:rPr>
        <w:t>загальна та структурні формули, систематична номенклатура, фізичні властивості. Гідроліз естері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Жири як представники естерів. Класифікація жирів, їхні хімічні властивості.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</w:rPr>
        <w:t>Вуглеводи.</w:t>
      </w:r>
      <w:r w:rsidRPr="009E1CD7">
        <w:rPr>
          <w:rFonts w:ascii="Times New Roman" w:hAnsi="Times New Roman" w:cs="Times New Roman"/>
          <w:sz w:val="24"/>
          <w:szCs w:val="24"/>
        </w:rPr>
        <w:t xml:space="preserve"> Класифікація вуглеводів, їх утворення й поширення у природі.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Глюкоза: молекулярна формула та її відкрита форма. Хімічні властивості глюкози. 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</w:rPr>
        <w:t>Сахароза, крохмаль і целюлоза: молекулярні формули, гідроліз.</w:t>
      </w:r>
      <w:r w:rsidR="00021814"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D187F" w:rsidRPr="009E1CD7" w:rsidRDefault="00021814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 4.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Нітрогеновмісні органічні сполуки.</w:t>
      </w:r>
      <w:r w:rsidR="00ED187F" w:rsidRPr="009E1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87F" w:rsidRPr="009E1CD7">
        <w:rPr>
          <w:rFonts w:ascii="Times New Roman" w:hAnsi="Times New Roman" w:cs="Times New Roman"/>
          <w:bCs/>
          <w:sz w:val="24"/>
          <w:szCs w:val="24"/>
        </w:rPr>
        <w:t>Насичені й ароматичні аміни</w:t>
      </w:r>
      <w:r w:rsidR="00ED187F" w:rsidRPr="009E1CD7">
        <w:rPr>
          <w:rFonts w:ascii="Times New Roman" w:hAnsi="Times New Roman" w:cs="Times New Roman"/>
          <w:sz w:val="24"/>
          <w:szCs w:val="24"/>
        </w:rPr>
        <w:t xml:space="preserve">: склад і будова молекул, назви найпростіших за складом сполук. Будова аміногрупи.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>Аміни як органічні основи. Хімічні властивості метанаміну, аніліну. Одержання ані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>іну.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Cs/>
          <w:sz w:val="24"/>
          <w:szCs w:val="24"/>
        </w:rPr>
        <w:t>Амінокислоти</w:t>
      </w:r>
      <w:r w:rsidRPr="009E1CD7">
        <w:rPr>
          <w:rFonts w:ascii="Times New Roman" w:hAnsi="Times New Roman" w:cs="Times New Roman"/>
          <w:sz w:val="24"/>
          <w:szCs w:val="24"/>
        </w:rPr>
        <w:t xml:space="preserve">: склад і будова молекул, загальні і структурні формули, характеристичні (функціо-нальні) групи, систематична номенклатура. Пептидна група. Хімічні властивості аміноетанової кислоти. Пептиди. 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gramStart"/>
      <w:r w:rsidRPr="009E1C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ілки як високомолекулярні сполуки. Хімічні властивості білків (без запису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>івнянь реакцій).</w:t>
      </w:r>
    </w:p>
    <w:p w:rsidR="00ED187F" w:rsidRPr="009E1CD7" w:rsidRDefault="009E1CD7" w:rsidP="009E1CD7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</w:t>
      </w:r>
      <w:r w:rsidR="00021814" w:rsidRPr="009E1CD7">
        <w:rPr>
          <w:rFonts w:ascii="Times New Roman" w:hAnsi="Times New Roman" w:cs="Times New Roman"/>
          <w:b/>
          <w:iCs/>
          <w:sz w:val="24"/>
          <w:szCs w:val="24"/>
        </w:rPr>
        <w:t>Тема 5.</w:t>
      </w:r>
      <w:r w:rsidR="00021814"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1814" w:rsidRPr="009E1CD7">
        <w:rPr>
          <w:rFonts w:ascii="Times New Roman" w:hAnsi="Times New Roman" w:cs="Times New Roman"/>
          <w:b/>
          <w:iCs/>
          <w:sz w:val="24"/>
          <w:szCs w:val="24"/>
        </w:rPr>
        <w:t xml:space="preserve">Синтетичні високомолекулярні речовини і полімерні матеріали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       </w:t>
      </w:r>
      <w:proofErr w:type="gramStart"/>
      <w:r w:rsidR="00021814" w:rsidRPr="009E1CD7">
        <w:rPr>
          <w:rFonts w:ascii="Times New Roman" w:hAnsi="Times New Roman" w:cs="Times New Roman"/>
          <w:b/>
          <w:iCs/>
          <w:sz w:val="24"/>
          <w:szCs w:val="24"/>
        </w:rPr>
        <w:t>на</w:t>
      </w:r>
      <w:proofErr w:type="gramEnd"/>
      <w:r w:rsidR="00021814" w:rsidRPr="009E1CD7">
        <w:rPr>
          <w:rFonts w:ascii="Times New Roman" w:hAnsi="Times New Roman" w:cs="Times New Roman"/>
          <w:b/>
          <w:iCs/>
          <w:sz w:val="24"/>
          <w:szCs w:val="24"/>
        </w:rPr>
        <w:t xml:space="preserve"> їх основі. </w:t>
      </w:r>
      <w:r w:rsidRPr="009E1CD7">
        <w:rPr>
          <w:rFonts w:ascii="Times New Roman" w:hAnsi="Times New Roman" w:cs="Times New Roman"/>
          <w:sz w:val="24"/>
          <w:szCs w:val="24"/>
        </w:rPr>
        <w:t xml:space="preserve">Синтетичні високомолекулярні речовини. Полімери. Реакції полімеризації і поліконденсації. Пластмаси. Каучуки, гума. </w:t>
      </w:r>
      <w:r w:rsidRPr="009E1CD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9E1CD7">
        <w:rPr>
          <w:rFonts w:ascii="Times New Roman" w:hAnsi="Times New Roman" w:cs="Times New Roman"/>
          <w:sz w:val="24"/>
          <w:szCs w:val="24"/>
        </w:rPr>
        <w:t xml:space="preserve">Найпоширеніші полімери та сфери їхнього використання. 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Вплив полімерних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іалів на здоров’я людини і довкілля. Проблеми утилізації полімерів і пластмас в контексті сталого розвитку суспільства. 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</w:rPr>
        <w:t>Синтетичні волокна: фізичні властивості і застосування.</w:t>
      </w:r>
    </w:p>
    <w:p w:rsidR="00ED187F" w:rsidRPr="009E1CD7" w:rsidRDefault="00021814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6.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 xml:space="preserve">Багатоманітність та зв’язки </w:t>
      </w:r>
      <w:proofErr w:type="gramStart"/>
      <w:r w:rsidRPr="009E1CD7">
        <w:rPr>
          <w:rFonts w:ascii="Times New Roman" w:hAnsi="Times New Roman" w:cs="Times New Roman"/>
          <w:b/>
          <w:iCs/>
          <w:sz w:val="24"/>
          <w:szCs w:val="24"/>
        </w:rPr>
        <w:t>між</w:t>
      </w:r>
      <w:proofErr w:type="gramEnd"/>
      <w:r w:rsidRPr="009E1CD7">
        <w:rPr>
          <w:rFonts w:ascii="Times New Roman" w:hAnsi="Times New Roman" w:cs="Times New Roman"/>
          <w:b/>
          <w:iCs/>
          <w:sz w:val="24"/>
          <w:szCs w:val="24"/>
        </w:rPr>
        <w:t xml:space="preserve"> класами органічних речовин.</w:t>
      </w:r>
      <w:r w:rsidR="00ED187F" w:rsidRPr="009E1CD7">
        <w:rPr>
          <w:rFonts w:ascii="Times New Roman" w:hAnsi="Times New Roman" w:cs="Times New Roman"/>
          <w:sz w:val="24"/>
          <w:szCs w:val="24"/>
        </w:rPr>
        <w:t xml:space="preserve"> Зв’язки </w:t>
      </w:r>
      <w:proofErr w:type="gramStart"/>
      <w:r w:rsidR="00ED187F" w:rsidRPr="009E1CD7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="00ED187F" w:rsidRPr="009E1CD7">
        <w:rPr>
          <w:rFonts w:ascii="Times New Roman" w:hAnsi="Times New Roman" w:cs="Times New Roman"/>
          <w:sz w:val="24"/>
          <w:szCs w:val="24"/>
        </w:rPr>
        <w:t xml:space="preserve"> класами органічних речовин.</w:t>
      </w:r>
    </w:p>
    <w:p w:rsidR="00ED187F" w:rsidRPr="009E1CD7" w:rsidRDefault="00ED187F" w:rsidP="009E1CD7">
      <w:pPr>
        <w:framePr w:hSpace="180" w:wrap="around" w:vAnchor="text" w:hAnchor="text" w:y="1"/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Загальні поняття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про б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іологічно активні речовини (вітаміни, ферменти). </w:t>
      </w:r>
    </w:p>
    <w:p w:rsidR="00021814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Роль органічної хімії у розв’язуванні сировинної, енергетич-ної, продовольчої проблем, створенні нових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>іалів.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курс:</w:t>
      </w:r>
    </w:p>
    <w:p w:rsidR="00ED187F" w:rsidRPr="009E1CD7" w:rsidRDefault="00021814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1.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Періодичний закон і періодична система хімічних елементів.</w:t>
      </w:r>
      <w:r w:rsidR="00ED187F" w:rsidRPr="009E1CD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Явище періодичної зміни властивостей елементів і їхніх сполук на основі уявлень про електронну будову атомі</w:t>
      </w:r>
      <w:proofErr w:type="gramStart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Електронні і </w:t>
      </w:r>
      <w:r w:rsidRPr="009E1CD7">
        <w:rPr>
          <w:rFonts w:ascii="Times New Roman" w:hAnsi="Times New Roman" w:cs="Times New Roman"/>
          <w:sz w:val="24"/>
          <w:szCs w:val="24"/>
        </w:rPr>
        <w:t xml:space="preserve">графічні електронні </w:t>
      </w:r>
      <w:r w:rsidRPr="009E1CD7">
        <w:rPr>
          <w:rFonts w:ascii="Times New Roman" w:hAnsi="Times New Roman" w:cs="Times New Roman"/>
          <w:sz w:val="24"/>
          <w:szCs w:val="24"/>
          <w:lang w:eastAsia="ru-RU"/>
        </w:rPr>
        <w:t>формули атомів s-, p-, d-елементів. Принцип «</w:t>
      </w: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інімальної енергії». 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>Збуджений стан атома. Валентні стани елементів. Можливі ступені окиснення неметалічних елементів 2 і 3 періоді</w:t>
      </w: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87F" w:rsidRPr="009E1CD7" w:rsidRDefault="00021814" w:rsidP="009E1C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2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Хімічний зв’язок і будова речовини.</w:t>
      </w:r>
      <w:r w:rsidR="00ED187F" w:rsidRPr="009E1CD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Йонний, ковалентний, металічний, водневий хімічні зв’язки. Донорно-акцепторний механізм утворення </w:t>
      </w:r>
      <w:proofErr w:type="gramStart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ковалентного</w:t>
      </w:r>
      <w:proofErr w:type="gramEnd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 зв’язку (на прикладі катіону амонію). 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>Кристалічний і аморфний стани твердих речовин. Залежність фізичних властивостей речовин від їхньої будови.</w:t>
      </w:r>
    </w:p>
    <w:p w:rsidR="00ED187F" w:rsidRPr="009E1CD7" w:rsidRDefault="00021814" w:rsidP="009E1CD7">
      <w:pPr>
        <w:spacing w:after="0"/>
        <w:ind w:firstLine="207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3.</w:t>
      </w:r>
      <w:r w:rsidRPr="009E1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1CD7">
        <w:rPr>
          <w:rFonts w:ascii="Times New Roman" w:hAnsi="Times New Roman" w:cs="Times New Roman"/>
          <w:b/>
          <w:iCs/>
          <w:sz w:val="24"/>
          <w:szCs w:val="24"/>
        </w:rPr>
        <w:t xml:space="preserve">Хімічні реакції. </w:t>
      </w:r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Необоротні і оборотні хімічні процеси. Хімічна </w:t>
      </w:r>
      <w:proofErr w:type="gramStart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івновага. Принцип Ле Шатель</w:t>
      </w:r>
      <w:proofErr w:type="gramStart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є.</w:t>
      </w:r>
      <w:proofErr w:type="gramEnd"/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Гідроліз солей.</w:t>
      </w:r>
      <w:r w:rsidR="00ED187F" w:rsidRPr="009E1C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Поняття про гальванічний елемент як </w:t>
      </w:r>
      <w:r w:rsidR="00ED187F" w:rsidRPr="009E1CD7">
        <w:rPr>
          <w:rFonts w:ascii="Times New Roman" w:hAnsi="Times New Roman" w:cs="Times New Roman"/>
          <w:sz w:val="24"/>
          <w:szCs w:val="24"/>
        </w:rPr>
        <w:t>хімічне джерело електричного струму</w:t>
      </w:r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87F" w:rsidRPr="009E1CD7" w:rsidRDefault="00021814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</w:rPr>
        <w:t>Тема 4. Неорганічні речовини і їхні властивості.</w:t>
      </w:r>
      <w:r w:rsidR="00ED187F" w:rsidRPr="009E1CD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D187F" w:rsidRPr="009E1CD7">
        <w:rPr>
          <w:rFonts w:ascii="Times New Roman" w:hAnsi="Times New Roman" w:cs="Times New Roman"/>
          <w:sz w:val="24"/>
          <w:szCs w:val="24"/>
        </w:rPr>
        <w:t xml:space="preserve">Неметали. </w:t>
      </w:r>
      <w:r w:rsidR="00ED187F" w:rsidRPr="009E1CD7">
        <w:rPr>
          <w:rFonts w:ascii="Times New Roman" w:hAnsi="Times New Roman" w:cs="Times New Roman"/>
          <w:sz w:val="24"/>
          <w:szCs w:val="24"/>
          <w:lang w:eastAsia="ru-RU"/>
        </w:rPr>
        <w:t>Загальна характеристика неметалів.</w:t>
      </w:r>
      <w:r w:rsidR="00ED187F" w:rsidRPr="009E1CD7">
        <w:rPr>
          <w:rFonts w:ascii="Times New Roman" w:hAnsi="Times New Roman" w:cs="Times New Roman"/>
          <w:sz w:val="24"/>
          <w:szCs w:val="24"/>
        </w:rPr>
        <w:t xml:space="preserve"> Фізичні властивості. 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E1CD7">
        <w:rPr>
          <w:rFonts w:ascii="Times New Roman" w:hAnsi="Times New Roman" w:cs="Times New Roman"/>
          <w:sz w:val="24"/>
          <w:szCs w:val="24"/>
        </w:rPr>
        <w:t>Алотропія. Алотропні модифікації речовин неметалічних елементі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>.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Явище адсорбції. 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Окисні та відновні властивості неметалів. </w:t>
      </w:r>
      <w:r w:rsidRPr="009E1CD7">
        <w:rPr>
          <w:rFonts w:ascii="Times New Roman" w:hAnsi="Times New Roman" w:cs="Times New Roman"/>
          <w:sz w:val="24"/>
          <w:szCs w:val="24"/>
          <w:lang w:eastAsia="ru-RU"/>
        </w:rPr>
        <w:t>Застосування неметалі</w:t>
      </w: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</w:rPr>
        <w:t>Сполуки неметалічних елементів з Гідрогеном. Особливості водних розчинів цих сполук, їх застосування.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>Оксиди неметалічних елементів, їх умі</w:t>
      </w: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 в атмосфері.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Кислоти. </w:t>
      </w:r>
      <w:r w:rsidRPr="009E1CD7">
        <w:rPr>
          <w:rFonts w:ascii="Times New Roman" w:hAnsi="Times New Roman" w:cs="Times New Roman"/>
          <w:sz w:val="24"/>
          <w:szCs w:val="24"/>
        </w:rPr>
        <w:t xml:space="preserve">Кислотні дощі. </w:t>
      </w:r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Особливості взаємодії металів з нітратною і концентрованою </w:t>
      </w: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сульфатною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 кислотами.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>Загальна характеристика металів. Фізичні властивості металі</w:t>
      </w: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основі їхньої будови. 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Алюміній і залізо: фізичні і хімічні властивості. 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  <w:lang w:eastAsia="ru-RU"/>
        </w:rPr>
        <w:t>Застосування металів та їхніх сплаві</w:t>
      </w: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Основи. Властивості, застосування гідроксидів Натрію і Кальцію. 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Солі, їх поширення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природ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і. Середні та кислі солі. Поняття про жорсткість води та способи її усунення. 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Сучасні силікатні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>іали.</w:t>
      </w:r>
    </w:p>
    <w:p w:rsidR="00ED187F" w:rsidRPr="009E1CD7" w:rsidRDefault="00ED187F" w:rsidP="009E1CD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Мінеральні добрива. Поняття про кислотні та лужні ґрунти. </w:t>
      </w:r>
    </w:p>
    <w:p w:rsidR="00ED187F" w:rsidRPr="009E1CD7" w:rsidRDefault="00ED187F" w:rsidP="009E1C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sz w:val="24"/>
          <w:szCs w:val="24"/>
        </w:rPr>
        <w:t>Якісні реакції на деякі йони.</w:t>
      </w:r>
    </w:p>
    <w:p w:rsidR="00ED187F" w:rsidRPr="009E1CD7" w:rsidRDefault="00ED187F" w:rsidP="009E1CD7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1CD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E1CD7">
        <w:rPr>
          <w:rFonts w:ascii="Times New Roman" w:hAnsi="Times New Roman" w:cs="Times New Roman"/>
          <w:sz w:val="24"/>
          <w:szCs w:val="24"/>
          <w:lang w:eastAsia="ru-RU"/>
        </w:rPr>
        <w:t>іологічне значення металічних і неметалічних елементів.</w:t>
      </w:r>
    </w:p>
    <w:p w:rsidR="00ED187F" w:rsidRPr="009E1CD7" w:rsidRDefault="00ED187F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</w:rPr>
        <w:t xml:space="preserve">Генетичні зв’язки </w:t>
      </w:r>
      <w:proofErr w:type="gramStart"/>
      <w:r w:rsidRPr="009E1CD7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9E1CD7">
        <w:rPr>
          <w:rFonts w:ascii="Times New Roman" w:hAnsi="Times New Roman" w:cs="Times New Roman"/>
          <w:sz w:val="24"/>
          <w:szCs w:val="24"/>
        </w:rPr>
        <w:t xml:space="preserve"> основними класами неорганічних сполук.</w:t>
      </w:r>
    </w:p>
    <w:p w:rsidR="009E1CD7" w:rsidRPr="009E1CD7" w:rsidRDefault="00021814" w:rsidP="009E1C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1CD7">
        <w:rPr>
          <w:rFonts w:ascii="Times New Roman" w:hAnsi="Times New Roman" w:cs="Times New Roman"/>
          <w:b/>
          <w:iCs/>
          <w:sz w:val="24"/>
          <w:szCs w:val="24"/>
        </w:rPr>
        <w:t xml:space="preserve"> Тема 5. Хімія і прогрес людства.</w:t>
      </w:r>
      <w:r w:rsidR="009E1CD7" w:rsidRPr="009E1CD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9E1CD7" w:rsidRPr="009E1CD7">
        <w:rPr>
          <w:rFonts w:ascii="Times New Roman" w:hAnsi="Times New Roman" w:cs="Times New Roman"/>
          <w:sz w:val="24"/>
          <w:szCs w:val="24"/>
        </w:rPr>
        <w:t xml:space="preserve">Роль хімії у створенні нових </w:t>
      </w:r>
      <w:proofErr w:type="gramStart"/>
      <w:r w:rsidR="009E1CD7" w:rsidRPr="009E1CD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9E1CD7" w:rsidRPr="009E1CD7">
        <w:rPr>
          <w:rFonts w:ascii="Times New Roman" w:hAnsi="Times New Roman" w:cs="Times New Roman"/>
          <w:sz w:val="24"/>
          <w:szCs w:val="24"/>
        </w:rPr>
        <w:t>іалів, розвитку нових напрямів технологій, розв’язанні продовольчої, сировинної, енергетичної, екологічної проблем.</w:t>
      </w:r>
    </w:p>
    <w:p w:rsidR="00021814" w:rsidRPr="009E1CD7" w:rsidRDefault="009E1CD7" w:rsidP="009E1C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E1CD7">
        <w:rPr>
          <w:rFonts w:ascii="Times New Roman" w:hAnsi="Times New Roman" w:cs="Times New Roman"/>
          <w:sz w:val="24"/>
          <w:szCs w:val="24"/>
        </w:rPr>
        <w:t>«Зелена» хімія: сучасні завдання перед хімічною наукою та хімічною технологією.</w:t>
      </w:r>
    </w:p>
    <w:p w:rsidR="009E1CD7" w:rsidRDefault="009E1CD7" w:rsidP="009E1CD7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756D39" w:rsidRDefault="00756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 w:type="page"/>
      </w:r>
    </w:p>
    <w:p w:rsidR="009E1CD7" w:rsidRDefault="009E1CD7" w:rsidP="009E1CD7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9E1CD7" w:rsidRPr="009E1CD7" w:rsidRDefault="009E1CD7" w:rsidP="009E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D7">
        <w:rPr>
          <w:rFonts w:ascii="Times New Roman" w:hAnsi="Times New Roman" w:cs="Times New Roman"/>
          <w:b/>
          <w:sz w:val="24"/>
          <w:szCs w:val="24"/>
        </w:rPr>
        <w:t>5. МЕТОДИ НАВЧАННЯ</w:t>
      </w:r>
    </w:p>
    <w:tbl>
      <w:tblPr>
        <w:tblStyle w:val="aa"/>
        <w:tblW w:w="0" w:type="auto"/>
        <w:tblLook w:val="04A0"/>
      </w:tblPr>
      <w:tblGrid>
        <w:gridCol w:w="3652"/>
        <w:gridCol w:w="5918"/>
      </w:tblGrid>
      <w:tr w:rsidR="009E1CD7" w:rsidRPr="009E1CD7" w:rsidTr="00824A74">
        <w:tc>
          <w:tcPr>
            <w:tcW w:w="3652" w:type="dxa"/>
          </w:tcPr>
          <w:p w:rsidR="009E1CD7" w:rsidRPr="009E1CD7" w:rsidRDefault="009E1CD7" w:rsidP="009E1C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джерелом сприймання 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передачі інформації</w:t>
            </w:r>
          </w:p>
        </w:tc>
        <w:tc>
          <w:tcPr>
            <w:tcW w:w="5918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словесні: розповідь, пояснення, бесіда, лекція, інструктаж, робота з книгою;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наочні: ілюстрації, демонстрації, спостереження;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актичні: вправи (усні, письмові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, реферати, доповіді.</w:t>
            </w:r>
          </w:p>
        </w:tc>
      </w:tr>
      <w:tr w:rsidR="009E1CD7" w:rsidRPr="009E1CD7" w:rsidTr="00824A74">
        <w:tc>
          <w:tcPr>
            <w:tcW w:w="3652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типом (характером) </w:t>
            </w:r>
            <w:proofErr w:type="gramStart"/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ізнавальної діяльності</w:t>
            </w:r>
          </w:p>
        </w:tc>
        <w:tc>
          <w:tcPr>
            <w:tcW w:w="5918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-пояснювальн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ілюстративні;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проблемно-пошукові;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ідницькі;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творчі.</w:t>
            </w:r>
          </w:p>
        </w:tc>
      </w:tr>
      <w:tr w:rsidR="009E1CD7" w:rsidRPr="009E1CD7" w:rsidTr="00824A74">
        <w:tc>
          <w:tcPr>
            <w:tcW w:w="3652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9E1CD7" w:rsidRPr="009E1CD7" w:rsidRDefault="009E1CD7" w:rsidP="009E1CD7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ізнавальні ігри;</w:t>
            </w:r>
          </w:p>
          <w:p w:rsidR="009E1CD7" w:rsidRPr="009E1CD7" w:rsidRDefault="009E1CD7" w:rsidP="009E1CD7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навчальні дискусії;</w:t>
            </w:r>
          </w:p>
          <w:p w:rsidR="009E1CD7" w:rsidRPr="009E1CD7" w:rsidRDefault="009E1CD7" w:rsidP="009E1CD7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аналіз життєвих ситуацій;</w:t>
            </w:r>
          </w:p>
          <w:p w:rsidR="009E1CD7" w:rsidRPr="009E1CD7" w:rsidRDefault="009E1CD7" w:rsidP="009E1CD7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створення ситуації емоційно-моральних переживань;</w:t>
            </w:r>
          </w:p>
          <w:p w:rsidR="009E1CD7" w:rsidRPr="009E1CD7" w:rsidRDefault="009E1CD7" w:rsidP="009E1CD7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створення ситуації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ізнавальної новизни.</w:t>
            </w:r>
          </w:p>
        </w:tc>
      </w:tr>
      <w:tr w:rsidR="009E1CD7" w:rsidRPr="009E1CD7" w:rsidTr="009E1CD7">
        <w:trPr>
          <w:trHeight w:val="863"/>
        </w:trPr>
        <w:tc>
          <w:tcPr>
            <w:tcW w:w="3652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переконання в значущості навчання;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ітке висунення навчальних вимог;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заохочення в навчанні;</w:t>
            </w:r>
          </w:p>
        </w:tc>
      </w:tr>
      <w:tr w:rsidR="009E1CD7" w:rsidRPr="009E1CD7" w:rsidTr="00824A74">
        <w:tc>
          <w:tcPr>
            <w:tcW w:w="3652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інтерактивні: робота в групах, мозкова атака, рольова гра, ситуаційний аналіз, мікрофон, коло ідей тощо.</w:t>
            </w:r>
          </w:p>
        </w:tc>
      </w:tr>
      <w:tr w:rsidR="009E1CD7" w:rsidRPr="009E1CD7" w:rsidTr="00824A74">
        <w:tc>
          <w:tcPr>
            <w:tcW w:w="3652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робота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ід безпосереднім керівництвом викладача на занятті;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самостійна робота з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ізними інформаційними джерелами;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самостійна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ідготовка презентацій;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написання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ідницьких робіт</w:t>
            </w: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 під керівництвом викладача </w:t>
            </w:r>
          </w:p>
        </w:tc>
      </w:tr>
      <w:tr w:rsidR="009E1CD7" w:rsidRPr="009E1CD7" w:rsidTr="00824A74">
        <w:tc>
          <w:tcPr>
            <w:tcW w:w="3652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- поточний контроль (усний, письмовий);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проміжний: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 роботи, хім. диктанти</w:t>
            </w: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, індивідуальні творчі завдання;</w:t>
            </w:r>
          </w:p>
          <w:p w:rsidR="009E1CD7" w:rsidRPr="009E1CD7" w:rsidRDefault="009E1CD7" w:rsidP="009E1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CD7">
              <w:rPr>
                <w:rFonts w:ascii="Times New Roman" w:hAnsi="Times New Roman" w:cs="Times New Roman"/>
                <w:sz w:val="24"/>
                <w:szCs w:val="24"/>
              </w:rPr>
              <w:t xml:space="preserve">ідсумковий: семестровий контроль,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залік.</w:t>
            </w:r>
          </w:p>
        </w:tc>
      </w:tr>
    </w:tbl>
    <w:p w:rsidR="00082B4C" w:rsidRPr="009E1CD7" w:rsidRDefault="00082B4C" w:rsidP="00082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D7">
        <w:rPr>
          <w:rFonts w:ascii="Times New Roman" w:hAnsi="Times New Roman" w:cs="Times New Roman"/>
          <w:b/>
          <w:sz w:val="24"/>
          <w:szCs w:val="24"/>
        </w:rPr>
        <w:t>6. МЕТОДИ КОНТРОЛЮ</w:t>
      </w:r>
    </w:p>
    <w:p w:rsidR="00082B4C" w:rsidRPr="00CD69DA" w:rsidRDefault="00082B4C" w:rsidP="00082B4C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bCs/>
          <w:sz w:val="24"/>
          <w:szCs w:val="24"/>
          <w:lang w:val="uk-UA"/>
        </w:rPr>
        <w:t>- залік;</w:t>
      </w:r>
    </w:p>
    <w:p w:rsidR="00082B4C" w:rsidRPr="00CD69DA" w:rsidRDefault="00082B4C" w:rsidP="00082B4C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bCs/>
          <w:sz w:val="24"/>
          <w:szCs w:val="24"/>
          <w:lang w:val="uk-UA"/>
        </w:rPr>
        <w:t>- звіти з практичних робіт, семінарів, занять у довкіллі, реферати, есе;</w:t>
      </w:r>
    </w:p>
    <w:p w:rsidR="00082B4C" w:rsidRPr="00CD69DA" w:rsidRDefault="00082B4C" w:rsidP="00082B4C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bCs/>
          <w:sz w:val="24"/>
          <w:szCs w:val="24"/>
          <w:lang w:val="uk-UA"/>
        </w:rPr>
        <w:t>- презентації результатів виконаних науково-дослідницьких робіт;</w:t>
      </w:r>
    </w:p>
    <w:p w:rsidR="00082B4C" w:rsidRPr="00CD69DA" w:rsidRDefault="00082B4C" w:rsidP="00082B4C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bCs/>
          <w:sz w:val="24"/>
          <w:szCs w:val="24"/>
          <w:lang w:val="uk-UA"/>
        </w:rPr>
        <w:t>- студентські презентації та виступи на наукових заходах;</w:t>
      </w:r>
    </w:p>
    <w:p w:rsidR="00082B4C" w:rsidRDefault="00082B4C" w:rsidP="00082B4C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69DA">
        <w:rPr>
          <w:rFonts w:ascii="Times New Roman" w:hAnsi="Times New Roman" w:cs="Times New Roman"/>
          <w:bCs/>
          <w:sz w:val="24"/>
          <w:szCs w:val="24"/>
          <w:lang w:val="uk-UA"/>
        </w:rPr>
        <w:t>- розрахункові роботи, індивідуальні та групові завдання.</w:t>
      </w:r>
    </w:p>
    <w:p w:rsidR="00082B4C" w:rsidRDefault="00082B4C" w:rsidP="00082B4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82B4C" w:rsidRPr="00082B4C" w:rsidRDefault="00082B4C" w:rsidP="00082B4C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B4C">
        <w:rPr>
          <w:rFonts w:ascii="Times New Roman" w:hAnsi="Times New Roman" w:cs="Times New Roman"/>
          <w:b/>
          <w:sz w:val="24"/>
          <w:szCs w:val="24"/>
        </w:rPr>
        <w:t>ТАБЛИЦЯ ВІДПОВІДНОСТІ РЕЗУЛЬТАТІВ КОНТРОЛЮ ЗНАНЬ СТУДЕНТІВ І</w:t>
      </w:r>
      <w:proofErr w:type="gramStart"/>
      <w:r w:rsidRPr="00082B4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82B4C">
        <w:rPr>
          <w:rFonts w:ascii="Times New Roman" w:hAnsi="Times New Roman" w:cs="Times New Roman"/>
          <w:b/>
          <w:sz w:val="24"/>
          <w:szCs w:val="24"/>
        </w:rPr>
        <w:t xml:space="preserve"> ЗАГАЛЬНООСВІТНІХ ПРЕДМЕТІВ ЗА РІЗНИМИ ШКАЛАМИ</w:t>
      </w:r>
    </w:p>
    <w:p w:rsidR="00082B4C" w:rsidRPr="00082B4C" w:rsidRDefault="00082B4C" w:rsidP="00082B4C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42" w:type="dxa"/>
        <w:tblLook w:val="04A0"/>
      </w:tblPr>
      <w:tblGrid>
        <w:gridCol w:w="4724"/>
        <w:gridCol w:w="4704"/>
      </w:tblGrid>
      <w:tr w:rsidR="00082B4C" w:rsidRPr="00082B4C" w:rsidTr="00824A74">
        <w:tc>
          <w:tcPr>
            <w:tcW w:w="472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sz w:val="24"/>
                <w:szCs w:val="24"/>
              </w:rPr>
              <w:t>Оцінка за 4-бальною шкалою</w:t>
            </w:r>
          </w:p>
        </w:tc>
        <w:tc>
          <w:tcPr>
            <w:tcW w:w="470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sz w:val="24"/>
                <w:szCs w:val="24"/>
              </w:rPr>
              <w:t>Оцінка за 12-бальною шкалою</w:t>
            </w:r>
          </w:p>
        </w:tc>
      </w:tr>
      <w:tr w:rsidR="00082B4C" w:rsidRPr="00082B4C" w:rsidTr="00824A74">
        <w:tc>
          <w:tcPr>
            <w:tcW w:w="472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b/>
                <w:sz w:val="24"/>
                <w:szCs w:val="24"/>
              </w:rPr>
              <w:t>5 - «відмінно»</w:t>
            </w:r>
          </w:p>
        </w:tc>
        <w:tc>
          <w:tcPr>
            <w:tcW w:w="470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082B4C" w:rsidRPr="00082B4C" w:rsidTr="00824A74">
        <w:tc>
          <w:tcPr>
            <w:tcW w:w="472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– «добре»</w:t>
            </w:r>
          </w:p>
        </w:tc>
        <w:tc>
          <w:tcPr>
            <w:tcW w:w="470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</w:tr>
      <w:tr w:rsidR="00082B4C" w:rsidRPr="00082B4C" w:rsidTr="00824A74">
        <w:tc>
          <w:tcPr>
            <w:tcW w:w="472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b/>
                <w:sz w:val="24"/>
                <w:szCs w:val="24"/>
              </w:rPr>
              <w:t>3 – «задовільно»</w:t>
            </w:r>
          </w:p>
        </w:tc>
        <w:tc>
          <w:tcPr>
            <w:tcW w:w="470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</w:tr>
      <w:tr w:rsidR="00082B4C" w:rsidRPr="00082B4C" w:rsidTr="00824A74">
        <w:tc>
          <w:tcPr>
            <w:tcW w:w="472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b/>
                <w:sz w:val="24"/>
                <w:szCs w:val="24"/>
              </w:rPr>
              <w:t>2 – «незадовільно»</w:t>
            </w:r>
          </w:p>
        </w:tc>
        <w:tc>
          <w:tcPr>
            <w:tcW w:w="4704" w:type="dxa"/>
          </w:tcPr>
          <w:p w:rsidR="00082B4C" w:rsidRPr="00082B4C" w:rsidRDefault="00082B4C" w:rsidP="0067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4C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</w:tbl>
    <w:p w:rsidR="00082B4C" w:rsidRPr="00CD69DA" w:rsidRDefault="00082B4C" w:rsidP="006774E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21814" w:rsidRPr="00CD69DA" w:rsidRDefault="00082B4C" w:rsidP="009E1CD7">
      <w:pPr>
        <w:spacing w:after="0" w:line="36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7</w:t>
      </w:r>
      <w:r w:rsidR="00021814" w:rsidRPr="00CD6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. КРИТЕРІЇ ОЦІНЮВАННЯ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РЕЗУЛЬТАТІВ НАВЧАННЯ</w:t>
      </w:r>
    </w:p>
    <w:tbl>
      <w:tblPr>
        <w:tblW w:w="9923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852"/>
        <w:gridCol w:w="7426"/>
      </w:tblGrid>
      <w:tr w:rsidR="00021814" w:rsidRPr="00CD69DA" w:rsidTr="00082B4C">
        <w:tc>
          <w:tcPr>
            <w:tcW w:w="16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івні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082B4C" w:rsidRDefault="00082B4C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2B4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Вимоги до знань, умінь і навичок студенті</w:t>
            </w:r>
            <w:proofErr w:type="gramStart"/>
            <w:r w:rsidRPr="00082B4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proofErr w:type="gramEnd"/>
          </w:p>
        </w:tc>
      </w:tr>
      <w:tr w:rsidR="00021814" w:rsidRPr="00CD69DA" w:rsidTr="00082B4C">
        <w:tc>
          <w:tcPr>
            <w:tcW w:w="16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Початковий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 (хімічні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символи, формули, явища, посуд тощо) і називає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 (на побутовому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рівні); знає правила безпеки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</w:p>
        </w:tc>
      </w:tr>
      <w:tr w:rsidR="00021814" w:rsidRPr="00CD69DA" w:rsidTr="00082B4C"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 за певними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ознаками; знає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лабораторного обладнання</w:t>
            </w:r>
          </w:p>
        </w:tc>
      </w:tr>
      <w:tr w:rsidR="00021814" w:rsidRPr="00CD69DA" w:rsidTr="00082B4C">
        <w:trPr>
          <w:trHeight w:val="478"/>
        </w:trPr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774B7" w:rsidRDefault="00021814" w:rsidP="008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 з предмета вивчення і може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частини; 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викладача</w:t>
            </w:r>
          </w:p>
        </w:tc>
      </w:tr>
      <w:tr w:rsidR="00021814" w:rsidRPr="00CD69DA" w:rsidTr="00082B4C">
        <w:tc>
          <w:tcPr>
            <w:tcW w:w="16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Середній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факти,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 і явищ; складає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прилади для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дослідів і виконує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 учителя; складає з допомогою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</w:p>
        </w:tc>
      </w:tr>
      <w:tr w:rsidR="00021814" w:rsidRPr="00CD69DA" w:rsidTr="00082B4C"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допомогою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 начального матеріалу, дає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 понять;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досліди, описує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виконання, дотримується порядку на робочому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місці;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 і записує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</w:p>
        </w:tc>
      </w:tr>
      <w:tr w:rsidR="00021814" w:rsidRPr="00CD69DA" w:rsidTr="00082B4C"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 з допомогою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 за перебігом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дослідів; робить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обчислення за готовою формулою</w:t>
            </w:r>
          </w:p>
        </w:tc>
      </w:tr>
      <w:tr w:rsidR="00021814" w:rsidRPr="00CD69DA" w:rsidTr="00082B4C">
        <w:tc>
          <w:tcPr>
            <w:tcW w:w="16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Достатній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матеріалу, з допомогою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об'єкти,</w:t>
            </w:r>
            <w:r w:rsidRPr="00CD6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 за перебігом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дослідів; наводить рівняння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реакцій за умовою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</w:p>
        </w:tc>
      </w:tr>
      <w:tr w:rsidR="00021814" w:rsidRPr="00CD69DA" w:rsidTr="00082B4C"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 і теоретичний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матеріал, порівнює і класифікує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об'єкти;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з інструкцією; робить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обчислення за рівнянням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реакції</w:t>
            </w:r>
          </w:p>
        </w:tc>
      </w:tr>
      <w:tr w:rsidR="00021814" w:rsidRPr="00CD69DA" w:rsidTr="00082B4C"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основоположних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теорій і фактів, наводить приклади на підтвердження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цього; робить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 з хімічних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дослідів; з допомогою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</w:p>
        </w:tc>
      </w:tr>
      <w:tr w:rsidR="00021814" w:rsidRPr="00CD69DA" w:rsidTr="00082B4C">
        <w:tc>
          <w:tcPr>
            <w:tcW w:w="16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Високий</w:t>
            </w: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 і застосовує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у стандартних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ситуаціях, уміє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аналізувати, узагальнювати й систематизувати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інформацію, робити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висновки; робить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 з практичної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роботи; самостійно наводить і 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 для розв'язування задач</w:t>
            </w:r>
          </w:p>
        </w:tc>
      </w:tr>
      <w:tr w:rsidR="00021814" w:rsidRPr="00CD69DA" w:rsidTr="00082B4C"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засвоєними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знаннями і 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 у нестандартних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ситуаціях, встановлює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явищами;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 і 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з поставленим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завданням; виконує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експеримент, раціонально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використовуючи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 і реактиви;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задачі, формулює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</w:p>
        </w:tc>
      </w:tr>
      <w:tr w:rsidR="00021814" w:rsidRPr="00CD69DA" w:rsidTr="00082B4C">
        <w:tc>
          <w:tcPr>
            <w:tcW w:w="1645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1814" w:rsidRPr="00CD69DA" w:rsidRDefault="0002181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42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(студентка)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 предмета, аргументовано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їх, у тому числі у проблемних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ситуаціях; аналізує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інформацію;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явища, пов'язані з речовинами та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перетвореннями;</w:t>
            </w:r>
          </w:p>
          <w:p w:rsidR="00021814" w:rsidRPr="00CD69DA" w:rsidRDefault="00021814" w:rsidP="008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 з хімічного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експерименту; розв'язує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експериментальні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 за власним планом; самостійно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 та розв'язує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раціональним способом</w:t>
            </w:r>
            <w:r w:rsidRPr="00CD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21814" w:rsidRPr="00CD69DA" w:rsidRDefault="00021814" w:rsidP="000218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CD69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774EC" w:rsidRPr="006774EC" w:rsidRDefault="006774EC" w:rsidP="006774E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EC">
        <w:rPr>
          <w:rFonts w:ascii="Times New Roman" w:hAnsi="Times New Roman" w:cs="Times New Roman"/>
          <w:b/>
          <w:sz w:val="24"/>
          <w:szCs w:val="24"/>
        </w:rPr>
        <w:t>8. МЕТОДИЧНЕ ЗАБЕЗПЕЧЕННЯ</w:t>
      </w:r>
    </w:p>
    <w:p w:rsidR="006774EC" w:rsidRPr="006774EC" w:rsidRDefault="006774EC" w:rsidP="006774E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4EC" w:rsidRPr="006774EC" w:rsidRDefault="006774EC" w:rsidP="006774EC">
      <w:pPr>
        <w:pStyle w:val="12"/>
        <w:numPr>
          <w:ilvl w:val="0"/>
          <w:numId w:val="22"/>
        </w:numPr>
        <w:shd w:val="clear" w:color="auto" w:fill="FFFFFF"/>
        <w:jc w:val="both"/>
        <w:rPr>
          <w:sz w:val="24"/>
          <w:lang w:val="uk-UA"/>
        </w:rPr>
      </w:pPr>
      <w:r w:rsidRPr="006774EC">
        <w:rPr>
          <w:sz w:val="24"/>
          <w:lang w:val="uk-UA"/>
        </w:rPr>
        <w:t>Навчальна програма.</w:t>
      </w:r>
    </w:p>
    <w:p w:rsidR="006774EC" w:rsidRPr="006774EC" w:rsidRDefault="006774EC" w:rsidP="006774EC">
      <w:pPr>
        <w:pStyle w:val="12"/>
        <w:numPr>
          <w:ilvl w:val="0"/>
          <w:numId w:val="22"/>
        </w:numPr>
        <w:shd w:val="clear" w:color="auto" w:fill="FFFFFF"/>
        <w:jc w:val="both"/>
        <w:rPr>
          <w:sz w:val="24"/>
          <w:lang w:val="uk-UA"/>
        </w:rPr>
      </w:pPr>
      <w:r w:rsidRPr="006774EC">
        <w:rPr>
          <w:sz w:val="24"/>
          <w:lang w:val="uk-UA"/>
        </w:rPr>
        <w:t>Робоча навчальна програма.</w:t>
      </w:r>
    </w:p>
    <w:p w:rsidR="006774EC" w:rsidRPr="006774EC" w:rsidRDefault="006774EC" w:rsidP="006774EC">
      <w:pPr>
        <w:pStyle w:val="12"/>
        <w:numPr>
          <w:ilvl w:val="0"/>
          <w:numId w:val="22"/>
        </w:numPr>
        <w:shd w:val="clear" w:color="auto" w:fill="FFFFFF"/>
        <w:jc w:val="both"/>
        <w:rPr>
          <w:sz w:val="24"/>
          <w:lang w:val="uk-UA"/>
        </w:rPr>
      </w:pPr>
      <w:r w:rsidRPr="006774EC">
        <w:rPr>
          <w:sz w:val="24"/>
          <w:lang w:val="uk-UA"/>
        </w:rPr>
        <w:t>Конспект лекцій</w:t>
      </w:r>
    </w:p>
    <w:p w:rsidR="006774EC" w:rsidRPr="006774EC" w:rsidRDefault="006774EC" w:rsidP="006774EC">
      <w:pPr>
        <w:pStyle w:val="12"/>
        <w:numPr>
          <w:ilvl w:val="0"/>
          <w:numId w:val="22"/>
        </w:numPr>
        <w:shd w:val="clear" w:color="auto" w:fill="FFFFFF"/>
        <w:jc w:val="both"/>
        <w:rPr>
          <w:sz w:val="24"/>
          <w:lang w:val="uk-UA"/>
        </w:rPr>
      </w:pPr>
      <w:r w:rsidRPr="006774EC">
        <w:rPr>
          <w:sz w:val="24"/>
          <w:lang w:val="uk-UA"/>
        </w:rPr>
        <w:t xml:space="preserve">Методичні вказівки до </w:t>
      </w:r>
      <w:r w:rsidR="00667277">
        <w:rPr>
          <w:sz w:val="24"/>
          <w:lang w:val="uk-UA"/>
        </w:rPr>
        <w:t>виконання розрахункових задач</w:t>
      </w:r>
    </w:p>
    <w:p w:rsidR="006774EC" w:rsidRPr="006774EC" w:rsidRDefault="006774EC" w:rsidP="006774EC">
      <w:pPr>
        <w:pStyle w:val="12"/>
        <w:numPr>
          <w:ilvl w:val="0"/>
          <w:numId w:val="22"/>
        </w:numPr>
        <w:shd w:val="clear" w:color="auto" w:fill="FFFFFF"/>
        <w:jc w:val="both"/>
        <w:rPr>
          <w:sz w:val="24"/>
          <w:lang w:val="uk-UA"/>
        </w:rPr>
      </w:pPr>
      <w:r w:rsidRPr="006774EC">
        <w:rPr>
          <w:sz w:val="24"/>
          <w:lang w:val="uk-UA"/>
        </w:rPr>
        <w:t>Контролюючий матеріал</w:t>
      </w:r>
    </w:p>
    <w:p w:rsidR="006774EC" w:rsidRPr="006774EC" w:rsidRDefault="006774EC" w:rsidP="006774EC">
      <w:pPr>
        <w:pStyle w:val="12"/>
        <w:numPr>
          <w:ilvl w:val="0"/>
          <w:numId w:val="22"/>
        </w:numPr>
        <w:shd w:val="clear" w:color="auto" w:fill="FFFFFF"/>
        <w:jc w:val="both"/>
        <w:rPr>
          <w:sz w:val="24"/>
          <w:lang w:val="uk-UA"/>
        </w:rPr>
      </w:pPr>
      <w:r>
        <w:rPr>
          <w:sz w:val="24"/>
          <w:lang w:val="uk-UA"/>
        </w:rPr>
        <w:t>Питання для підготовки до заліку.</w:t>
      </w:r>
    </w:p>
    <w:p w:rsidR="00021814" w:rsidRDefault="00021814" w:rsidP="00021814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76AD" w:rsidRPr="004615AD" w:rsidRDefault="006774EC" w:rsidP="00715418">
      <w:pPr>
        <w:shd w:val="clear" w:color="auto" w:fill="FFFFFF"/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615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</w:t>
      </w:r>
      <w:r w:rsidR="00E176AD" w:rsidRPr="004615A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РЕКОМЕНДОВАНА ЛІТЕРАТУРА</w:t>
      </w:r>
    </w:p>
    <w:p w:rsidR="00E176AD" w:rsidRPr="006774EC" w:rsidRDefault="006774EC" w:rsidP="007154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6774EC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Основн</w:t>
      </w:r>
      <w:r w:rsidRPr="006774EC">
        <w:rPr>
          <w:rFonts w:ascii="Times New Roman" w:hAnsi="Times New Roman" w:cs="Times New Roman"/>
          <w:b/>
          <w:bCs/>
          <w:spacing w:val="-6"/>
          <w:sz w:val="24"/>
          <w:szCs w:val="28"/>
          <w:lang w:val="uk-UA"/>
        </w:rPr>
        <w:t>а</w:t>
      </w:r>
    </w:p>
    <w:p w:rsidR="00CD69DA" w:rsidRPr="00715418" w:rsidRDefault="00CD69DA" w:rsidP="00CD69D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74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Буринська Н.М. Хімія (підручник). </w:t>
      </w:r>
      <w:r w:rsidRPr="00715418">
        <w:rPr>
          <w:rFonts w:ascii="Times New Roman" w:eastAsia="Times New Roman" w:hAnsi="Times New Roman" w:cs="Times New Roman"/>
          <w:sz w:val="28"/>
          <w:szCs w:val="28"/>
          <w:lang w:eastAsia="ar-SA"/>
        </w:rPr>
        <w:t>9. – К.: Перун, 2003. – 160 с.</w:t>
      </w:r>
    </w:p>
    <w:p w:rsidR="00CD69DA" w:rsidRPr="00715418" w:rsidRDefault="00CD69DA" w:rsidP="00CD69D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41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Буринська Н.М., Величко Л.П.  Хімія (підручник). 10. – К.: Перун, 2003. – 176 с.</w:t>
      </w:r>
    </w:p>
    <w:p w:rsidR="00CD69DA" w:rsidRDefault="00CD69DA" w:rsidP="00CD69DA">
      <w:pPr>
        <w:numPr>
          <w:ilvl w:val="0"/>
          <w:numId w:val="1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41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Буринська Н.М., Величко Л.П. Хімія (підручник). 11. – К.: Перун, 2001. – 176 с.</w:t>
      </w:r>
    </w:p>
    <w:p w:rsidR="00CD69DA" w:rsidRPr="00715418" w:rsidRDefault="00CD69DA" w:rsidP="00CD69DA">
      <w:pPr>
        <w:numPr>
          <w:ilvl w:val="0"/>
          <w:numId w:val="1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Ярошенко О. Г. Хімія. 10 клас (рівень стандарту, академічнийрівень). — К: Грамота, 2010.</w:t>
      </w:r>
    </w:p>
    <w:p w:rsidR="00715418" w:rsidRPr="00715418" w:rsidRDefault="00715418" w:rsidP="0071541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41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Буринська Н.М. Методика викладанняхімії (теоретичніоснови). – К.: Вища школа, 1987. – 462 с.</w:t>
      </w:r>
    </w:p>
    <w:p w:rsidR="00715418" w:rsidRPr="00715418" w:rsidRDefault="00715418" w:rsidP="00715418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41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Буринська Н.М. Методика викладанняшкільного курсу хімії. – К.: Освіта, 1991. – 352 с.</w:t>
      </w:r>
    </w:p>
    <w:p w:rsidR="00715418" w:rsidRP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Попель П. П., Крикля Л. С. Хімія. 10 клас (рівень стандарту, академічнийрівень). — К: Академія, 2010.</w:t>
      </w:r>
    </w:p>
    <w:p w:rsidR="00715418" w:rsidRP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Буринська Н. М. та ін. Хімія. 10 клас (профільнийрівень). — К: Педагогічна думка, 2010.</w:t>
      </w:r>
    </w:p>
    <w:p w:rsidR="00715418" w:rsidRP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Лашевська Г. А., Лашевська А.А. Хімія. 11 клас (рівень стандарту). — К: Генеза, 2011.</w:t>
      </w:r>
    </w:p>
    <w:p w:rsidR="00715418" w:rsidRP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Ярошенко О. Г. Хімія. 11 клас (рівень стандарту). — К: Грамота, 2011.</w:t>
      </w:r>
    </w:p>
    <w:p w:rsidR="00715418" w:rsidRP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Попель П. П., Крикля Л.С. Хімія. 11 клас (академічнийрівень). — К: Академія, 2011.</w:t>
      </w:r>
    </w:p>
    <w:p w:rsidR="00715418" w:rsidRP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Величко Л. П. Хімія. 11 клас (академічнийрівень). — К: Освіта, 2011.</w:t>
      </w:r>
    </w:p>
    <w:p w:rsid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Толмачова B. C. та ін. Сучаснатермінологія і номенклатура органічнихсполук. — Тернопіль: Навчальна книга — Богдан, 2008.</w:t>
      </w:r>
    </w:p>
    <w:p w:rsidR="00715418" w:rsidRPr="00715418" w:rsidRDefault="00715418" w:rsidP="0071541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Толмачова В. С., Ковтун О. М., Дубовик О. А., Фіцайло С. С. Номенклатура органічнихсполук. — Тернопіль: Мандрівець, 2011.</w:t>
      </w:r>
    </w:p>
    <w:p w:rsidR="00E176AD" w:rsidRPr="00715418" w:rsidRDefault="00E176AD" w:rsidP="007154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6AD" w:rsidRPr="006774EC" w:rsidRDefault="00E176AD" w:rsidP="007154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6774EC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>Додаткова</w:t>
      </w:r>
    </w:p>
    <w:p w:rsidR="00715418" w:rsidRPr="00715418" w:rsidRDefault="00715418" w:rsidP="007154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76AD" w:rsidRPr="00715418" w:rsidRDefault="00E176AD" w:rsidP="001D01C5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15418">
        <w:rPr>
          <w:rFonts w:ascii="Times New Roman" w:hAnsi="Times New Roman" w:cs="Times New Roman"/>
          <w:sz w:val="28"/>
          <w:szCs w:val="28"/>
          <w:lang w:val="uk-UA"/>
        </w:rPr>
        <w:t>Навчальна програма «</w:t>
      </w:r>
      <w:r w:rsidR="00715418" w:rsidRPr="00715418">
        <w:rPr>
          <w:rFonts w:ascii="Times New Roman" w:hAnsi="Times New Roman" w:cs="Times New Roman"/>
          <w:sz w:val="28"/>
          <w:szCs w:val="28"/>
          <w:lang w:val="uk-UA"/>
        </w:rPr>
        <w:t>Хімія</w:t>
      </w:r>
      <w:r w:rsidRPr="00715418">
        <w:rPr>
          <w:rFonts w:ascii="Times New Roman" w:hAnsi="Times New Roman" w:cs="Times New Roman"/>
          <w:sz w:val="28"/>
          <w:szCs w:val="28"/>
          <w:lang w:val="uk-UA"/>
        </w:rPr>
        <w:t>» для вищих навчальних закладів І-ІІ рівнів акредитації, які здійснюють підготовку молодших спеціалістів на основі базової загальної середньої освіти. – Київ, 2010.</w:t>
      </w:r>
    </w:p>
    <w:p w:rsidR="00715418" w:rsidRPr="00715418" w:rsidRDefault="00715418" w:rsidP="001D01C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Лашевська Г. А., Титаренко Н. В. Збірник</w:t>
      </w:r>
      <w:r w:rsidR="00CD6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 для державної</w:t>
      </w:r>
      <w:r w:rsidR="00CD6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r w:rsidR="00CD6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 з хімії. 9 клас. — К: Центр навчально-методичної</w:t>
      </w:r>
      <w:r w:rsidR="00CD6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літератури, 2011.</w:t>
      </w:r>
    </w:p>
    <w:p w:rsidR="00715418" w:rsidRPr="00715418" w:rsidRDefault="00715418" w:rsidP="001D01C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Дубовик О. А. Збірник</w:t>
      </w:r>
      <w:r w:rsidR="00CD6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 для державної</w:t>
      </w:r>
      <w:r w:rsidR="00CD6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r w:rsidR="00CD69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 з хімії. 11 клас. — К: Центр навчально-методичноїлітератури, 2011.</w:t>
      </w:r>
    </w:p>
    <w:p w:rsidR="00715418" w:rsidRPr="006774EC" w:rsidRDefault="00715418" w:rsidP="001D01C5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Титаренко Н. В. Хімія. Повний курс. Універсальнийдовідник для випускникі</w:t>
      </w:r>
      <w:proofErr w:type="gramStart"/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71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абітурієнтів. — К: Літера ЛТД, 2011.</w:t>
      </w:r>
    </w:p>
    <w:p w:rsidR="006774EC" w:rsidRPr="006774EC" w:rsidRDefault="006774EC" w:rsidP="006774EC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4EC" w:rsidRDefault="006774EC" w:rsidP="006774EC">
      <w:pPr>
        <w:pStyle w:val="ab"/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74EC">
        <w:rPr>
          <w:rFonts w:ascii="Times New Roman" w:hAnsi="Times New Roman"/>
          <w:b/>
          <w:sz w:val="24"/>
          <w:szCs w:val="24"/>
        </w:rPr>
        <w:t>Інтернет-ресурси</w:t>
      </w:r>
    </w:p>
    <w:p w:rsidR="00062E6A" w:rsidRPr="00B81553" w:rsidRDefault="00062E6A" w:rsidP="006774EC">
      <w:pPr>
        <w:pStyle w:val="ab"/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62E6A" w:rsidRPr="00B81553" w:rsidRDefault="00062E6A" w:rsidP="006774EC">
      <w:pPr>
        <w:pStyle w:val="ab"/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B81553">
        <w:rPr>
          <w:rFonts w:ascii="Times New Roman" w:hAnsi="Times New Roman"/>
          <w:sz w:val="24"/>
          <w:szCs w:val="24"/>
          <w:lang w:val="uk-UA"/>
        </w:rPr>
        <w:t>1.</w:t>
      </w:r>
      <w:hyperlink r:id="rId5" w:history="1">
        <w:r w:rsidRPr="00B81553">
          <w:rPr>
            <w:rStyle w:val="ae"/>
            <w:rFonts w:ascii="Times New Roman" w:hAnsi="Times New Roman"/>
            <w:color w:val="auto"/>
            <w:sz w:val="24"/>
            <w:szCs w:val="24"/>
            <w:lang w:val="uk-UA"/>
          </w:rPr>
          <w:t>https://www.google.com/search?q=%D1%85%D1%96%D0%BC%D1%96%D1%8F+10+%D0%BA%D0%BB%D0%B0%D1%81+%D0%B4%D0%BE%D0%BC%D0%B1%D1%80%D0%BE%D0%B2%D1%81%D1%8C%D0%BA%D0%B8%D0%B9+%D0%BF%D1%96%D0%B4%D1%80%D1%83%D1%87%D0%BD%D0%B8%D0%BA&amp;oq=&amp;aqs=chrome.0.69i59i450l8.522610619j0j15&amp;sourceid=chrome&amp;ie=UTF-8</w:t>
        </w:r>
      </w:hyperlink>
    </w:p>
    <w:p w:rsidR="00062E6A" w:rsidRPr="00B81553" w:rsidRDefault="00062E6A" w:rsidP="00062E6A">
      <w:pPr>
        <w:pStyle w:val="ab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B81553">
        <w:rPr>
          <w:rFonts w:ascii="Times New Roman" w:hAnsi="Times New Roman"/>
          <w:sz w:val="24"/>
          <w:szCs w:val="24"/>
          <w:lang w:val="uk-UA"/>
        </w:rPr>
        <w:t>2.</w:t>
      </w:r>
      <w:r w:rsidRPr="00B81553">
        <w:rPr>
          <w:lang w:val="uk-UA"/>
        </w:rPr>
        <w:t xml:space="preserve"> </w:t>
      </w:r>
      <w:hyperlink r:id="rId6" w:history="1">
        <w:r w:rsidRPr="00B81553">
          <w:rPr>
            <w:rStyle w:val="ae"/>
            <w:rFonts w:ascii="Times New Roman" w:hAnsi="Times New Roman"/>
            <w:color w:val="auto"/>
            <w:sz w:val="24"/>
            <w:szCs w:val="24"/>
            <w:lang w:val="uk-UA"/>
          </w:rPr>
          <w:t>https://portfel.info/load/10_klas/khimija/jaroshenko_2018_rik/33-1-0-25929</w:t>
        </w:r>
      </w:hyperlink>
    </w:p>
    <w:p w:rsidR="00062E6A" w:rsidRPr="00B81553" w:rsidRDefault="00062E6A" w:rsidP="00062E6A">
      <w:pPr>
        <w:pStyle w:val="ab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B81553">
        <w:rPr>
          <w:rFonts w:ascii="Times New Roman" w:hAnsi="Times New Roman"/>
          <w:sz w:val="24"/>
          <w:szCs w:val="24"/>
          <w:lang w:val="uk-UA"/>
        </w:rPr>
        <w:t xml:space="preserve">3. </w:t>
      </w:r>
      <w:hyperlink r:id="rId7" w:history="1">
        <w:r w:rsidRPr="00B81553">
          <w:rPr>
            <w:rStyle w:val="ae"/>
            <w:rFonts w:ascii="Times New Roman" w:hAnsi="Times New Roman"/>
            <w:color w:val="auto"/>
            <w:sz w:val="24"/>
            <w:szCs w:val="24"/>
            <w:lang w:val="uk-UA"/>
          </w:rPr>
          <w:t>https://pidruchnyk.com.ua/469-hmya-yaroshenko-11-klas.html</w:t>
        </w:r>
      </w:hyperlink>
    </w:p>
    <w:p w:rsidR="00062E6A" w:rsidRPr="00B81553" w:rsidRDefault="00062E6A" w:rsidP="00062E6A">
      <w:pPr>
        <w:pStyle w:val="ab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B81553">
        <w:rPr>
          <w:rFonts w:ascii="Times New Roman" w:hAnsi="Times New Roman"/>
          <w:sz w:val="24"/>
          <w:szCs w:val="24"/>
          <w:lang w:val="uk-UA"/>
        </w:rPr>
        <w:t xml:space="preserve">4. </w:t>
      </w:r>
      <w:hyperlink r:id="rId8" w:history="1">
        <w:r w:rsidRPr="00B81553">
          <w:rPr>
            <w:rStyle w:val="ae"/>
            <w:rFonts w:ascii="Times New Roman" w:hAnsi="Times New Roman"/>
            <w:color w:val="auto"/>
            <w:sz w:val="24"/>
            <w:szCs w:val="24"/>
            <w:lang w:val="uk-UA"/>
          </w:rPr>
          <w:t>https://pidruchnyk.com.ua/470-hmya-popel-kriklya-11-klas.html</w:t>
        </w:r>
      </w:hyperlink>
    </w:p>
    <w:p w:rsidR="00062E6A" w:rsidRPr="00B81553" w:rsidRDefault="00062E6A" w:rsidP="00062E6A">
      <w:pPr>
        <w:pStyle w:val="ab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B81553">
        <w:rPr>
          <w:rFonts w:ascii="Times New Roman" w:hAnsi="Times New Roman"/>
          <w:sz w:val="24"/>
          <w:szCs w:val="24"/>
          <w:lang w:val="uk-UA"/>
        </w:rPr>
        <w:t>5.</w:t>
      </w:r>
      <w:r w:rsidRPr="00B81553">
        <w:rPr>
          <w:lang w:val="uk-UA"/>
        </w:rPr>
        <w:t xml:space="preserve"> </w:t>
      </w:r>
      <w:hyperlink r:id="rId9" w:history="1">
        <w:r w:rsidRPr="00B81553">
          <w:rPr>
            <w:rStyle w:val="ae"/>
            <w:rFonts w:ascii="Times New Roman" w:hAnsi="Times New Roman"/>
            <w:color w:val="auto"/>
            <w:sz w:val="24"/>
            <w:szCs w:val="24"/>
            <w:lang w:val="uk-UA"/>
          </w:rPr>
          <w:t>https://uchebniki-online.net/1008-himiya-11-klas-grigorovich.html</w:t>
        </w:r>
      </w:hyperlink>
    </w:p>
    <w:p w:rsidR="00062E6A" w:rsidRPr="00B81553" w:rsidRDefault="00062E6A" w:rsidP="00062E6A">
      <w:pPr>
        <w:pStyle w:val="ab"/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B81553">
        <w:rPr>
          <w:rFonts w:ascii="Times New Roman" w:hAnsi="Times New Roman"/>
          <w:sz w:val="24"/>
          <w:szCs w:val="24"/>
          <w:lang w:val="uk-UA"/>
        </w:rPr>
        <w:t xml:space="preserve">6. </w:t>
      </w:r>
      <w:hyperlink r:id="rId10" w:history="1">
        <w:r w:rsidRPr="00B81553">
          <w:rPr>
            <w:rStyle w:val="ae"/>
            <w:rFonts w:ascii="Times New Roman" w:hAnsi="Times New Roman"/>
            <w:color w:val="auto"/>
            <w:sz w:val="24"/>
            <w:szCs w:val="24"/>
            <w:lang w:val="uk-UA"/>
          </w:rPr>
          <w:t>https://4book.org/uchebniki-ukraina/10-klass/himiya-10-klas-grigorovich-2018</w:t>
        </w:r>
      </w:hyperlink>
    </w:p>
    <w:p w:rsidR="00D93976" w:rsidRDefault="00D93976" w:rsidP="001D01C5">
      <w:pPr>
        <w:shd w:val="clear" w:color="auto" w:fill="FFFFFF"/>
        <w:ind w:left="426" w:hanging="66"/>
        <w:rPr>
          <w:b/>
          <w:bCs/>
          <w:lang w:val="uk-UA"/>
        </w:rPr>
      </w:pPr>
    </w:p>
    <w:sectPr w:rsidR="00D93976" w:rsidSect="00A62D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1">
    <w:nsid w:val="07893108"/>
    <w:multiLevelType w:val="hybridMultilevel"/>
    <w:tmpl w:val="6E3C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791"/>
    <w:multiLevelType w:val="hybridMultilevel"/>
    <w:tmpl w:val="884AE566"/>
    <w:lvl w:ilvl="0" w:tplc="EEBC4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37877"/>
    <w:multiLevelType w:val="hybridMultilevel"/>
    <w:tmpl w:val="040C798C"/>
    <w:lvl w:ilvl="0" w:tplc="B7828DC4">
      <w:start w:val="10"/>
      <w:numFmt w:val="bullet"/>
      <w:lvlText w:val="-"/>
      <w:lvlJc w:val="left"/>
      <w:pPr>
        <w:tabs>
          <w:tab w:val="num" w:pos="1305"/>
        </w:tabs>
        <w:ind w:left="1305" w:hanging="74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>
    <w:nsid w:val="196D14B7"/>
    <w:multiLevelType w:val="hybridMultilevel"/>
    <w:tmpl w:val="BE0A070A"/>
    <w:lvl w:ilvl="0" w:tplc="25C682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E5A0C61"/>
    <w:multiLevelType w:val="hybridMultilevel"/>
    <w:tmpl w:val="998C2F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6942E18"/>
    <w:multiLevelType w:val="hybridMultilevel"/>
    <w:tmpl w:val="98BC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75C2"/>
    <w:multiLevelType w:val="hybridMultilevel"/>
    <w:tmpl w:val="DF0C8910"/>
    <w:lvl w:ilvl="0" w:tplc="F71220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D72BD5"/>
    <w:multiLevelType w:val="hybridMultilevel"/>
    <w:tmpl w:val="DB9EC9DE"/>
    <w:lvl w:ilvl="0" w:tplc="00BEE4AA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ascii="Times New Roman" w:hAnsi="Times New Roman" w:cs="Times New Roman" w:hint="default"/>
        <w:b w:val="0"/>
        <w:i w:val="0"/>
        <w:color w:val="000000"/>
        <w:u w:val="double" w:color="00FFFF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u w:val="double" w:color="00FFFF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FF788C"/>
    <w:multiLevelType w:val="hybridMultilevel"/>
    <w:tmpl w:val="E0D6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A171F"/>
    <w:multiLevelType w:val="hybridMultilevel"/>
    <w:tmpl w:val="8468EAAC"/>
    <w:lvl w:ilvl="0" w:tplc="080E6F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E4F0448"/>
    <w:multiLevelType w:val="hybridMultilevel"/>
    <w:tmpl w:val="3B020BC4"/>
    <w:lvl w:ilvl="0" w:tplc="CE8EC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64192"/>
    <w:multiLevelType w:val="hybridMultilevel"/>
    <w:tmpl w:val="810C0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F7489"/>
    <w:multiLevelType w:val="hybridMultilevel"/>
    <w:tmpl w:val="C7A24B64"/>
    <w:lvl w:ilvl="0" w:tplc="9BC8F1F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C0A8A"/>
    <w:multiLevelType w:val="hybridMultilevel"/>
    <w:tmpl w:val="D958BC56"/>
    <w:lvl w:ilvl="0" w:tplc="EBA4AB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422F5"/>
    <w:multiLevelType w:val="hybridMultilevel"/>
    <w:tmpl w:val="A4FE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3A3833"/>
    <w:multiLevelType w:val="hybridMultilevel"/>
    <w:tmpl w:val="E292834C"/>
    <w:lvl w:ilvl="0" w:tplc="6914B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0F3F"/>
    <w:multiLevelType w:val="hybridMultilevel"/>
    <w:tmpl w:val="3DAA2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DA5D69"/>
    <w:multiLevelType w:val="hybridMultilevel"/>
    <w:tmpl w:val="0E2AB336"/>
    <w:lvl w:ilvl="0" w:tplc="BD5C1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8620C27"/>
    <w:multiLevelType w:val="hybridMultilevel"/>
    <w:tmpl w:val="AFBC4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</w:num>
  <w:num w:numId="17">
    <w:abstractNumId w:val="21"/>
  </w:num>
  <w:num w:numId="18">
    <w:abstractNumId w:val="3"/>
  </w:num>
  <w:num w:numId="19">
    <w:abstractNumId w:val="18"/>
  </w:num>
  <w:num w:numId="20">
    <w:abstractNumId w:val="1"/>
  </w:num>
  <w:num w:numId="21">
    <w:abstractNumId w:val="7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BC7247"/>
    <w:rsid w:val="0000307F"/>
    <w:rsid w:val="0000531F"/>
    <w:rsid w:val="00011E7A"/>
    <w:rsid w:val="00012DD3"/>
    <w:rsid w:val="00017A89"/>
    <w:rsid w:val="00021814"/>
    <w:rsid w:val="00043349"/>
    <w:rsid w:val="00050E0D"/>
    <w:rsid w:val="00062E6A"/>
    <w:rsid w:val="00077928"/>
    <w:rsid w:val="00082B4C"/>
    <w:rsid w:val="000B410E"/>
    <w:rsid w:val="000B4FE2"/>
    <w:rsid w:val="000B79D0"/>
    <w:rsid w:val="000E2710"/>
    <w:rsid w:val="00101C24"/>
    <w:rsid w:val="0011197C"/>
    <w:rsid w:val="00123CE6"/>
    <w:rsid w:val="00131628"/>
    <w:rsid w:val="001611EE"/>
    <w:rsid w:val="00170CEB"/>
    <w:rsid w:val="00182BCE"/>
    <w:rsid w:val="00184473"/>
    <w:rsid w:val="00184EA5"/>
    <w:rsid w:val="00194C74"/>
    <w:rsid w:val="00197B79"/>
    <w:rsid w:val="001B05BF"/>
    <w:rsid w:val="001D01C5"/>
    <w:rsid w:val="001D1A97"/>
    <w:rsid w:val="001E39ED"/>
    <w:rsid w:val="001F40C8"/>
    <w:rsid w:val="002056D4"/>
    <w:rsid w:val="00205D42"/>
    <w:rsid w:val="0021257C"/>
    <w:rsid w:val="0021784F"/>
    <w:rsid w:val="00226DC9"/>
    <w:rsid w:val="002279FE"/>
    <w:rsid w:val="00253638"/>
    <w:rsid w:val="00262B18"/>
    <w:rsid w:val="00281FF4"/>
    <w:rsid w:val="002947B0"/>
    <w:rsid w:val="002D0D18"/>
    <w:rsid w:val="002D1848"/>
    <w:rsid w:val="002E3558"/>
    <w:rsid w:val="0030197B"/>
    <w:rsid w:val="0034159A"/>
    <w:rsid w:val="00362CBF"/>
    <w:rsid w:val="00381CF6"/>
    <w:rsid w:val="00383A8E"/>
    <w:rsid w:val="003A3451"/>
    <w:rsid w:val="003D418A"/>
    <w:rsid w:val="004147A9"/>
    <w:rsid w:val="00417B48"/>
    <w:rsid w:val="004306A3"/>
    <w:rsid w:val="004615AD"/>
    <w:rsid w:val="004809C3"/>
    <w:rsid w:val="00482F95"/>
    <w:rsid w:val="004A45D4"/>
    <w:rsid w:val="004B2831"/>
    <w:rsid w:val="004B4DFB"/>
    <w:rsid w:val="004D142F"/>
    <w:rsid w:val="004D33F3"/>
    <w:rsid w:val="004E3184"/>
    <w:rsid w:val="004E3632"/>
    <w:rsid w:val="00505CC6"/>
    <w:rsid w:val="00512F61"/>
    <w:rsid w:val="00532EA7"/>
    <w:rsid w:val="00545104"/>
    <w:rsid w:val="0058087F"/>
    <w:rsid w:val="0058180A"/>
    <w:rsid w:val="005A5895"/>
    <w:rsid w:val="005D45E2"/>
    <w:rsid w:val="00617265"/>
    <w:rsid w:val="006320B5"/>
    <w:rsid w:val="00651087"/>
    <w:rsid w:val="00667277"/>
    <w:rsid w:val="006774EC"/>
    <w:rsid w:val="0068661A"/>
    <w:rsid w:val="00697300"/>
    <w:rsid w:val="006978AA"/>
    <w:rsid w:val="006B2F89"/>
    <w:rsid w:val="006E12FD"/>
    <w:rsid w:val="006F7A98"/>
    <w:rsid w:val="0070557F"/>
    <w:rsid w:val="00715418"/>
    <w:rsid w:val="00722A96"/>
    <w:rsid w:val="00752759"/>
    <w:rsid w:val="00756D39"/>
    <w:rsid w:val="0076567A"/>
    <w:rsid w:val="007707B4"/>
    <w:rsid w:val="007707C1"/>
    <w:rsid w:val="007743B1"/>
    <w:rsid w:val="007876A4"/>
    <w:rsid w:val="0079770E"/>
    <w:rsid w:val="007B229C"/>
    <w:rsid w:val="007B453A"/>
    <w:rsid w:val="007C25B7"/>
    <w:rsid w:val="007C2E64"/>
    <w:rsid w:val="007D625B"/>
    <w:rsid w:val="007E0B62"/>
    <w:rsid w:val="00803FCF"/>
    <w:rsid w:val="0080782E"/>
    <w:rsid w:val="008100C3"/>
    <w:rsid w:val="00824A74"/>
    <w:rsid w:val="00841CF8"/>
    <w:rsid w:val="00844854"/>
    <w:rsid w:val="00850D50"/>
    <w:rsid w:val="00854F8F"/>
    <w:rsid w:val="00867878"/>
    <w:rsid w:val="00892810"/>
    <w:rsid w:val="00895F3F"/>
    <w:rsid w:val="008B3976"/>
    <w:rsid w:val="008D214B"/>
    <w:rsid w:val="008F29B8"/>
    <w:rsid w:val="0090752B"/>
    <w:rsid w:val="00911B3F"/>
    <w:rsid w:val="009126F3"/>
    <w:rsid w:val="00926F07"/>
    <w:rsid w:val="00927979"/>
    <w:rsid w:val="00941265"/>
    <w:rsid w:val="00944939"/>
    <w:rsid w:val="009507B8"/>
    <w:rsid w:val="00964635"/>
    <w:rsid w:val="00980876"/>
    <w:rsid w:val="009820CE"/>
    <w:rsid w:val="00986BBE"/>
    <w:rsid w:val="009B3FA6"/>
    <w:rsid w:val="009D33EA"/>
    <w:rsid w:val="009D4D77"/>
    <w:rsid w:val="009E0979"/>
    <w:rsid w:val="009E1CD7"/>
    <w:rsid w:val="009E2F9F"/>
    <w:rsid w:val="00A01EE2"/>
    <w:rsid w:val="00A07BB2"/>
    <w:rsid w:val="00A14027"/>
    <w:rsid w:val="00A211C6"/>
    <w:rsid w:val="00A336F3"/>
    <w:rsid w:val="00A54B24"/>
    <w:rsid w:val="00A62D2A"/>
    <w:rsid w:val="00A67D8F"/>
    <w:rsid w:val="00A818CC"/>
    <w:rsid w:val="00A8785C"/>
    <w:rsid w:val="00AB4EF1"/>
    <w:rsid w:val="00AD04C5"/>
    <w:rsid w:val="00AE4B43"/>
    <w:rsid w:val="00AF59CB"/>
    <w:rsid w:val="00AF710C"/>
    <w:rsid w:val="00AF7A4A"/>
    <w:rsid w:val="00B203F7"/>
    <w:rsid w:val="00B30389"/>
    <w:rsid w:val="00B51B1E"/>
    <w:rsid w:val="00B56486"/>
    <w:rsid w:val="00B81553"/>
    <w:rsid w:val="00B84C01"/>
    <w:rsid w:val="00B93151"/>
    <w:rsid w:val="00BA0796"/>
    <w:rsid w:val="00BA134D"/>
    <w:rsid w:val="00BA314D"/>
    <w:rsid w:val="00BA77F4"/>
    <w:rsid w:val="00BC7247"/>
    <w:rsid w:val="00BD0D14"/>
    <w:rsid w:val="00BE408D"/>
    <w:rsid w:val="00C00A15"/>
    <w:rsid w:val="00C051E9"/>
    <w:rsid w:val="00C11F29"/>
    <w:rsid w:val="00C14749"/>
    <w:rsid w:val="00C21F4D"/>
    <w:rsid w:val="00C22EF5"/>
    <w:rsid w:val="00C3301E"/>
    <w:rsid w:val="00C55FE2"/>
    <w:rsid w:val="00C6048A"/>
    <w:rsid w:val="00C774B7"/>
    <w:rsid w:val="00C8688F"/>
    <w:rsid w:val="00CB2F23"/>
    <w:rsid w:val="00CC3F2C"/>
    <w:rsid w:val="00CD69DA"/>
    <w:rsid w:val="00CD74B1"/>
    <w:rsid w:val="00D31C35"/>
    <w:rsid w:val="00D55BCB"/>
    <w:rsid w:val="00D57489"/>
    <w:rsid w:val="00D60BC4"/>
    <w:rsid w:val="00D93976"/>
    <w:rsid w:val="00DA7C7C"/>
    <w:rsid w:val="00DB67AD"/>
    <w:rsid w:val="00DC1E1A"/>
    <w:rsid w:val="00DC22BD"/>
    <w:rsid w:val="00DC710A"/>
    <w:rsid w:val="00DD09D6"/>
    <w:rsid w:val="00DD7898"/>
    <w:rsid w:val="00E030A8"/>
    <w:rsid w:val="00E15BBC"/>
    <w:rsid w:val="00E176AD"/>
    <w:rsid w:val="00E3069B"/>
    <w:rsid w:val="00E311EF"/>
    <w:rsid w:val="00E36F64"/>
    <w:rsid w:val="00E444AC"/>
    <w:rsid w:val="00E637C0"/>
    <w:rsid w:val="00E67E1B"/>
    <w:rsid w:val="00E71ADD"/>
    <w:rsid w:val="00E86ECC"/>
    <w:rsid w:val="00E9626A"/>
    <w:rsid w:val="00E9742D"/>
    <w:rsid w:val="00EB1771"/>
    <w:rsid w:val="00EB26AC"/>
    <w:rsid w:val="00EB5412"/>
    <w:rsid w:val="00EB6A29"/>
    <w:rsid w:val="00ED187F"/>
    <w:rsid w:val="00F11C5B"/>
    <w:rsid w:val="00F15CBD"/>
    <w:rsid w:val="00F45BD2"/>
    <w:rsid w:val="00F547E7"/>
    <w:rsid w:val="00F630DE"/>
    <w:rsid w:val="00F808D1"/>
    <w:rsid w:val="00F851B8"/>
    <w:rsid w:val="00FE0705"/>
    <w:rsid w:val="00FE6B81"/>
    <w:rsid w:val="00FE6E5D"/>
    <w:rsid w:val="00FE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93976"/>
    <w:pPr>
      <w:keepNext/>
      <w:spacing w:after="0" w:line="240" w:lineRule="auto"/>
      <w:outlineLvl w:val="0"/>
    </w:pPr>
    <w:rPr>
      <w:rFonts w:ascii="Times New Roman" w:hAnsi="Times New Roman" w:cs="Times New Roman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locked/>
    <w:rsid w:val="00D9397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7B229C"/>
    <w:rPr>
      <w:b/>
      <w:bCs/>
    </w:rPr>
  </w:style>
  <w:style w:type="character" w:customStyle="1" w:styleId="211">
    <w:name w:val="Основной текст (2) + 11"/>
    <w:aliases w:val="5 pt2,Полужирный2"/>
    <w:uiPriority w:val="99"/>
    <w:rsid w:val="00017A8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2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23CE6"/>
    <w:rPr>
      <w:rFonts w:ascii="Segoe UI" w:hAnsi="Segoe UI" w:cs="Segoe UI"/>
      <w:sz w:val="18"/>
      <w:szCs w:val="18"/>
      <w:lang w:eastAsia="en-US"/>
    </w:rPr>
  </w:style>
  <w:style w:type="paragraph" w:styleId="a6">
    <w:name w:val="Body Text Indent"/>
    <w:basedOn w:val="a"/>
    <w:link w:val="a7"/>
    <w:semiHidden/>
    <w:unhideWhenUsed/>
    <w:rsid w:val="00D93976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semiHidden/>
    <w:rsid w:val="00D93976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D93976"/>
    <w:rPr>
      <w:rFonts w:ascii="Times New Roman" w:hAnsi="Times New Roman"/>
      <w:sz w:val="32"/>
      <w:szCs w:val="32"/>
      <w:lang w:val="uk-UA"/>
    </w:rPr>
  </w:style>
  <w:style w:type="character" w:customStyle="1" w:styleId="40">
    <w:name w:val="Заголовок 4 Знак"/>
    <w:link w:val="4"/>
    <w:rsid w:val="00D939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111">
    <w:name w:val="Основной текст (2) + 111"/>
    <w:aliases w:val="5 pt1,Курсив2"/>
    <w:uiPriority w:val="99"/>
    <w:rsid w:val="00D9397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">
    <w:name w:val="Основной текст (2)_"/>
    <w:link w:val="21"/>
    <w:uiPriority w:val="99"/>
    <w:locked/>
    <w:rsid w:val="00D9397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3976"/>
    <w:pPr>
      <w:widowControl w:val="0"/>
      <w:shd w:val="clear" w:color="auto" w:fill="FFFFFF"/>
      <w:spacing w:before="780" w:after="300" w:line="317" w:lineRule="exact"/>
      <w:jc w:val="center"/>
    </w:pPr>
    <w:rPr>
      <w:rFonts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1257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21257C"/>
    <w:rPr>
      <w:rFonts w:cs="Calibri"/>
      <w:sz w:val="22"/>
      <w:szCs w:val="22"/>
      <w:lang w:eastAsia="en-US"/>
    </w:rPr>
  </w:style>
  <w:style w:type="table" w:styleId="aa">
    <w:name w:val="Table Grid"/>
    <w:basedOn w:val="a1"/>
    <w:uiPriority w:val="59"/>
    <w:locked/>
    <w:rsid w:val="002125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1257C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1257C"/>
    <w:rPr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1257C"/>
    <w:pPr>
      <w:ind w:left="720"/>
      <w:contextualSpacing/>
    </w:pPr>
    <w:rPr>
      <w:rFonts w:cs="Times New Roman"/>
    </w:rPr>
  </w:style>
  <w:style w:type="paragraph" w:styleId="20">
    <w:name w:val="Body Text Indent 2"/>
    <w:basedOn w:val="a"/>
    <w:link w:val="22"/>
    <w:uiPriority w:val="99"/>
    <w:semiHidden/>
    <w:unhideWhenUsed/>
    <w:rsid w:val="00E176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E176AD"/>
    <w:rPr>
      <w:rFonts w:cs="Calibri"/>
      <w:sz w:val="22"/>
      <w:szCs w:val="22"/>
      <w:lang w:eastAsia="en-US"/>
    </w:rPr>
  </w:style>
  <w:style w:type="paragraph" w:customStyle="1" w:styleId="11">
    <w:name w:val="Обычный1"/>
    <w:rsid w:val="00E176AD"/>
    <w:pPr>
      <w:widowControl w:val="0"/>
      <w:snapToGrid w:val="0"/>
      <w:spacing w:before="60"/>
      <w:jc w:val="right"/>
    </w:pPr>
    <w:rPr>
      <w:rFonts w:ascii="Times New Roman" w:eastAsia="Times New Roman" w:hAnsi="Times New Roman"/>
      <w:sz w:val="16"/>
    </w:rPr>
  </w:style>
  <w:style w:type="character" w:customStyle="1" w:styleId="apple-converted-space">
    <w:name w:val="apple-converted-space"/>
    <w:rsid w:val="00715418"/>
  </w:style>
  <w:style w:type="paragraph" w:styleId="ac">
    <w:name w:val="Normal (Web)"/>
    <w:basedOn w:val="a"/>
    <w:uiPriority w:val="99"/>
    <w:semiHidden/>
    <w:unhideWhenUsed/>
    <w:rsid w:val="000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locked/>
    <w:rsid w:val="00012DD3"/>
    <w:rPr>
      <w:i/>
      <w:iCs/>
    </w:rPr>
  </w:style>
  <w:style w:type="paragraph" w:customStyle="1" w:styleId="info">
    <w:name w:val="info"/>
    <w:basedOn w:val="a"/>
    <w:rsid w:val="000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12DD3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7743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43B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743B1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43B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743B1"/>
    <w:rPr>
      <w:rFonts w:cs="Calibri"/>
      <w:b/>
      <w:bCs/>
      <w:lang w:eastAsia="en-US"/>
    </w:rPr>
  </w:style>
  <w:style w:type="paragraph" w:customStyle="1" w:styleId="12">
    <w:name w:val="Абзац списка1"/>
    <w:basedOn w:val="a"/>
    <w:rsid w:val="006774EC"/>
    <w:pPr>
      <w:spacing w:after="0" w:line="240" w:lineRule="auto"/>
      <w:ind w:left="720"/>
    </w:pPr>
    <w:rPr>
      <w:rFonts w:ascii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A818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470-hmya-popel-kriklya-11-kl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469-hmya-yaroshenko-11-kla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fel.info/load/10_klas/khimija/jaroshenko_2018_rik/33-1-0-259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q=%D1%85%D1%96%D0%BC%D1%96%D1%8F+10+%D0%BA%D0%BB%D0%B0%D1%81+%D0%B4%D0%BE%D0%BC%D0%B1%D1%80%D0%BE%D0%B2%D1%81%D1%8C%D0%BA%D0%B8%D0%B9+%D0%BF%D1%96%D0%B4%D1%80%D1%83%D1%87%D0%BD%D0%B8%D0%BA&amp;oq=&amp;aqs=chrome.0.69i59i450l8.522610619j0j15&amp;sourceid=chrome&amp;ie=UTF-8" TargetMode="External"/><Relationship Id="rId10" Type="http://schemas.openxmlformats.org/officeDocument/2006/relationships/hyperlink" Target="https://4book.org/uchebniki-ukraina/10-klass/himiya-10-klas-grigorovich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i-online.net/1008-himiya-11-klas-grigorovi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3711</Words>
  <Characters>26522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bravo software</Company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2022-01-12T14:22:00Z</cp:lastPrinted>
  <dcterms:created xsi:type="dcterms:W3CDTF">2022-01-19T10:56:00Z</dcterms:created>
  <dcterms:modified xsi:type="dcterms:W3CDTF">2022-01-19T10:56:00Z</dcterms:modified>
</cp:coreProperties>
</file>