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2023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118544321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70146096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139683380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92768536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21139059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22622440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118544321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70146096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34.131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202300000037096291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118545776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70147551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36899947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36861002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102813089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55937190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-21168715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-22652096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118544321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70146096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1455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202300000037096291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118545776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70147551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202300000037096291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