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D2" w:rsidRPr="00C071A3" w:rsidRDefault="00C154D2" w:rsidP="006602AE">
      <w:pPr>
        <w:shd w:val="clear" w:color="auto" w:fill="FFFFFF"/>
        <w:spacing w:line="312" w:lineRule="exact"/>
        <w:ind w:left="5760" w:right="576"/>
        <w:jc w:val="right"/>
        <w:rPr>
          <w:color w:val="000000"/>
          <w:spacing w:val="-11"/>
          <w:sz w:val="28"/>
          <w:szCs w:val="28"/>
          <w:lang w:val="uk-UA"/>
        </w:rPr>
      </w:pPr>
      <w:r w:rsidRPr="00C071A3">
        <w:rPr>
          <w:color w:val="000000"/>
          <w:spacing w:val="-11"/>
          <w:sz w:val="28"/>
          <w:szCs w:val="28"/>
          <w:lang w:val="uk-UA"/>
        </w:rPr>
        <w:t xml:space="preserve">Затверджую </w:t>
      </w:r>
      <w:r w:rsidRPr="00C071A3">
        <w:rPr>
          <w:color w:val="000000"/>
          <w:spacing w:val="-11"/>
          <w:sz w:val="28"/>
          <w:szCs w:val="28"/>
          <w:lang w:val="uk-UA"/>
        </w:rPr>
        <w:tab/>
      </w:r>
      <w:r w:rsidRPr="00C071A3">
        <w:rPr>
          <w:color w:val="000000"/>
          <w:spacing w:val="-11"/>
          <w:sz w:val="28"/>
          <w:szCs w:val="28"/>
          <w:lang w:val="uk-UA"/>
        </w:rPr>
        <w:tab/>
      </w:r>
    </w:p>
    <w:p w:rsidR="00C154D2" w:rsidRPr="00C071A3" w:rsidRDefault="00C154D2" w:rsidP="006602AE">
      <w:pPr>
        <w:shd w:val="clear" w:color="auto" w:fill="FFFFFF"/>
        <w:spacing w:line="312" w:lineRule="exact"/>
        <w:ind w:right="576"/>
        <w:jc w:val="right"/>
        <w:rPr>
          <w:color w:val="000000"/>
          <w:spacing w:val="-11"/>
          <w:sz w:val="28"/>
          <w:szCs w:val="28"/>
          <w:lang w:val="uk-UA"/>
        </w:rPr>
      </w:pPr>
      <w:r w:rsidRPr="00C071A3">
        <w:rPr>
          <w:color w:val="000000"/>
          <w:spacing w:val="-11"/>
          <w:sz w:val="28"/>
          <w:szCs w:val="28"/>
          <w:lang w:val="uk-UA"/>
        </w:rPr>
        <w:t xml:space="preserve">Директор ДВНЗ «Харківський </w:t>
      </w:r>
    </w:p>
    <w:p w:rsidR="00C154D2" w:rsidRPr="00C071A3" w:rsidRDefault="00C154D2" w:rsidP="006602AE">
      <w:pPr>
        <w:shd w:val="clear" w:color="auto" w:fill="FFFFFF"/>
        <w:spacing w:line="312" w:lineRule="exact"/>
        <w:ind w:right="576"/>
        <w:jc w:val="right"/>
        <w:rPr>
          <w:color w:val="000000"/>
          <w:spacing w:val="-11"/>
          <w:sz w:val="28"/>
          <w:szCs w:val="28"/>
          <w:lang w:val="uk-UA"/>
        </w:rPr>
      </w:pPr>
      <w:r w:rsidRPr="00C071A3">
        <w:rPr>
          <w:color w:val="000000"/>
          <w:spacing w:val="-11"/>
          <w:sz w:val="28"/>
          <w:szCs w:val="28"/>
          <w:lang w:val="uk-UA"/>
        </w:rPr>
        <w:t>коледж текстилю та дизайну»</w:t>
      </w:r>
    </w:p>
    <w:p w:rsidR="00C154D2" w:rsidRPr="00C071A3" w:rsidRDefault="00C154D2" w:rsidP="006602AE">
      <w:pPr>
        <w:shd w:val="clear" w:color="auto" w:fill="FFFFFF"/>
        <w:spacing w:line="312" w:lineRule="exact"/>
        <w:ind w:left="5760" w:right="576"/>
        <w:jc w:val="right"/>
        <w:rPr>
          <w:color w:val="000000"/>
          <w:sz w:val="28"/>
          <w:szCs w:val="28"/>
          <w:lang w:val="uk-UA"/>
        </w:rPr>
      </w:pPr>
      <w:r w:rsidRPr="00C071A3">
        <w:rPr>
          <w:color w:val="000000"/>
          <w:spacing w:val="-11"/>
          <w:sz w:val="28"/>
          <w:szCs w:val="28"/>
          <w:lang w:val="uk-UA"/>
        </w:rPr>
        <w:t>________</w:t>
      </w:r>
      <w:r w:rsidRPr="00C071A3">
        <w:rPr>
          <w:color w:val="000000"/>
          <w:sz w:val="28"/>
          <w:szCs w:val="28"/>
          <w:lang w:val="uk-UA"/>
        </w:rPr>
        <w:t>О.А. Ємельянова</w:t>
      </w:r>
    </w:p>
    <w:p w:rsidR="00C154D2" w:rsidRPr="00C071A3" w:rsidRDefault="00C154D2" w:rsidP="00D81BAE">
      <w:pPr>
        <w:shd w:val="clear" w:color="auto" w:fill="FFFFFF"/>
        <w:spacing w:line="312" w:lineRule="exact"/>
        <w:ind w:left="5954" w:right="576"/>
        <w:jc w:val="center"/>
        <w:rPr>
          <w:color w:val="000000"/>
          <w:sz w:val="28"/>
          <w:szCs w:val="28"/>
          <w:lang w:val="uk-UA"/>
        </w:rPr>
      </w:pPr>
      <w:r w:rsidRPr="00C071A3">
        <w:rPr>
          <w:color w:val="000000"/>
          <w:sz w:val="28"/>
          <w:szCs w:val="28"/>
          <w:lang w:val="uk-UA"/>
        </w:rPr>
        <w:t>«</w:t>
      </w:r>
      <w:r w:rsidRPr="00FC7336">
        <w:rPr>
          <w:sz w:val="28"/>
          <w:szCs w:val="28"/>
          <w:lang w:val="uk-UA"/>
        </w:rPr>
        <w:t>____</w:t>
      </w:r>
      <w:r w:rsidRPr="00C071A3">
        <w:rPr>
          <w:color w:val="000000"/>
          <w:sz w:val="28"/>
          <w:szCs w:val="28"/>
          <w:lang w:val="uk-UA"/>
        </w:rPr>
        <w:t xml:space="preserve">» </w:t>
      </w:r>
      <w:r w:rsidRPr="00FC7336">
        <w:rPr>
          <w:color w:val="000000"/>
          <w:sz w:val="28"/>
          <w:szCs w:val="28"/>
          <w:lang w:val="uk-UA"/>
        </w:rPr>
        <w:t>___________</w:t>
      </w:r>
      <w:r w:rsidRPr="00C071A3">
        <w:rPr>
          <w:color w:val="000000"/>
          <w:sz w:val="28"/>
          <w:szCs w:val="28"/>
          <w:lang w:val="uk-UA"/>
        </w:rPr>
        <w:t>201</w:t>
      </w:r>
      <w:r>
        <w:rPr>
          <w:color w:val="000000"/>
          <w:sz w:val="28"/>
          <w:szCs w:val="28"/>
          <w:lang w:val="uk-UA"/>
        </w:rPr>
        <w:t>9</w:t>
      </w:r>
      <w:r w:rsidRPr="00C071A3">
        <w:rPr>
          <w:color w:val="000000"/>
          <w:sz w:val="28"/>
          <w:szCs w:val="28"/>
          <w:lang w:val="uk-UA"/>
        </w:rPr>
        <w:t>р.</w:t>
      </w:r>
    </w:p>
    <w:p w:rsidR="00C154D2" w:rsidRPr="00C071A3" w:rsidRDefault="00C154D2" w:rsidP="00E950CC">
      <w:pPr>
        <w:shd w:val="clear" w:color="auto" w:fill="FFFFFF"/>
        <w:spacing w:line="312" w:lineRule="exact"/>
        <w:ind w:left="5760" w:right="576"/>
        <w:jc w:val="center"/>
        <w:rPr>
          <w:color w:val="000000"/>
          <w:sz w:val="28"/>
          <w:szCs w:val="28"/>
          <w:lang w:val="uk-UA"/>
        </w:rPr>
      </w:pPr>
    </w:p>
    <w:p w:rsidR="00C154D2" w:rsidRPr="00C071A3" w:rsidRDefault="00C154D2" w:rsidP="00E950CC">
      <w:pPr>
        <w:shd w:val="clear" w:color="auto" w:fill="FFFFFF"/>
        <w:spacing w:line="312" w:lineRule="exact"/>
        <w:ind w:left="5760" w:right="576"/>
        <w:jc w:val="center"/>
        <w:rPr>
          <w:color w:val="000000"/>
          <w:sz w:val="28"/>
          <w:szCs w:val="28"/>
          <w:lang w:val="uk-UA"/>
        </w:rPr>
      </w:pPr>
    </w:p>
    <w:p w:rsidR="00C154D2" w:rsidRPr="00C071A3" w:rsidRDefault="00C154D2" w:rsidP="00E950CC">
      <w:pPr>
        <w:shd w:val="clear" w:color="auto" w:fill="FFFFFF"/>
        <w:spacing w:line="312" w:lineRule="exact"/>
        <w:ind w:left="5760" w:right="576"/>
        <w:jc w:val="center"/>
        <w:rPr>
          <w:color w:val="000000"/>
          <w:sz w:val="28"/>
          <w:szCs w:val="28"/>
          <w:lang w:val="uk-UA"/>
        </w:rPr>
      </w:pPr>
    </w:p>
    <w:p w:rsidR="00C154D2" w:rsidRPr="00C071A3" w:rsidRDefault="00C154D2" w:rsidP="00930670">
      <w:pPr>
        <w:shd w:val="clear" w:color="auto" w:fill="FFFFFF"/>
        <w:jc w:val="center"/>
        <w:rPr>
          <w:b/>
          <w:bCs/>
          <w:color w:val="000000"/>
          <w:spacing w:val="5"/>
          <w:sz w:val="28"/>
          <w:szCs w:val="28"/>
          <w:lang w:val="uk-UA"/>
        </w:rPr>
      </w:pPr>
      <w:r w:rsidRPr="00C071A3">
        <w:rPr>
          <w:b/>
          <w:bCs/>
          <w:color w:val="000000"/>
          <w:spacing w:val="5"/>
          <w:sz w:val="28"/>
          <w:szCs w:val="28"/>
          <w:lang w:val="uk-UA"/>
        </w:rPr>
        <w:t xml:space="preserve">ПОЛОЖЕННЯ </w:t>
      </w:r>
    </w:p>
    <w:p w:rsidR="00C154D2" w:rsidRPr="00C071A3" w:rsidRDefault="00C154D2" w:rsidP="00930670">
      <w:pPr>
        <w:shd w:val="clear" w:color="auto" w:fill="FFFFFF"/>
        <w:jc w:val="center"/>
        <w:rPr>
          <w:b/>
          <w:bCs/>
          <w:color w:val="000000"/>
          <w:spacing w:val="5"/>
          <w:sz w:val="28"/>
          <w:szCs w:val="28"/>
          <w:lang w:val="uk-UA"/>
        </w:rPr>
      </w:pPr>
      <w:r w:rsidRPr="00C071A3">
        <w:rPr>
          <w:b/>
          <w:bCs/>
          <w:color w:val="000000"/>
          <w:spacing w:val="5"/>
          <w:sz w:val="28"/>
          <w:szCs w:val="28"/>
          <w:lang w:val="uk-UA"/>
        </w:rPr>
        <w:t xml:space="preserve">про організацію </w:t>
      </w:r>
      <w:r>
        <w:rPr>
          <w:b/>
          <w:bCs/>
          <w:color w:val="000000"/>
          <w:spacing w:val="5"/>
          <w:sz w:val="28"/>
          <w:szCs w:val="28"/>
          <w:lang w:val="uk-UA"/>
        </w:rPr>
        <w:t>освітнього</w:t>
      </w:r>
      <w:r w:rsidRPr="00C071A3">
        <w:rPr>
          <w:b/>
          <w:bCs/>
          <w:color w:val="000000"/>
          <w:spacing w:val="5"/>
          <w:sz w:val="28"/>
          <w:szCs w:val="28"/>
          <w:lang w:val="uk-UA"/>
        </w:rPr>
        <w:t xml:space="preserve"> процесу</w:t>
      </w:r>
    </w:p>
    <w:p w:rsidR="00C154D2" w:rsidRPr="00C071A3" w:rsidRDefault="00C154D2" w:rsidP="00930670">
      <w:pPr>
        <w:shd w:val="clear" w:color="auto" w:fill="FFFFFF"/>
        <w:jc w:val="center"/>
        <w:rPr>
          <w:b/>
          <w:bCs/>
          <w:color w:val="000000"/>
          <w:spacing w:val="5"/>
          <w:sz w:val="28"/>
          <w:szCs w:val="28"/>
          <w:lang w:val="uk-UA"/>
        </w:rPr>
      </w:pPr>
      <w:r w:rsidRPr="00C071A3">
        <w:rPr>
          <w:b/>
          <w:bCs/>
          <w:color w:val="000000"/>
          <w:spacing w:val="5"/>
          <w:sz w:val="28"/>
          <w:szCs w:val="28"/>
          <w:lang w:val="uk-UA"/>
        </w:rPr>
        <w:t>в ДВНЗ «Харківський коледж текстилю та дизайну»</w:t>
      </w:r>
    </w:p>
    <w:p w:rsidR="00C154D2" w:rsidRPr="00C071A3" w:rsidRDefault="00C154D2" w:rsidP="00930670">
      <w:pPr>
        <w:shd w:val="clear" w:color="auto" w:fill="FFFFFF"/>
        <w:jc w:val="center"/>
        <w:rPr>
          <w:b/>
          <w:bCs/>
          <w:color w:val="000000"/>
          <w:spacing w:val="5"/>
          <w:sz w:val="28"/>
          <w:szCs w:val="28"/>
          <w:lang w:val="uk-UA"/>
        </w:rPr>
      </w:pPr>
    </w:p>
    <w:p w:rsidR="00C154D2" w:rsidRPr="00C071A3" w:rsidRDefault="00C154D2" w:rsidP="00497DBC">
      <w:pPr>
        <w:shd w:val="clear" w:color="auto" w:fill="FFFFFF"/>
        <w:spacing w:before="312" w:line="317" w:lineRule="exact"/>
        <w:ind w:left="754"/>
        <w:jc w:val="both"/>
        <w:rPr>
          <w:b/>
          <w:bCs/>
          <w:color w:val="000000"/>
          <w:sz w:val="28"/>
          <w:szCs w:val="28"/>
          <w:lang w:val="uk-UA"/>
        </w:rPr>
      </w:pPr>
      <w:r w:rsidRPr="00C071A3">
        <w:rPr>
          <w:b/>
          <w:bCs/>
          <w:color w:val="000000"/>
          <w:spacing w:val="-9"/>
          <w:sz w:val="28"/>
          <w:szCs w:val="28"/>
          <w:lang w:val="uk-UA"/>
        </w:rPr>
        <w:t>1. Загальні положення</w:t>
      </w:r>
    </w:p>
    <w:p w:rsidR="00C154D2" w:rsidRPr="009D5D33" w:rsidRDefault="00C154D2" w:rsidP="00C25A2B">
      <w:pPr>
        <w:shd w:val="clear" w:color="auto" w:fill="FFFFFF"/>
        <w:spacing w:line="317" w:lineRule="exact"/>
        <w:ind w:right="130" w:firstLine="758"/>
        <w:jc w:val="both"/>
        <w:rPr>
          <w:color w:val="FF0000"/>
          <w:sz w:val="28"/>
          <w:szCs w:val="28"/>
          <w:lang w:val="uk-UA"/>
        </w:rPr>
      </w:pPr>
      <w:r w:rsidRPr="00C071A3">
        <w:rPr>
          <w:color w:val="000000"/>
          <w:spacing w:val="1"/>
          <w:sz w:val="28"/>
          <w:szCs w:val="28"/>
          <w:lang w:val="uk-UA"/>
        </w:rPr>
        <w:t xml:space="preserve">1.1. Організація та здійснення </w:t>
      </w:r>
      <w:r>
        <w:rPr>
          <w:color w:val="000000"/>
          <w:spacing w:val="1"/>
          <w:sz w:val="28"/>
          <w:szCs w:val="28"/>
          <w:lang w:val="uk-UA"/>
        </w:rPr>
        <w:t>освітнього</w:t>
      </w:r>
      <w:r w:rsidRPr="00C071A3">
        <w:rPr>
          <w:color w:val="000000"/>
          <w:spacing w:val="1"/>
          <w:sz w:val="28"/>
          <w:szCs w:val="28"/>
          <w:lang w:val="uk-UA"/>
        </w:rPr>
        <w:t xml:space="preserve"> процесу в Харківському коледжі текстилю та дизайну </w:t>
      </w:r>
      <w:r w:rsidRPr="00C071A3">
        <w:rPr>
          <w:spacing w:val="1"/>
          <w:sz w:val="28"/>
          <w:szCs w:val="28"/>
          <w:lang w:val="uk-UA"/>
        </w:rPr>
        <w:t>відповідає вимогам закон</w:t>
      </w:r>
      <w:r>
        <w:rPr>
          <w:spacing w:val="1"/>
          <w:sz w:val="28"/>
          <w:szCs w:val="28"/>
          <w:lang w:val="uk-UA"/>
        </w:rPr>
        <w:t xml:space="preserve">ам </w:t>
      </w:r>
      <w:r w:rsidRPr="00C071A3">
        <w:rPr>
          <w:spacing w:val="1"/>
          <w:sz w:val="28"/>
          <w:szCs w:val="28"/>
          <w:lang w:val="uk-UA"/>
        </w:rPr>
        <w:t xml:space="preserve">України </w:t>
      </w:r>
      <w:r>
        <w:rPr>
          <w:spacing w:val="1"/>
          <w:sz w:val="28"/>
          <w:szCs w:val="28"/>
          <w:lang w:val="uk-UA"/>
        </w:rPr>
        <w:t xml:space="preserve">«Про освіту», </w:t>
      </w:r>
      <w:r w:rsidRPr="00C071A3">
        <w:rPr>
          <w:spacing w:val="1"/>
          <w:sz w:val="28"/>
          <w:szCs w:val="28"/>
          <w:lang w:val="uk-UA"/>
        </w:rPr>
        <w:t>«Про вищу освіту» та направлено на надання якісних кваліфікаційних компетентностей студентам відповідно до стандартів освіти  за якими відбувається підготовка молодших спеціалістів у коледжі</w:t>
      </w:r>
      <w:r>
        <w:rPr>
          <w:spacing w:val="1"/>
          <w:sz w:val="28"/>
          <w:szCs w:val="28"/>
          <w:lang w:val="uk-UA"/>
        </w:rPr>
        <w:t>, відповідно до діючих сертифікатів виданих МОН України.</w:t>
      </w:r>
    </w:p>
    <w:p w:rsidR="00C154D2" w:rsidRPr="00C071A3" w:rsidRDefault="00C154D2" w:rsidP="00497DBC">
      <w:pPr>
        <w:shd w:val="clear" w:color="auto" w:fill="FFFFFF"/>
        <w:spacing w:line="317" w:lineRule="exact"/>
        <w:ind w:left="29" w:right="96" w:firstLine="701"/>
        <w:jc w:val="both"/>
        <w:rPr>
          <w:color w:val="000000"/>
          <w:sz w:val="28"/>
          <w:szCs w:val="28"/>
          <w:lang w:val="uk-UA"/>
        </w:rPr>
      </w:pPr>
      <w:r w:rsidRPr="00C071A3">
        <w:rPr>
          <w:color w:val="000000"/>
          <w:spacing w:val="-4"/>
          <w:sz w:val="28"/>
          <w:szCs w:val="28"/>
          <w:lang w:val="uk-UA"/>
        </w:rPr>
        <w:t xml:space="preserve">Для нормування норм часу при плануванні і обліку навчальної роботи та </w:t>
      </w:r>
      <w:r w:rsidRPr="00C071A3">
        <w:rPr>
          <w:color w:val="000000"/>
          <w:spacing w:val="-2"/>
          <w:sz w:val="28"/>
          <w:szCs w:val="28"/>
          <w:lang w:val="uk-UA"/>
        </w:rPr>
        <w:t xml:space="preserve">переліків основних видів методичної, наукової й організаційної роботи </w:t>
      </w:r>
      <w:r w:rsidRPr="00C071A3">
        <w:rPr>
          <w:color w:val="000000"/>
          <w:spacing w:val="-9"/>
          <w:sz w:val="28"/>
          <w:szCs w:val="28"/>
          <w:lang w:val="uk-UA"/>
        </w:rPr>
        <w:t xml:space="preserve">педагогічних працівників неухильно виконується наказ Міністерства освіти і науки </w:t>
      </w:r>
      <w:r w:rsidRPr="00C071A3">
        <w:rPr>
          <w:color w:val="000000"/>
          <w:spacing w:val="2"/>
          <w:sz w:val="28"/>
          <w:szCs w:val="28"/>
          <w:lang w:val="uk-UA"/>
        </w:rPr>
        <w:t>України № 450 від 07.08.2002р.</w:t>
      </w:r>
      <w:r>
        <w:rPr>
          <w:color w:val="000000"/>
          <w:spacing w:val="2"/>
          <w:sz w:val="28"/>
          <w:szCs w:val="28"/>
          <w:lang w:val="uk-UA"/>
        </w:rPr>
        <w:t xml:space="preserve"> та керуючих документів.</w:t>
      </w:r>
    </w:p>
    <w:p w:rsidR="00C154D2" w:rsidRPr="00A22921" w:rsidRDefault="00C154D2" w:rsidP="00AE176E">
      <w:pPr>
        <w:shd w:val="clear" w:color="auto" w:fill="FFFFFF"/>
        <w:spacing w:line="317" w:lineRule="exact"/>
        <w:ind w:left="34" w:right="62" w:firstLine="720"/>
        <w:jc w:val="both"/>
        <w:rPr>
          <w:spacing w:val="1"/>
          <w:sz w:val="28"/>
          <w:szCs w:val="28"/>
          <w:lang w:val="uk-UA"/>
        </w:rPr>
      </w:pPr>
      <w:r>
        <w:rPr>
          <w:color w:val="000000"/>
          <w:spacing w:val="-3"/>
          <w:sz w:val="28"/>
          <w:szCs w:val="28"/>
          <w:lang w:val="uk-UA"/>
        </w:rPr>
        <w:t>Освітній</w:t>
      </w:r>
      <w:r w:rsidRPr="00C071A3">
        <w:rPr>
          <w:color w:val="000000"/>
          <w:spacing w:val="-3"/>
          <w:sz w:val="28"/>
          <w:szCs w:val="28"/>
          <w:lang w:val="uk-UA"/>
        </w:rPr>
        <w:t xml:space="preserve"> процес у коледжі - це система організаційних і дидактичних </w:t>
      </w:r>
      <w:r w:rsidRPr="00C071A3">
        <w:rPr>
          <w:color w:val="000000"/>
          <w:spacing w:val="5"/>
          <w:sz w:val="28"/>
          <w:szCs w:val="28"/>
          <w:lang w:val="uk-UA"/>
        </w:rPr>
        <w:t>заходів спрямованих на реалізацію змісту освіти на першому освітньо-</w:t>
      </w:r>
      <w:r w:rsidRPr="00A22921">
        <w:rPr>
          <w:spacing w:val="1"/>
          <w:sz w:val="28"/>
          <w:szCs w:val="28"/>
          <w:lang w:val="uk-UA"/>
        </w:rPr>
        <w:t xml:space="preserve">кваліфікаційному рівні відповідно до державних стандартів освіти за такими спеціальностями та </w:t>
      </w:r>
      <w:r>
        <w:rPr>
          <w:spacing w:val="1"/>
          <w:sz w:val="28"/>
          <w:szCs w:val="28"/>
          <w:lang w:val="uk-UA"/>
        </w:rPr>
        <w:t>спеціалізація ми (за переліком 2015): спеціальність: «</w:t>
      </w:r>
      <w:r w:rsidRPr="00A22921">
        <w:rPr>
          <w:spacing w:val="1"/>
          <w:sz w:val="28"/>
          <w:szCs w:val="28"/>
          <w:lang w:val="uk-UA"/>
        </w:rPr>
        <w:t>Дизайн»</w:t>
      </w:r>
      <w:r>
        <w:rPr>
          <w:spacing w:val="1"/>
          <w:sz w:val="28"/>
          <w:szCs w:val="28"/>
          <w:lang w:val="uk-UA"/>
        </w:rPr>
        <w:t>, с</w:t>
      </w:r>
      <w:r w:rsidRPr="00A22921">
        <w:rPr>
          <w:spacing w:val="1"/>
          <w:sz w:val="28"/>
          <w:szCs w:val="28"/>
          <w:lang w:val="uk-UA"/>
        </w:rPr>
        <w:t>пеціалізаці</w:t>
      </w:r>
      <w:r>
        <w:rPr>
          <w:spacing w:val="1"/>
          <w:sz w:val="28"/>
          <w:szCs w:val="28"/>
          <w:lang w:val="uk-UA"/>
        </w:rPr>
        <w:t>я</w:t>
      </w:r>
      <w:r w:rsidRPr="00A22921">
        <w:rPr>
          <w:spacing w:val="1"/>
          <w:sz w:val="28"/>
          <w:szCs w:val="28"/>
          <w:lang w:val="uk-UA"/>
        </w:rPr>
        <w:t>:</w:t>
      </w:r>
      <w:r>
        <w:rPr>
          <w:spacing w:val="1"/>
          <w:sz w:val="28"/>
          <w:szCs w:val="28"/>
          <w:lang w:val="uk-UA"/>
        </w:rPr>
        <w:t xml:space="preserve"> </w:t>
      </w:r>
      <w:r w:rsidRPr="00A22921">
        <w:rPr>
          <w:spacing w:val="1"/>
          <w:sz w:val="28"/>
          <w:szCs w:val="28"/>
          <w:lang w:val="uk-UA"/>
        </w:rPr>
        <w:t>«Перукарське мистецтво та декоративна косметика»</w:t>
      </w:r>
      <w:r>
        <w:rPr>
          <w:spacing w:val="1"/>
          <w:sz w:val="28"/>
          <w:szCs w:val="28"/>
          <w:lang w:val="uk-UA"/>
        </w:rPr>
        <w:t>,</w:t>
      </w:r>
      <w:r w:rsidRPr="00A22921">
        <w:rPr>
          <w:spacing w:val="1"/>
          <w:sz w:val="28"/>
          <w:szCs w:val="28"/>
          <w:lang w:val="uk-UA"/>
        </w:rPr>
        <w:t xml:space="preserve"> «Графічний</w:t>
      </w:r>
      <w:r>
        <w:rPr>
          <w:spacing w:val="1"/>
          <w:sz w:val="28"/>
          <w:szCs w:val="28"/>
          <w:lang w:val="uk-UA"/>
        </w:rPr>
        <w:tab/>
      </w:r>
      <w:r w:rsidRPr="00A22921">
        <w:rPr>
          <w:spacing w:val="1"/>
          <w:sz w:val="28"/>
          <w:szCs w:val="28"/>
          <w:lang w:val="uk-UA"/>
        </w:rPr>
        <w:t>дизайн»</w:t>
      </w:r>
      <w:r>
        <w:rPr>
          <w:spacing w:val="1"/>
          <w:sz w:val="28"/>
          <w:szCs w:val="28"/>
          <w:lang w:val="uk-UA"/>
        </w:rPr>
        <w:t xml:space="preserve">, спеціальність: </w:t>
      </w:r>
      <w:r w:rsidRPr="00A22921">
        <w:rPr>
          <w:spacing w:val="1"/>
          <w:sz w:val="28"/>
          <w:szCs w:val="28"/>
          <w:lang w:val="uk-UA"/>
        </w:rPr>
        <w:t>«Т</w:t>
      </w:r>
      <w:r>
        <w:rPr>
          <w:spacing w:val="1"/>
          <w:sz w:val="28"/>
          <w:szCs w:val="28"/>
          <w:lang w:val="uk-UA"/>
        </w:rPr>
        <w:t>ехнології легкої промисловості», с</w:t>
      </w:r>
      <w:r w:rsidRPr="00A22921">
        <w:rPr>
          <w:spacing w:val="1"/>
          <w:sz w:val="28"/>
          <w:szCs w:val="28"/>
          <w:lang w:val="uk-UA"/>
        </w:rPr>
        <w:t>пеціалізації:</w:t>
      </w:r>
      <w:r>
        <w:rPr>
          <w:spacing w:val="1"/>
          <w:sz w:val="28"/>
          <w:szCs w:val="28"/>
          <w:lang w:val="uk-UA"/>
        </w:rPr>
        <w:t xml:space="preserve"> </w:t>
      </w:r>
      <w:r w:rsidRPr="00A22921">
        <w:rPr>
          <w:spacing w:val="1"/>
          <w:sz w:val="28"/>
          <w:szCs w:val="28"/>
          <w:lang w:val="uk-UA"/>
        </w:rPr>
        <w:t>«Виробництво та дизайн тканин, трикотажу і пряжі»; «Швейне виробництво»;</w:t>
      </w:r>
      <w:r>
        <w:rPr>
          <w:spacing w:val="1"/>
          <w:sz w:val="28"/>
          <w:szCs w:val="28"/>
          <w:lang w:val="uk-UA"/>
        </w:rPr>
        <w:t xml:space="preserve"> </w:t>
      </w:r>
      <w:r w:rsidRPr="00A22921">
        <w:rPr>
          <w:spacing w:val="1"/>
          <w:sz w:val="28"/>
          <w:szCs w:val="28"/>
          <w:lang w:val="uk-UA"/>
        </w:rPr>
        <w:t>«Моделювання та конструювання промислових виробів»;</w:t>
      </w:r>
      <w:r>
        <w:rPr>
          <w:spacing w:val="1"/>
          <w:sz w:val="28"/>
          <w:szCs w:val="28"/>
          <w:lang w:val="uk-UA"/>
        </w:rPr>
        <w:tab/>
        <w:t>с</w:t>
      </w:r>
      <w:r w:rsidRPr="00A22921">
        <w:rPr>
          <w:spacing w:val="1"/>
          <w:sz w:val="28"/>
          <w:szCs w:val="28"/>
          <w:lang w:val="uk-UA"/>
        </w:rPr>
        <w:t>пеціальність: «Галузеве машинобудування»;</w:t>
      </w:r>
      <w:r>
        <w:rPr>
          <w:spacing w:val="1"/>
          <w:sz w:val="28"/>
          <w:szCs w:val="28"/>
          <w:lang w:val="uk-UA"/>
        </w:rPr>
        <w:t xml:space="preserve"> </w:t>
      </w:r>
      <w:r w:rsidRPr="00A22921">
        <w:rPr>
          <w:spacing w:val="1"/>
          <w:sz w:val="28"/>
          <w:szCs w:val="28"/>
          <w:lang w:val="uk-UA"/>
        </w:rPr>
        <w:t>«Екологія»; «Підприємництво, торгівля та біржова діяльність», «Облік та оподаткування»,</w:t>
      </w:r>
      <w:r>
        <w:rPr>
          <w:spacing w:val="1"/>
          <w:sz w:val="28"/>
          <w:szCs w:val="28"/>
          <w:lang w:val="uk-UA"/>
        </w:rPr>
        <w:t xml:space="preserve"> </w:t>
      </w:r>
      <w:r w:rsidRPr="00A22921">
        <w:rPr>
          <w:spacing w:val="1"/>
          <w:sz w:val="28"/>
          <w:szCs w:val="28"/>
          <w:lang w:val="uk-UA"/>
        </w:rPr>
        <w:t>«Хімічні технології та інженерія».</w:t>
      </w:r>
    </w:p>
    <w:p w:rsidR="00C154D2" w:rsidRPr="00A22921" w:rsidRDefault="00C154D2" w:rsidP="00AE176E">
      <w:pPr>
        <w:shd w:val="clear" w:color="auto" w:fill="FFFFFF"/>
        <w:spacing w:line="317" w:lineRule="exact"/>
        <w:ind w:left="34" w:right="62" w:firstLine="686"/>
        <w:jc w:val="both"/>
        <w:rPr>
          <w:spacing w:val="1"/>
          <w:sz w:val="28"/>
          <w:szCs w:val="28"/>
          <w:lang w:val="uk-UA"/>
        </w:rPr>
      </w:pPr>
      <w:r w:rsidRPr="00A22921">
        <w:rPr>
          <w:spacing w:val="1"/>
          <w:sz w:val="28"/>
          <w:szCs w:val="28"/>
          <w:lang w:val="uk-UA"/>
        </w:rPr>
        <w:t>Мета освітнього процесу у Харківському коледжі текстилю та дизайну в умовах Європейського простору вищої освіти – підготовка конкурентоспроможних фахівців, забезпечення розвитку та набуття ними необхідних загальних та фахових компетентностей відповідно до рівнів Національної рамки ква</w:t>
      </w:r>
      <w:r>
        <w:rPr>
          <w:spacing w:val="1"/>
          <w:sz w:val="28"/>
          <w:szCs w:val="28"/>
          <w:lang w:val="uk-UA"/>
        </w:rPr>
        <w:t xml:space="preserve">ліфікацій, </w:t>
      </w:r>
      <w:r w:rsidRPr="00A22921">
        <w:rPr>
          <w:spacing w:val="1"/>
          <w:sz w:val="28"/>
          <w:szCs w:val="28"/>
          <w:lang w:val="uk-UA"/>
        </w:rPr>
        <w:t>а також можливостей для особистісного розвитку.</w:t>
      </w:r>
    </w:p>
    <w:p w:rsidR="00C154D2" w:rsidRPr="00C071A3" w:rsidRDefault="00C154D2" w:rsidP="00497DBC">
      <w:pPr>
        <w:shd w:val="clear" w:color="auto" w:fill="FFFFFF"/>
        <w:spacing w:line="317" w:lineRule="exact"/>
        <w:ind w:left="72" w:right="82" w:firstLine="701"/>
        <w:jc w:val="both"/>
        <w:rPr>
          <w:color w:val="000000"/>
          <w:sz w:val="28"/>
          <w:szCs w:val="28"/>
          <w:lang w:val="uk-UA"/>
        </w:rPr>
      </w:pPr>
      <w:r>
        <w:rPr>
          <w:color w:val="000000"/>
          <w:spacing w:val="8"/>
          <w:sz w:val="28"/>
          <w:szCs w:val="28"/>
          <w:lang w:val="uk-UA"/>
        </w:rPr>
        <w:t>Освітній</w:t>
      </w:r>
      <w:r w:rsidRPr="00C071A3">
        <w:rPr>
          <w:color w:val="000000"/>
          <w:spacing w:val="8"/>
          <w:sz w:val="28"/>
          <w:szCs w:val="28"/>
          <w:lang w:val="uk-UA"/>
        </w:rPr>
        <w:t xml:space="preserve"> процес базується на принципах науковості, гуманізму, </w:t>
      </w:r>
      <w:r w:rsidRPr="00C071A3">
        <w:rPr>
          <w:color w:val="000000"/>
          <w:spacing w:val="3"/>
          <w:sz w:val="28"/>
          <w:szCs w:val="28"/>
          <w:lang w:val="uk-UA"/>
        </w:rPr>
        <w:t xml:space="preserve">демократизму, наступності та безперервності, незалежності від втручання будь </w:t>
      </w:r>
      <w:r w:rsidRPr="00C071A3">
        <w:rPr>
          <w:color w:val="000000"/>
          <w:spacing w:val="-1"/>
          <w:sz w:val="28"/>
          <w:szCs w:val="28"/>
          <w:lang w:val="uk-UA"/>
        </w:rPr>
        <w:t>яких політичних партій чи інших утворень.</w:t>
      </w:r>
    </w:p>
    <w:p w:rsidR="00C154D2" w:rsidRPr="00C071A3" w:rsidRDefault="00C154D2" w:rsidP="00497DBC">
      <w:pPr>
        <w:shd w:val="clear" w:color="auto" w:fill="FFFFFF"/>
        <w:spacing w:line="317" w:lineRule="exact"/>
        <w:ind w:left="782"/>
        <w:jc w:val="both"/>
        <w:rPr>
          <w:color w:val="000000"/>
          <w:sz w:val="28"/>
          <w:szCs w:val="28"/>
          <w:lang w:val="uk-UA"/>
        </w:rPr>
      </w:pPr>
      <w:r w:rsidRPr="00C071A3">
        <w:rPr>
          <w:color w:val="000000"/>
          <w:spacing w:val="-2"/>
          <w:sz w:val="28"/>
          <w:szCs w:val="28"/>
          <w:lang w:val="uk-UA"/>
        </w:rPr>
        <w:t>Мова навчання визначається Законом України «Про мови».</w:t>
      </w:r>
    </w:p>
    <w:p w:rsidR="00C154D2" w:rsidRPr="00C071A3" w:rsidRDefault="00C154D2" w:rsidP="00497DBC">
      <w:pPr>
        <w:shd w:val="clear" w:color="auto" w:fill="FFFFFF"/>
        <w:spacing w:line="317" w:lineRule="exact"/>
        <w:ind w:left="82" w:right="43" w:firstLine="706"/>
        <w:jc w:val="both"/>
        <w:rPr>
          <w:color w:val="000000"/>
          <w:sz w:val="28"/>
          <w:szCs w:val="28"/>
          <w:lang w:val="uk-UA"/>
        </w:rPr>
      </w:pPr>
      <w:r>
        <w:rPr>
          <w:color w:val="000000"/>
          <w:spacing w:val="8"/>
          <w:sz w:val="28"/>
          <w:szCs w:val="28"/>
          <w:lang w:val="uk-UA"/>
        </w:rPr>
        <w:t>Освітній</w:t>
      </w:r>
      <w:r w:rsidRPr="00C071A3">
        <w:rPr>
          <w:color w:val="000000"/>
          <w:spacing w:val="-4"/>
          <w:sz w:val="28"/>
          <w:szCs w:val="28"/>
          <w:lang w:val="uk-UA"/>
        </w:rPr>
        <w:t xml:space="preserve"> процес має два головні аспекти; навчання як системна </w:t>
      </w:r>
      <w:r w:rsidRPr="00C071A3">
        <w:rPr>
          <w:color w:val="000000"/>
          <w:spacing w:val="-6"/>
          <w:sz w:val="28"/>
          <w:szCs w:val="28"/>
          <w:lang w:val="uk-UA"/>
        </w:rPr>
        <w:t xml:space="preserve">цілеспрямована діяльність циклових комісій, що передбачає передачу студентам </w:t>
      </w:r>
      <w:r w:rsidRPr="00C071A3">
        <w:rPr>
          <w:color w:val="000000"/>
          <w:spacing w:val="-1"/>
          <w:sz w:val="28"/>
          <w:szCs w:val="28"/>
          <w:lang w:val="uk-UA"/>
        </w:rPr>
        <w:t xml:space="preserve">наукових знань і формування їх особистісних якостей, і учіння як навчальна </w:t>
      </w:r>
      <w:r w:rsidRPr="00C071A3">
        <w:rPr>
          <w:color w:val="000000"/>
          <w:spacing w:val="-6"/>
          <w:sz w:val="28"/>
          <w:szCs w:val="28"/>
          <w:lang w:val="uk-UA"/>
        </w:rPr>
        <w:t>діяльність студентів.</w:t>
      </w:r>
    </w:p>
    <w:p w:rsidR="00C154D2" w:rsidRPr="00C071A3" w:rsidRDefault="00C154D2" w:rsidP="00497DBC">
      <w:pPr>
        <w:shd w:val="clear" w:color="auto" w:fill="FFFFFF"/>
        <w:spacing w:before="10" w:line="317" w:lineRule="exact"/>
        <w:ind w:left="91" w:right="19" w:firstLine="710"/>
        <w:jc w:val="both"/>
        <w:rPr>
          <w:color w:val="000000"/>
          <w:spacing w:val="-5"/>
          <w:sz w:val="28"/>
          <w:szCs w:val="28"/>
          <w:lang w:val="uk-UA"/>
        </w:rPr>
      </w:pPr>
      <w:r>
        <w:rPr>
          <w:color w:val="000000"/>
          <w:spacing w:val="8"/>
          <w:sz w:val="28"/>
          <w:szCs w:val="28"/>
          <w:lang w:val="uk-UA"/>
        </w:rPr>
        <w:t>Освітній</w:t>
      </w:r>
      <w:r w:rsidRPr="00C071A3">
        <w:rPr>
          <w:color w:val="000000"/>
          <w:spacing w:val="-7"/>
          <w:sz w:val="28"/>
          <w:szCs w:val="28"/>
          <w:lang w:val="uk-UA"/>
        </w:rPr>
        <w:t xml:space="preserve"> процес організовується з урахуванням науково-педагогічного </w:t>
      </w:r>
      <w:r w:rsidRPr="00C071A3">
        <w:rPr>
          <w:color w:val="000000"/>
          <w:spacing w:val="-1"/>
          <w:sz w:val="28"/>
          <w:szCs w:val="28"/>
          <w:lang w:val="uk-UA"/>
        </w:rPr>
        <w:t xml:space="preserve">потенціалу, матеріальної і навчально-методичної бази коледжу, сучасних </w:t>
      </w:r>
      <w:r w:rsidRPr="00C071A3">
        <w:rPr>
          <w:color w:val="000000"/>
          <w:spacing w:val="-2"/>
          <w:sz w:val="28"/>
          <w:szCs w:val="28"/>
          <w:lang w:val="uk-UA"/>
        </w:rPr>
        <w:t xml:space="preserve">інформаційних технологій. Він орієнтується на формуванні освіченої, гармонійно </w:t>
      </w:r>
      <w:r>
        <w:rPr>
          <w:color w:val="000000"/>
          <w:spacing w:val="6"/>
          <w:sz w:val="28"/>
          <w:szCs w:val="28"/>
          <w:lang w:val="uk-UA"/>
        </w:rPr>
        <w:t>розвине</w:t>
      </w:r>
      <w:r w:rsidRPr="00C071A3">
        <w:rPr>
          <w:color w:val="000000"/>
          <w:spacing w:val="6"/>
          <w:sz w:val="28"/>
          <w:szCs w:val="28"/>
          <w:lang w:val="uk-UA"/>
        </w:rPr>
        <w:t xml:space="preserve">ної особистості, здатної до постійного оновлення наукових знань, </w:t>
      </w:r>
      <w:r w:rsidRPr="00C071A3">
        <w:rPr>
          <w:color w:val="000000"/>
          <w:spacing w:val="-4"/>
          <w:sz w:val="28"/>
          <w:szCs w:val="28"/>
          <w:lang w:val="uk-UA"/>
        </w:rPr>
        <w:t xml:space="preserve">професійної мобільності та швидкої адаптації до динамічних процесів в освітній та соціально-культурній сферах, галузях техніки і технологій, системах управління й </w:t>
      </w:r>
      <w:r w:rsidRPr="00C071A3">
        <w:rPr>
          <w:color w:val="000000"/>
          <w:spacing w:val="-5"/>
          <w:sz w:val="28"/>
          <w:szCs w:val="28"/>
          <w:lang w:val="uk-UA"/>
        </w:rPr>
        <w:t>організації праці в умовах ринкової економіки.</w:t>
      </w:r>
    </w:p>
    <w:p w:rsidR="00C154D2" w:rsidRPr="00C071A3" w:rsidRDefault="00C154D2" w:rsidP="00497DBC">
      <w:pPr>
        <w:shd w:val="clear" w:color="auto" w:fill="FFFFFF"/>
        <w:spacing w:before="10" w:line="317" w:lineRule="exact"/>
        <w:ind w:left="91" w:right="19" w:firstLine="710"/>
        <w:jc w:val="both"/>
        <w:rPr>
          <w:color w:val="000000"/>
          <w:sz w:val="28"/>
          <w:szCs w:val="28"/>
          <w:lang w:val="uk-UA"/>
        </w:rPr>
      </w:pPr>
      <w:r w:rsidRPr="00C071A3">
        <w:rPr>
          <w:color w:val="000000"/>
          <w:spacing w:val="-5"/>
          <w:sz w:val="28"/>
          <w:szCs w:val="28"/>
          <w:lang w:val="uk-UA"/>
        </w:rPr>
        <w:t xml:space="preserve">В коледжі розроблена та діє система рейтингової оцінки діяльності циклової комісії, рейтингова оцінка діяльності викладача, рейтингова оцінка діяльності завідуючого відділенням, рейтингова оцінка діяльності </w:t>
      </w:r>
      <w:r>
        <w:rPr>
          <w:color w:val="000000"/>
          <w:spacing w:val="-5"/>
          <w:sz w:val="28"/>
          <w:szCs w:val="28"/>
          <w:lang w:val="uk-UA"/>
        </w:rPr>
        <w:t xml:space="preserve">студентів </w:t>
      </w:r>
      <w:r w:rsidRPr="00C071A3">
        <w:rPr>
          <w:color w:val="000000"/>
          <w:spacing w:val="-5"/>
          <w:sz w:val="28"/>
          <w:szCs w:val="28"/>
          <w:lang w:val="uk-UA"/>
        </w:rPr>
        <w:t>навчальної групи.</w:t>
      </w:r>
    </w:p>
    <w:p w:rsidR="00C154D2" w:rsidRPr="00C071A3" w:rsidRDefault="00C154D2" w:rsidP="00497DBC">
      <w:pPr>
        <w:shd w:val="clear" w:color="auto" w:fill="FFFFFF"/>
        <w:spacing w:before="5" w:line="317" w:lineRule="exact"/>
        <w:ind w:left="120" w:firstLine="754"/>
        <w:jc w:val="both"/>
        <w:rPr>
          <w:color w:val="000000"/>
          <w:sz w:val="28"/>
          <w:szCs w:val="28"/>
          <w:lang w:val="uk-UA"/>
        </w:rPr>
      </w:pPr>
      <w:r w:rsidRPr="00C071A3">
        <w:rPr>
          <w:color w:val="000000"/>
          <w:spacing w:val="1"/>
          <w:sz w:val="28"/>
          <w:szCs w:val="28"/>
          <w:lang w:val="uk-UA"/>
        </w:rPr>
        <w:t xml:space="preserve">1.2. Зміст освіти - це науково обґрунтована система дидактичного та </w:t>
      </w:r>
      <w:r w:rsidRPr="00C071A3">
        <w:rPr>
          <w:color w:val="000000"/>
          <w:spacing w:val="-2"/>
          <w:sz w:val="28"/>
          <w:szCs w:val="28"/>
          <w:lang w:val="uk-UA"/>
        </w:rPr>
        <w:t xml:space="preserve">методичного оформленого навчального матеріалу для освітньо-кваліфікаційного </w:t>
      </w:r>
      <w:r w:rsidRPr="00C071A3">
        <w:rPr>
          <w:color w:val="000000"/>
          <w:sz w:val="28"/>
          <w:szCs w:val="28"/>
          <w:lang w:val="uk-UA"/>
        </w:rPr>
        <w:t xml:space="preserve">рівня - молодший спеціаліст на базі базової загальної середньої освіти та повної </w:t>
      </w:r>
      <w:r w:rsidRPr="00C071A3">
        <w:rPr>
          <w:color w:val="000000"/>
          <w:spacing w:val="-7"/>
          <w:sz w:val="28"/>
          <w:szCs w:val="28"/>
          <w:lang w:val="uk-UA"/>
        </w:rPr>
        <w:t>загальної середньої освіти</w:t>
      </w:r>
      <w:r w:rsidRPr="00C071A3">
        <w:rPr>
          <w:smallCaps/>
          <w:color w:val="000000"/>
          <w:spacing w:val="-7"/>
          <w:sz w:val="28"/>
          <w:szCs w:val="28"/>
          <w:lang w:val="uk-UA"/>
        </w:rPr>
        <w:t>.</w:t>
      </w:r>
    </w:p>
    <w:p w:rsidR="00C154D2" w:rsidRPr="00C071A3" w:rsidRDefault="00C154D2" w:rsidP="001E1E72">
      <w:pPr>
        <w:shd w:val="clear" w:color="auto" w:fill="FFFFFF"/>
        <w:spacing w:before="5" w:line="317" w:lineRule="exact"/>
        <w:ind w:firstLine="720"/>
        <w:jc w:val="both"/>
        <w:rPr>
          <w:color w:val="000000"/>
          <w:sz w:val="28"/>
          <w:szCs w:val="28"/>
          <w:lang w:val="uk-UA"/>
        </w:rPr>
      </w:pPr>
      <w:r w:rsidRPr="00C071A3">
        <w:rPr>
          <w:color w:val="000000"/>
          <w:spacing w:val="-1"/>
          <w:sz w:val="28"/>
          <w:szCs w:val="28"/>
          <w:lang w:val="uk-UA"/>
        </w:rPr>
        <w:t xml:space="preserve">Зміст освіти визначається: ОПП підготовки зі спеціальності, структурно-логічною схемою </w:t>
      </w:r>
      <w:r w:rsidRPr="00C071A3">
        <w:rPr>
          <w:color w:val="000000"/>
          <w:spacing w:val="-7"/>
          <w:sz w:val="28"/>
          <w:szCs w:val="28"/>
          <w:lang w:val="uk-UA"/>
        </w:rPr>
        <w:t xml:space="preserve">підготовки, навчальними програмами дисциплін, нормативними актами органів </w:t>
      </w:r>
      <w:r w:rsidRPr="00C071A3">
        <w:rPr>
          <w:color w:val="000000"/>
          <w:spacing w:val="1"/>
          <w:sz w:val="28"/>
          <w:szCs w:val="28"/>
          <w:lang w:val="uk-UA"/>
        </w:rPr>
        <w:t xml:space="preserve">державного управління освітою та директором коледжу і відображається у </w:t>
      </w:r>
      <w:r w:rsidRPr="00C071A3">
        <w:rPr>
          <w:color w:val="000000"/>
          <w:spacing w:val="-5"/>
          <w:sz w:val="28"/>
          <w:szCs w:val="28"/>
          <w:lang w:val="uk-UA"/>
        </w:rPr>
        <w:t xml:space="preserve">відповідних підручниках, навчальних посібниках, методичних матеріалах, </w:t>
      </w:r>
      <w:r w:rsidRPr="00C071A3">
        <w:rPr>
          <w:color w:val="000000"/>
          <w:spacing w:val="6"/>
          <w:sz w:val="28"/>
          <w:szCs w:val="28"/>
          <w:lang w:val="uk-UA"/>
        </w:rPr>
        <w:t>дидактичних засобах в комп’ютерному та паперовому виглядах.</w:t>
      </w:r>
    </w:p>
    <w:p w:rsidR="00C154D2" w:rsidRPr="00C071A3" w:rsidRDefault="00C154D2" w:rsidP="00973E5E">
      <w:pPr>
        <w:shd w:val="clear" w:color="auto" w:fill="FFFFFF"/>
        <w:spacing w:before="10" w:line="312" w:lineRule="exact"/>
        <w:ind w:firstLine="720"/>
        <w:jc w:val="both"/>
        <w:rPr>
          <w:color w:val="000000"/>
          <w:sz w:val="28"/>
          <w:szCs w:val="28"/>
          <w:lang w:val="uk-UA"/>
        </w:rPr>
      </w:pPr>
      <w:r w:rsidRPr="00C071A3">
        <w:rPr>
          <w:color w:val="000000"/>
          <w:spacing w:val="4"/>
          <w:sz w:val="28"/>
          <w:szCs w:val="28"/>
          <w:lang w:val="uk-UA"/>
        </w:rPr>
        <w:t xml:space="preserve">Зміст освіти з кожної спеціальності включає </w:t>
      </w:r>
      <w:r>
        <w:rPr>
          <w:color w:val="000000"/>
          <w:spacing w:val="4"/>
          <w:sz w:val="28"/>
          <w:szCs w:val="28"/>
          <w:lang w:val="uk-UA"/>
        </w:rPr>
        <w:t>обов</w:t>
      </w:r>
      <w:r w:rsidRPr="00A22921">
        <w:rPr>
          <w:color w:val="000000"/>
          <w:spacing w:val="4"/>
          <w:sz w:val="28"/>
          <w:szCs w:val="28"/>
          <w:lang w:val="uk-UA"/>
        </w:rPr>
        <w:t>’</w:t>
      </w:r>
      <w:r>
        <w:rPr>
          <w:color w:val="000000"/>
          <w:spacing w:val="4"/>
          <w:sz w:val="28"/>
          <w:szCs w:val="28"/>
          <w:lang w:val="uk-UA"/>
        </w:rPr>
        <w:t>язковий</w:t>
      </w:r>
      <w:r w:rsidRPr="00C071A3">
        <w:rPr>
          <w:color w:val="000000"/>
          <w:spacing w:val="4"/>
          <w:sz w:val="28"/>
          <w:szCs w:val="28"/>
          <w:lang w:val="uk-UA"/>
        </w:rPr>
        <w:t xml:space="preserve"> та вибірковий компонент, засоби діагностики якості освіти.</w:t>
      </w:r>
    </w:p>
    <w:p w:rsidR="00C154D2" w:rsidRPr="00C071A3" w:rsidRDefault="00C154D2" w:rsidP="00497DBC">
      <w:pPr>
        <w:shd w:val="clear" w:color="auto" w:fill="FFFFFF"/>
        <w:spacing w:before="19" w:line="312" w:lineRule="exact"/>
        <w:ind w:left="739"/>
        <w:jc w:val="both"/>
        <w:rPr>
          <w:color w:val="000000"/>
          <w:sz w:val="28"/>
          <w:szCs w:val="28"/>
          <w:lang w:val="uk-UA"/>
        </w:rPr>
      </w:pPr>
      <w:r>
        <w:rPr>
          <w:color w:val="000000"/>
          <w:spacing w:val="4"/>
          <w:sz w:val="28"/>
          <w:szCs w:val="28"/>
          <w:lang w:val="uk-UA"/>
        </w:rPr>
        <w:t>Обов</w:t>
      </w:r>
      <w:r w:rsidRPr="00A22921">
        <w:rPr>
          <w:color w:val="000000"/>
          <w:spacing w:val="4"/>
          <w:sz w:val="28"/>
          <w:szCs w:val="28"/>
          <w:lang w:val="uk-UA"/>
        </w:rPr>
        <w:t>’</w:t>
      </w:r>
      <w:r>
        <w:rPr>
          <w:color w:val="000000"/>
          <w:spacing w:val="4"/>
          <w:sz w:val="28"/>
          <w:szCs w:val="28"/>
          <w:lang w:val="uk-UA"/>
        </w:rPr>
        <w:t>язкова</w:t>
      </w:r>
      <w:r w:rsidRPr="00C071A3">
        <w:rPr>
          <w:color w:val="000000"/>
          <w:spacing w:val="-8"/>
          <w:sz w:val="28"/>
          <w:szCs w:val="28"/>
          <w:lang w:val="uk-UA"/>
        </w:rPr>
        <w:t xml:space="preserve"> частина визначається відповідним стандартом освіти.</w:t>
      </w:r>
    </w:p>
    <w:p w:rsidR="00C154D2" w:rsidRPr="00C071A3" w:rsidRDefault="00C154D2" w:rsidP="00497DBC">
      <w:pPr>
        <w:shd w:val="clear" w:color="auto" w:fill="FFFFFF"/>
        <w:spacing w:line="312" w:lineRule="exact"/>
        <w:ind w:left="29" w:right="62" w:firstLine="710"/>
        <w:jc w:val="both"/>
        <w:rPr>
          <w:color w:val="000000"/>
          <w:sz w:val="28"/>
          <w:szCs w:val="28"/>
          <w:lang w:val="uk-UA"/>
        </w:rPr>
      </w:pPr>
      <w:r w:rsidRPr="00C071A3">
        <w:rPr>
          <w:color w:val="000000"/>
          <w:spacing w:val="-4"/>
          <w:sz w:val="28"/>
          <w:szCs w:val="28"/>
          <w:lang w:val="uk-UA"/>
        </w:rPr>
        <w:t xml:space="preserve">Вибіркова частина змісту освіти визначається коледжем по кожній </w:t>
      </w:r>
      <w:r w:rsidRPr="00C071A3">
        <w:rPr>
          <w:color w:val="000000"/>
          <w:sz w:val="28"/>
          <w:szCs w:val="28"/>
          <w:lang w:val="uk-UA"/>
        </w:rPr>
        <w:t xml:space="preserve">спеціальності та затверджується директором коледжу. Для чого робочі групи </w:t>
      </w:r>
      <w:r w:rsidRPr="00C071A3">
        <w:rPr>
          <w:color w:val="000000"/>
          <w:spacing w:val="1"/>
          <w:sz w:val="28"/>
          <w:szCs w:val="28"/>
          <w:lang w:val="uk-UA"/>
        </w:rPr>
        <w:t>створюють варіативну частину ОПП та варіативну частину ОКХ.</w:t>
      </w:r>
    </w:p>
    <w:p w:rsidR="00C154D2" w:rsidRPr="00C071A3" w:rsidRDefault="00C154D2" w:rsidP="00497DBC">
      <w:pPr>
        <w:shd w:val="clear" w:color="auto" w:fill="FFFFFF"/>
        <w:spacing w:line="312" w:lineRule="exact"/>
        <w:ind w:left="34" w:right="48" w:firstLine="725"/>
        <w:jc w:val="both"/>
        <w:rPr>
          <w:color w:val="000000"/>
          <w:sz w:val="28"/>
          <w:szCs w:val="28"/>
          <w:lang w:val="uk-UA"/>
        </w:rPr>
      </w:pPr>
      <w:r w:rsidRPr="00C071A3">
        <w:rPr>
          <w:color w:val="000000"/>
          <w:sz w:val="28"/>
          <w:szCs w:val="28"/>
          <w:lang w:val="uk-UA"/>
        </w:rPr>
        <w:t xml:space="preserve">Структурно-логічна схема підготовки зі спеціальності - це наукове і </w:t>
      </w:r>
      <w:r w:rsidRPr="00C071A3">
        <w:rPr>
          <w:color w:val="000000"/>
          <w:spacing w:val="-6"/>
          <w:sz w:val="28"/>
          <w:szCs w:val="28"/>
          <w:lang w:val="uk-UA"/>
        </w:rPr>
        <w:t xml:space="preserve">методичне обґрунтування процесу реалізації ОПП з визначенням послідовності </w:t>
      </w:r>
      <w:r w:rsidRPr="00C071A3">
        <w:rPr>
          <w:color w:val="000000"/>
          <w:spacing w:val="-7"/>
          <w:sz w:val="28"/>
          <w:szCs w:val="28"/>
          <w:lang w:val="uk-UA"/>
        </w:rPr>
        <w:t xml:space="preserve">вивчення навчальних дисциплін, форми і періодичності виконання індивідуальних </w:t>
      </w:r>
      <w:r w:rsidRPr="00C071A3">
        <w:rPr>
          <w:color w:val="000000"/>
          <w:spacing w:val="1"/>
          <w:sz w:val="28"/>
          <w:szCs w:val="28"/>
          <w:lang w:val="uk-UA"/>
        </w:rPr>
        <w:t>завдань та проведення контролю.</w:t>
      </w:r>
    </w:p>
    <w:p w:rsidR="00C154D2" w:rsidRPr="00C071A3" w:rsidRDefault="00C154D2" w:rsidP="00497DBC">
      <w:pPr>
        <w:shd w:val="clear" w:color="auto" w:fill="FFFFFF"/>
        <w:spacing w:before="14" w:line="312" w:lineRule="exact"/>
        <w:ind w:left="43" w:right="29" w:firstLine="730"/>
        <w:jc w:val="both"/>
        <w:rPr>
          <w:color w:val="000000"/>
          <w:sz w:val="28"/>
          <w:szCs w:val="28"/>
          <w:lang w:val="uk-UA"/>
        </w:rPr>
      </w:pPr>
      <w:r w:rsidRPr="00C071A3">
        <w:rPr>
          <w:color w:val="000000"/>
          <w:spacing w:val="-5"/>
          <w:sz w:val="28"/>
          <w:szCs w:val="28"/>
          <w:lang w:val="uk-UA"/>
        </w:rPr>
        <w:t xml:space="preserve">ОКХ - це основні вимоги до професійних якостей, знань і умінь фахівця, які </w:t>
      </w:r>
      <w:r w:rsidRPr="00C071A3">
        <w:rPr>
          <w:color w:val="000000"/>
          <w:spacing w:val="-3"/>
          <w:sz w:val="28"/>
          <w:szCs w:val="28"/>
          <w:lang w:val="uk-UA"/>
        </w:rPr>
        <w:t>необхідні для успішного виконання професійних функцій</w:t>
      </w:r>
      <w:r>
        <w:rPr>
          <w:color w:val="000000"/>
          <w:spacing w:val="-3"/>
          <w:sz w:val="28"/>
          <w:szCs w:val="28"/>
          <w:lang w:val="uk-UA"/>
        </w:rPr>
        <w:t xml:space="preserve"> та компет</w:t>
      </w:r>
      <w:r w:rsidRPr="00C071A3">
        <w:rPr>
          <w:color w:val="000000"/>
          <w:spacing w:val="-3"/>
          <w:sz w:val="28"/>
          <w:szCs w:val="28"/>
          <w:lang w:val="uk-UA"/>
        </w:rPr>
        <w:t xml:space="preserve">ентностей. Зміст ОКХ для кожної </w:t>
      </w:r>
      <w:r w:rsidRPr="00C071A3">
        <w:rPr>
          <w:color w:val="000000"/>
          <w:spacing w:val="-6"/>
          <w:sz w:val="28"/>
          <w:szCs w:val="28"/>
          <w:lang w:val="uk-UA"/>
        </w:rPr>
        <w:t>спеціальності визначено стандартом освіти.</w:t>
      </w:r>
    </w:p>
    <w:p w:rsidR="00C154D2" w:rsidRPr="00C071A3" w:rsidRDefault="00C154D2" w:rsidP="00497DBC">
      <w:pPr>
        <w:shd w:val="clear" w:color="auto" w:fill="FFFFFF"/>
        <w:spacing w:before="5" w:line="312" w:lineRule="exact"/>
        <w:ind w:left="77" w:right="19" w:firstLine="710"/>
        <w:jc w:val="both"/>
        <w:rPr>
          <w:color w:val="000000"/>
          <w:spacing w:val="-5"/>
          <w:sz w:val="28"/>
          <w:szCs w:val="28"/>
          <w:lang w:val="uk-UA"/>
        </w:rPr>
      </w:pPr>
      <w:r w:rsidRPr="00C071A3">
        <w:rPr>
          <w:color w:val="000000"/>
          <w:spacing w:val="3"/>
          <w:sz w:val="28"/>
          <w:szCs w:val="28"/>
          <w:lang w:val="uk-UA"/>
        </w:rPr>
        <w:t xml:space="preserve">Освітньо-кваліфікаційний рівень випускників коледжу - молодший </w:t>
      </w:r>
      <w:r w:rsidRPr="00C071A3">
        <w:rPr>
          <w:color w:val="000000"/>
          <w:spacing w:val="-5"/>
          <w:sz w:val="28"/>
          <w:szCs w:val="28"/>
          <w:lang w:val="uk-UA"/>
        </w:rPr>
        <w:t>спеціаліст.</w:t>
      </w:r>
    </w:p>
    <w:p w:rsidR="00C154D2" w:rsidRPr="00C071A3" w:rsidRDefault="00C154D2" w:rsidP="00497DBC">
      <w:pPr>
        <w:shd w:val="clear" w:color="auto" w:fill="FFFFFF"/>
        <w:spacing w:before="5" w:line="312" w:lineRule="exact"/>
        <w:ind w:left="77" w:right="19" w:firstLine="710"/>
        <w:jc w:val="both"/>
        <w:rPr>
          <w:color w:val="000000"/>
          <w:spacing w:val="-5"/>
          <w:sz w:val="28"/>
          <w:szCs w:val="28"/>
          <w:lang w:val="uk-UA"/>
        </w:rPr>
      </w:pPr>
      <w:r w:rsidRPr="00C071A3">
        <w:rPr>
          <w:color w:val="000000"/>
          <w:spacing w:val="-5"/>
          <w:sz w:val="28"/>
          <w:szCs w:val="28"/>
          <w:lang w:val="uk-UA"/>
        </w:rPr>
        <w:t>1.3 На підставі наказу Міністерства освіти і науки, молоді та спорту України № 384 від 29.03 2012 року «Про затвердження форм документів з підготовки кадрів у вищих навчальних закладах I-IV рівнів акредитації введено форми документів з підготовки кадрів, в яких враховуються форми оцінювання знань студентів за 12 бальною шкалою, 4 бальною національною шкалою або за шкалою ЕCTS</w:t>
      </w:r>
    </w:p>
    <w:p w:rsidR="00C154D2" w:rsidRDefault="00C154D2" w:rsidP="00497DBC">
      <w:pPr>
        <w:shd w:val="clear" w:color="auto" w:fill="FFFFFF"/>
        <w:spacing w:before="5" w:line="312" w:lineRule="exact"/>
        <w:ind w:left="77" w:right="19" w:firstLine="710"/>
        <w:jc w:val="both"/>
        <w:rPr>
          <w:color w:val="000000"/>
          <w:spacing w:val="-5"/>
          <w:sz w:val="28"/>
          <w:szCs w:val="28"/>
          <w:lang w:val="uk-UA"/>
        </w:rPr>
      </w:pPr>
      <w:r w:rsidRPr="00C071A3">
        <w:rPr>
          <w:color w:val="000000"/>
          <w:spacing w:val="-5"/>
          <w:sz w:val="28"/>
          <w:szCs w:val="28"/>
          <w:lang w:val="uk-UA"/>
        </w:rPr>
        <w:t xml:space="preserve">1.4 Головним завданням циклових комісій при організації </w:t>
      </w:r>
      <w:r>
        <w:rPr>
          <w:color w:val="000000"/>
          <w:spacing w:val="-5"/>
          <w:sz w:val="28"/>
          <w:szCs w:val="28"/>
          <w:lang w:val="uk-UA"/>
        </w:rPr>
        <w:t xml:space="preserve">освітнього </w:t>
      </w:r>
      <w:r w:rsidRPr="00C071A3">
        <w:rPr>
          <w:color w:val="000000"/>
          <w:spacing w:val="-5"/>
          <w:sz w:val="28"/>
          <w:szCs w:val="28"/>
          <w:lang w:val="uk-UA"/>
        </w:rPr>
        <w:t xml:space="preserve">процесу є створення методичного забезпечення, а саме :конспектів лекцій; дидактичних роздаткових матеріалів (схеми, діаграми, натурні зразки, географічні карти тощо); методичних вказівок до виконання лабораторних, графічно-розрахункових робіт, практичних і семінарських занять, самостійної (індивідуальної роботи студентів, курсового та дипломного проектування; </w:t>
      </w:r>
      <w:r>
        <w:rPr>
          <w:color w:val="000000"/>
          <w:spacing w:val="-5"/>
          <w:sz w:val="28"/>
          <w:szCs w:val="28"/>
          <w:lang w:val="uk-UA"/>
        </w:rPr>
        <w:t>комп</w:t>
      </w:r>
      <w:r w:rsidRPr="00C071A3">
        <w:rPr>
          <w:color w:val="000000"/>
          <w:spacing w:val="-5"/>
          <w:sz w:val="28"/>
          <w:szCs w:val="28"/>
          <w:lang w:val="uk-UA"/>
        </w:rPr>
        <w:t xml:space="preserve">'ю </w:t>
      </w:r>
      <w:r>
        <w:rPr>
          <w:color w:val="000000"/>
          <w:spacing w:val="-5"/>
          <w:sz w:val="28"/>
          <w:szCs w:val="28"/>
          <w:lang w:val="uk-UA"/>
        </w:rPr>
        <w:t xml:space="preserve">терних презентацій, каталогів баз практик, </w:t>
      </w:r>
      <w:r w:rsidRPr="00C071A3">
        <w:rPr>
          <w:color w:val="000000"/>
          <w:spacing w:val="-5"/>
          <w:sz w:val="28"/>
          <w:szCs w:val="28"/>
          <w:lang w:val="uk-UA"/>
        </w:rPr>
        <w:t>наскрізних програм комп'ютерної та практичної підготовки; програм державних іспитів тощо; переліку інформативних джерел (адрес), де можна ознайомитися з нормативною чи (та) довідковою літературою, передбаченою програмою дисциплін (ДСТУ, ГСВОУ, закони, укази, постанови та ін.); пакетів тестових завдань з дисципліни тощо. Усі розробки повинні бути виконані у паперовому та електронному вигляді та бути доступними студентам.</w:t>
      </w:r>
      <w:r w:rsidRPr="00191F1B">
        <w:rPr>
          <w:color w:val="000000"/>
          <w:spacing w:val="-5"/>
          <w:sz w:val="28"/>
          <w:szCs w:val="28"/>
          <w:lang w:val="uk-UA"/>
        </w:rPr>
        <w:t xml:space="preserve"> </w:t>
      </w:r>
    </w:p>
    <w:p w:rsidR="00C154D2" w:rsidRDefault="00C154D2" w:rsidP="00497DBC">
      <w:pPr>
        <w:shd w:val="clear" w:color="auto" w:fill="FFFFFF"/>
        <w:spacing w:before="5" w:line="312" w:lineRule="exact"/>
        <w:ind w:left="77" w:right="19" w:firstLine="710"/>
        <w:jc w:val="both"/>
        <w:rPr>
          <w:color w:val="000000"/>
          <w:spacing w:val="-5"/>
          <w:sz w:val="28"/>
          <w:szCs w:val="28"/>
          <w:lang w:val="uk-UA"/>
        </w:rPr>
      </w:pPr>
      <w:r w:rsidRPr="00191F1B">
        <w:rPr>
          <w:color w:val="000000"/>
          <w:spacing w:val="-5"/>
          <w:sz w:val="28"/>
          <w:szCs w:val="28"/>
          <w:lang w:val="uk-UA"/>
        </w:rPr>
        <w:t xml:space="preserve">Інші документи і форми навчально-методичного забезпечення дисципліни можуть визначати викладач та група забезпечення освітньої програми, виходячи із необхідності максимально повного надання здобувачам освіти всієї інформації та матеріалів, необхідних для успішного вивчення дисципліни. Зокрема, це можуть бути підручники та навчальні посібники, а також авторські матеріали, розроблені викладачем: </w:t>
      </w:r>
    </w:p>
    <w:p w:rsidR="00C154D2" w:rsidRDefault="00C154D2" w:rsidP="00497DBC">
      <w:pPr>
        <w:shd w:val="clear" w:color="auto" w:fill="FFFFFF"/>
        <w:spacing w:before="5" w:line="312" w:lineRule="exact"/>
        <w:ind w:left="77" w:right="19" w:firstLine="710"/>
        <w:jc w:val="both"/>
        <w:rPr>
          <w:color w:val="000000"/>
          <w:spacing w:val="-5"/>
          <w:sz w:val="28"/>
          <w:szCs w:val="28"/>
          <w:lang w:val="uk-UA"/>
        </w:rPr>
      </w:pPr>
      <w:r w:rsidRPr="00191F1B">
        <w:rPr>
          <w:color w:val="000000"/>
          <w:spacing w:val="-5"/>
          <w:sz w:val="28"/>
          <w:szCs w:val="28"/>
          <w:lang w:val="uk-UA"/>
        </w:rPr>
        <w:t xml:space="preserve">- конспекти лекцій; </w:t>
      </w:r>
    </w:p>
    <w:p w:rsidR="00C154D2" w:rsidRDefault="00C154D2" w:rsidP="00497DBC">
      <w:pPr>
        <w:shd w:val="clear" w:color="auto" w:fill="FFFFFF"/>
        <w:spacing w:before="5" w:line="312" w:lineRule="exact"/>
        <w:ind w:left="77" w:right="19" w:firstLine="710"/>
        <w:jc w:val="both"/>
        <w:rPr>
          <w:color w:val="000000"/>
          <w:spacing w:val="-5"/>
          <w:sz w:val="28"/>
          <w:szCs w:val="28"/>
          <w:lang w:val="uk-UA"/>
        </w:rPr>
      </w:pPr>
      <w:r w:rsidRPr="00191F1B">
        <w:rPr>
          <w:color w:val="000000"/>
          <w:spacing w:val="-5"/>
          <w:sz w:val="28"/>
          <w:szCs w:val="28"/>
          <w:lang w:val="uk-UA"/>
        </w:rPr>
        <w:t>- методичні вказівки та рекомендації;</w:t>
      </w:r>
    </w:p>
    <w:p w:rsidR="00C154D2" w:rsidRDefault="00C154D2" w:rsidP="00497DBC">
      <w:pPr>
        <w:shd w:val="clear" w:color="auto" w:fill="FFFFFF"/>
        <w:spacing w:before="5" w:line="312" w:lineRule="exact"/>
        <w:ind w:left="77" w:right="19" w:firstLine="710"/>
        <w:jc w:val="both"/>
        <w:rPr>
          <w:color w:val="000000"/>
          <w:spacing w:val="-5"/>
          <w:sz w:val="28"/>
          <w:szCs w:val="28"/>
          <w:lang w:val="uk-UA"/>
        </w:rPr>
      </w:pPr>
      <w:r w:rsidRPr="00191F1B">
        <w:rPr>
          <w:color w:val="000000"/>
          <w:spacing w:val="-5"/>
          <w:sz w:val="28"/>
          <w:szCs w:val="28"/>
          <w:lang w:val="uk-UA"/>
        </w:rPr>
        <w:t xml:space="preserve"> - індивідуальні завдання; </w:t>
      </w:r>
    </w:p>
    <w:p w:rsidR="00C154D2" w:rsidRDefault="00C154D2" w:rsidP="00497DBC">
      <w:pPr>
        <w:shd w:val="clear" w:color="auto" w:fill="FFFFFF"/>
        <w:spacing w:before="5" w:line="312" w:lineRule="exact"/>
        <w:ind w:left="77" w:right="19" w:firstLine="710"/>
        <w:jc w:val="both"/>
        <w:rPr>
          <w:color w:val="000000"/>
          <w:spacing w:val="-5"/>
          <w:sz w:val="28"/>
          <w:szCs w:val="28"/>
          <w:lang w:val="uk-UA"/>
        </w:rPr>
      </w:pPr>
      <w:r w:rsidRPr="00191F1B">
        <w:rPr>
          <w:color w:val="000000"/>
          <w:spacing w:val="-5"/>
          <w:sz w:val="28"/>
          <w:szCs w:val="28"/>
          <w:lang w:val="uk-UA"/>
        </w:rPr>
        <w:t xml:space="preserve">- збірники ситуаційних завдань (кейсів); </w:t>
      </w:r>
    </w:p>
    <w:p w:rsidR="00C154D2" w:rsidRDefault="00C154D2" w:rsidP="00497DBC">
      <w:pPr>
        <w:shd w:val="clear" w:color="auto" w:fill="FFFFFF"/>
        <w:spacing w:before="5" w:line="312" w:lineRule="exact"/>
        <w:ind w:left="77" w:right="19" w:firstLine="710"/>
        <w:jc w:val="both"/>
        <w:rPr>
          <w:color w:val="000000"/>
          <w:spacing w:val="-5"/>
          <w:sz w:val="28"/>
          <w:szCs w:val="28"/>
          <w:lang w:val="uk-UA"/>
        </w:rPr>
      </w:pPr>
      <w:r w:rsidRPr="00191F1B">
        <w:rPr>
          <w:color w:val="000000"/>
          <w:spacing w:val="-5"/>
          <w:sz w:val="28"/>
          <w:szCs w:val="28"/>
          <w:lang w:val="uk-UA"/>
        </w:rPr>
        <w:t xml:space="preserve">- приклади розв’язування типових задач чи виконання типових завдань; </w:t>
      </w:r>
    </w:p>
    <w:p w:rsidR="00C154D2" w:rsidRDefault="00C154D2" w:rsidP="00497DBC">
      <w:pPr>
        <w:shd w:val="clear" w:color="auto" w:fill="FFFFFF"/>
        <w:spacing w:before="5" w:line="312" w:lineRule="exact"/>
        <w:ind w:left="77" w:right="19" w:firstLine="710"/>
        <w:jc w:val="both"/>
        <w:rPr>
          <w:color w:val="000000"/>
          <w:spacing w:val="-5"/>
          <w:sz w:val="28"/>
          <w:szCs w:val="28"/>
          <w:lang w:val="uk-UA"/>
        </w:rPr>
      </w:pPr>
      <w:r w:rsidRPr="00191F1B">
        <w:rPr>
          <w:color w:val="000000"/>
          <w:spacing w:val="-5"/>
          <w:sz w:val="28"/>
          <w:szCs w:val="28"/>
          <w:lang w:val="uk-UA"/>
        </w:rPr>
        <w:t xml:space="preserve">- комп’ютерні презентації; </w:t>
      </w:r>
    </w:p>
    <w:p w:rsidR="00C154D2" w:rsidRDefault="00C154D2" w:rsidP="00497DBC">
      <w:pPr>
        <w:shd w:val="clear" w:color="auto" w:fill="FFFFFF"/>
        <w:spacing w:before="5" w:line="312" w:lineRule="exact"/>
        <w:ind w:left="77" w:right="19" w:firstLine="710"/>
        <w:jc w:val="both"/>
        <w:rPr>
          <w:color w:val="000000"/>
          <w:spacing w:val="-5"/>
          <w:sz w:val="28"/>
          <w:szCs w:val="28"/>
          <w:lang w:val="uk-UA"/>
        </w:rPr>
      </w:pPr>
      <w:r w:rsidRPr="00191F1B">
        <w:rPr>
          <w:color w:val="000000"/>
          <w:spacing w:val="-5"/>
          <w:sz w:val="28"/>
          <w:szCs w:val="28"/>
          <w:lang w:val="uk-UA"/>
        </w:rPr>
        <w:t xml:space="preserve">- ілюстративні матеріали; </w:t>
      </w:r>
    </w:p>
    <w:p w:rsidR="00C154D2" w:rsidRDefault="00C154D2" w:rsidP="00497DBC">
      <w:pPr>
        <w:shd w:val="clear" w:color="auto" w:fill="FFFFFF"/>
        <w:spacing w:before="5" w:line="312" w:lineRule="exact"/>
        <w:ind w:left="77" w:right="19" w:firstLine="710"/>
        <w:jc w:val="both"/>
        <w:rPr>
          <w:color w:val="000000"/>
          <w:spacing w:val="-5"/>
          <w:sz w:val="28"/>
          <w:szCs w:val="28"/>
          <w:lang w:val="uk-UA"/>
        </w:rPr>
      </w:pPr>
      <w:r w:rsidRPr="00191F1B">
        <w:rPr>
          <w:color w:val="000000"/>
          <w:spacing w:val="-5"/>
          <w:sz w:val="28"/>
          <w:szCs w:val="28"/>
          <w:lang w:val="uk-UA"/>
        </w:rPr>
        <w:t xml:space="preserve">- каталоги ресурсів тощо; </w:t>
      </w:r>
    </w:p>
    <w:p w:rsidR="00C154D2" w:rsidRDefault="00C154D2" w:rsidP="00497DBC">
      <w:pPr>
        <w:shd w:val="clear" w:color="auto" w:fill="FFFFFF"/>
        <w:spacing w:before="5" w:line="312" w:lineRule="exact"/>
        <w:ind w:left="77" w:right="19" w:firstLine="710"/>
        <w:jc w:val="both"/>
        <w:rPr>
          <w:color w:val="000000"/>
          <w:spacing w:val="-5"/>
          <w:sz w:val="28"/>
          <w:szCs w:val="28"/>
          <w:lang w:val="uk-UA"/>
        </w:rPr>
      </w:pPr>
      <w:r w:rsidRPr="00191F1B">
        <w:rPr>
          <w:color w:val="000000"/>
          <w:spacing w:val="-5"/>
          <w:sz w:val="28"/>
          <w:szCs w:val="28"/>
          <w:lang w:val="uk-UA"/>
        </w:rPr>
        <w:t xml:space="preserve">Викладач може надавати здобувачам освіти посилання на доступну для них наукову, навчальну та методичну літературу, а також на електронні ресурси та інші джерела інформації, у тому числі іноземні та міжнародні, які мають дозвіл власника авторських прав на вільне використання в освітньому процесі. </w:t>
      </w:r>
    </w:p>
    <w:p w:rsidR="00C154D2" w:rsidRDefault="00C154D2" w:rsidP="00497DBC">
      <w:pPr>
        <w:shd w:val="clear" w:color="auto" w:fill="FFFFFF"/>
        <w:spacing w:before="5" w:line="312" w:lineRule="exact"/>
        <w:ind w:left="77" w:right="19" w:firstLine="710"/>
        <w:jc w:val="both"/>
        <w:rPr>
          <w:color w:val="000000"/>
          <w:spacing w:val="-5"/>
          <w:sz w:val="28"/>
          <w:szCs w:val="28"/>
          <w:lang w:val="uk-UA"/>
        </w:rPr>
      </w:pPr>
      <w:r w:rsidRPr="00191F1B">
        <w:rPr>
          <w:color w:val="000000"/>
          <w:spacing w:val="-5"/>
          <w:sz w:val="28"/>
          <w:szCs w:val="28"/>
          <w:lang w:val="uk-UA"/>
        </w:rPr>
        <w:t>Для освітніх програм, спрямованих на отримання професійних кваліфікацій за регульованими професіями, заклад вищої освіти може встановити додаткові вимоги до складу, змісту та порядку затвердження навчально-методичного забезпечення навчальної дисципліни самостійно або відповідно до законодавства чи стандарту вищої освіти.</w:t>
      </w:r>
    </w:p>
    <w:p w:rsidR="00C154D2" w:rsidRDefault="00C154D2" w:rsidP="00497DBC">
      <w:pPr>
        <w:shd w:val="clear" w:color="auto" w:fill="FFFFFF"/>
        <w:spacing w:before="5" w:line="312" w:lineRule="exact"/>
        <w:ind w:left="77" w:right="19" w:firstLine="710"/>
        <w:jc w:val="both"/>
        <w:rPr>
          <w:color w:val="000000"/>
          <w:spacing w:val="-5"/>
          <w:sz w:val="28"/>
          <w:szCs w:val="28"/>
          <w:lang w:val="uk-UA"/>
        </w:rPr>
      </w:pPr>
      <w:r w:rsidRPr="00A22921">
        <w:rPr>
          <w:color w:val="000000"/>
          <w:spacing w:val="-5"/>
          <w:sz w:val="28"/>
          <w:szCs w:val="28"/>
          <w:lang w:val="uk-UA"/>
        </w:rPr>
        <w:t>Основним документом навчально-методичного забезпечення дисципліни, передбаченим освітнім законодавством, є робоча програма навчальної дисципліни, вимоги до змісту якої встановлені п. 38 Ліцензійних умов провадження освітньої діяльності (програма навчальної дисципліни, заплановані результати навчання, порядок оцінювання результатів навчання, рекомендована література (основна, допоміжна), інформаційні ресурси в Інтернеті). Програма навчальної дисципліни, передбачена п. 12 ч. З ст. 34 та ч. 7 ст. 35 Закону України «Про вищу освіту», є одним із складників робочої програми</w:t>
      </w:r>
      <w:r>
        <w:t>.</w:t>
      </w:r>
    </w:p>
    <w:p w:rsidR="00C154D2" w:rsidRPr="00C071A3" w:rsidRDefault="00C154D2" w:rsidP="00497DBC">
      <w:pPr>
        <w:shd w:val="clear" w:color="auto" w:fill="FFFFFF"/>
        <w:spacing w:before="14" w:line="317" w:lineRule="exact"/>
        <w:ind w:left="787"/>
        <w:jc w:val="both"/>
        <w:rPr>
          <w:b/>
          <w:bCs/>
          <w:color w:val="000000"/>
          <w:sz w:val="28"/>
          <w:szCs w:val="28"/>
          <w:lang w:val="uk-UA"/>
        </w:rPr>
      </w:pPr>
      <w:r w:rsidRPr="00C071A3">
        <w:rPr>
          <w:b/>
          <w:bCs/>
          <w:color w:val="000000"/>
          <w:spacing w:val="-7"/>
          <w:sz w:val="28"/>
          <w:szCs w:val="28"/>
          <w:lang w:val="uk-UA"/>
        </w:rPr>
        <w:t>2. Нормативно-правова база.</w:t>
      </w:r>
    </w:p>
    <w:p w:rsidR="00C154D2" w:rsidRPr="00C071A3" w:rsidRDefault="00C154D2" w:rsidP="00497DBC">
      <w:pPr>
        <w:shd w:val="clear" w:color="auto" w:fill="FFFFFF"/>
        <w:spacing w:line="317" w:lineRule="exact"/>
        <w:ind w:left="82" w:right="14" w:firstLine="710"/>
        <w:jc w:val="both"/>
        <w:rPr>
          <w:color w:val="000000"/>
          <w:sz w:val="28"/>
          <w:szCs w:val="28"/>
          <w:lang w:val="uk-UA"/>
        </w:rPr>
      </w:pPr>
      <w:r w:rsidRPr="00C071A3">
        <w:rPr>
          <w:color w:val="000000"/>
          <w:sz w:val="28"/>
          <w:szCs w:val="28"/>
          <w:lang w:val="uk-UA"/>
        </w:rPr>
        <w:t xml:space="preserve">2.1. Організація </w:t>
      </w:r>
      <w:r>
        <w:rPr>
          <w:color w:val="000000"/>
          <w:sz w:val="28"/>
          <w:szCs w:val="28"/>
          <w:lang w:val="uk-UA"/>
        </w:rPr>
        <w:t>освітнього</w:t>
      </w:r>
      <w:r w:rsidRPr="00C071A3">
        <w:rPr>
          <w:color w:val="000000"/>
          <w:sz w:val="28"/>
          <w:szCs w:val="28"/>
          <w:lang w:val="uk-UA"/>
        </w:rPr>
        <w:t xml:space="preserve"> процесу базується на законі України </w:t>
      </w:r>
      <w:r>
        <w:rPr>
          <w:color w:val="000000"/>
          <w:sz w:val="28"/>
          <w:szCs w:val="28"/>
          <w:lang w:val="uk-UA"/>
        </w:rPr>
        <w:t xml:space="preserve">«Про освіту», </w:t>
      </w:r>
      <w:r w:rsidRPr="00C071A3">
        <w:rPr>
          <w:color w:val="000000"/>
          <w:sz w:val="28"/>
          <w:szCs w:val="28"/>
          <w:lang w:val="uk-UA"/>
        </w:rPr>
        <w:t xml:space="preserve">законі України «Про вищу </w:t>
      </w:r>
      <w:r>
        <w:rPr>
          <w:color w:val="000000"/>
          <w:spacing w:val="-1"/>
          <w:sz w:val="28"/>
          <w:szCs w:val="28"/>
          <w:lang w:val="uk-UA"/>
        </w:rPr>
        <w:t>освіту» (</w:t>
      </w:r>
      <w:r w:rsidRPr="00C071A3">
        <w:rPr>
          <w:color w:val="000000"/>
          <w:spacing w:val="-1"/>
          <w:sz w:val="28"/>
          <w:szCs w:val="28"/>
          <w:lang w:val="uk-UA"/>
        </w:rPr>
        <w:t>державних стандартах освіти, інших</w:t>
      </w:r>
      <w:r w:rsidRPr="00C071A3">
        <w:rPr>
          <w:i/>
          <w:iCs/>
          <w:color w:val="000000"/>
          <w:spacing w:val="-1"/>
          <w:sz w:val="28"/>
          <w:szCs w:val="28"/>
          <w:lang w:val="uk-UA"/>
        </w:rPr>
        <w:t xml:space="preserve"> </w:t>
      </w:r>
      <w:r w:rsidRPr="00C071A3">
        <w:rPr>
          <w:color w:val="000000"/>
          <w:spacing w:val="-1"/>
          <w:sz w:val="28"/>
          <w:szCs w:val="28"/>
          <w:lang w:val="uk-UA"/>
        </w:rPr>
        <w:t xml:space="preserve">актах законодавства України з питань </w:t>
      </w:r>
      <w:r w:rsidRPr="00C071A3">
        <w:rPr>
          <w:color w:val="000000"/>
          <w:spacing w:val="-11"/>
          <w:sz w:val="28"/>
          <w:szCs w:val="28"/>
          <w:lang w:val="uk-UA"/>
        </w:rPr>
        <w:t>освіти</w:t>
      </w:r>
      <w:r>
        <w:rPr>
          <w:color w:val="000000"/>
          <w:spacing w:val="-11"/>
          <w:sz w:val="28"/>
          <w:szCs w:val="28"/>
          <w:lang w:val="uk-UA"/>
        </w:rPr>
        <w:t xml:space="preserve"> (Стаття 2. Законодавство України про вищу освіту).</w:t>
      </w:r>
    </w:p>
    <w:p w:rsidR="00C154D2" w:rsidRPr="00021AA3" w:rsidRDefault="00C154D2" w:rsidP="00497DBC">
      <w:pPr>
        <w:shd w:val="clear" w:color="auto" w:fill="FFFFFF"/>
        <w:spacing w:line="317" w:lineRule="exact"/>
        <w:ind w:left="86" w:firstLine="706"/>
        <w:jc w:val="both"/>
        <w:rPr>
          <w:color w:val="000000"/>
          <w:sz w:val="28"/>
          <w:szCs w:val="28"/>
          <w:lang w:val="uk-UA"/>
        </w:rPr>
      </w:pPr>
      <w:r w:rsidRPr="00C071A3">
        <w:rPr>
          <w:color w:val="000000"/>
          <w:spacing w:val="7"/>
          <w:sz w:val="28"/>
          <w:szCs w:val="28"/>
          <w:lang w:val="uk-UA"/>
        </w:rPr>
        <w:t xml:space="preserve">Державний стандарт - це сукупність норм, які визначають вимоги до </w:t>
      </w:r>
      <w:r w:rsidRPr="00C071A3">
        <w:rPr>
          <w:smallCaps/>
          <w:color w:val="000000"/>
          <w:spacing w:val="-16"/>
          <w:sz w:val="28"/>
          <w:szCs w:val="28"/>
          <w:lang w:val="uk-UA"/>
        </w:rPr>
        <w:t xml:space="preserve"> </w:t>
      </w:r>
      <w:r w:rsidRPr="00021AA3">
        <w:rPr>
          <w:color w:val="000000"/>
          <w:sz w:val="28"/>
          <w:szCs w:val="28"/>
          <w:lang w:val="uk-UA"/>
        </w:rPr>
        <w:t>освітньо-кваліфікаційного рівня.</w:t>
      </w:r>
    </w:p>
    <w:p w:rsidR="00C154D2" w:rsidRPr="00C071A3" w:rsidRDefault="00C154D2" w:rsidP="00497DBC">
      <w:pPr>
        <w:shd w:val="clear" w:color="auto" w:fill="FFFFFF"/>
        <w:spacing w:line="317" w:lineRule="exact"/>
        <w:ind w:left="811"/>
        <w:jc w:val="both"/>
        <w:rPr>
          <w:color w:val="000000"/>
          <w:spacing w:val="-2"/>
          <w:sz w:val="28"/>
          <w:szCs w:val="28"/>
          <w:lang w:val="uk-UA"/>
        </w:rPr>
      </w:pPr>
      <w:r w:rsidRPr="00C071A3">
        <w:rPr>
          <w:color w:val="000000"/>
          <w:spacing w:val="-2"/>
          <w:sz w:val="28"/>
          <w:szCs w:val="28"/>
          <w:lang w:val="uk-UA"/>
        </w:rPr>
        <w:t>Складові державного стандарту освіти:</w:t>
      </w:r>
    </w:p>
    <w:p w:rsidR="00C154D2" w:rsidRPr="00C071A3" w:rsidRDefault="00C154D2" w:rsidP="002522BB">
      <w:pPr>
        <w:numPr>
          <w:ilvl w:val="0"/>
          <w:numId w:val="9"/>
        </w:numPr>
        <w:shd w:val="clear" w:color="auto" w:fill="FFFFFF"/>
        <w:spacing w:line="317" w:lineRule="exact"/>
        <w:jc w:val="both"/>
        <w:rPr>
          <w:color w:val="000000"/>
          <w:sz w:val="28"/>
          <w:szCs w:val="28"/>
          <w:lang w:val="uk-UA"/>
        </w:rPr>
      </w:pPr>
      <w:r w:rsidRPr="00C071A3">
        <w:rPr>
          <w:color w:val="000000"/>
          <w:sz w:val="28"/>
          <w:szCs w:val="28"/>
          <w:lang w:val="uk-UA"/>
        </w:rPr>
        <w:t>ОКХ;</w:t>
      </w:r>
    </w:p>
    <w:p w:rsidR="00C154D2" w:rsidRPr="00C071A3" w:rsidRDefault="00C154D2" w:rsidP="002522BB">
      <w:pPr>
        <w:numPr>
          <w:ilvl w:val="0"/>
          <w:numId w:val="9"/>
        </w:numPr>
        <w:shd w:val="clear" w:color="auto" w:fill="FFFFFF"/>
        <w:jc w:val="both"/>
        <w:rPr>
          <w:color w:val="000000"/>
          <w:sz w:val="28"/>
          <w:szCs w:val="28"/>
          <w:lang w:val="uk-UA"/>
        </w:rPr>
      </w:pPr>
      <w:r>
        <w:rPr>
          <w:color w:val="000000"/>
          <w:spacing w:val="-5"/>
          <w:sz w:val="28"/>
          <w:szCs w:val="28"/>
          <w:lang w:val="uk-UA"/>
        </w:rPr>
        <w:t>обов</w:t>
      </w:r>
      <w:r w:rsidRPr="00C071A3">
        <w:rPr>
          <w:color w:val="000000"/>
          <w:spacing w:val="-5"/>
          <w:sz w:val="28"/>
          <w:szCs w:val="28"/>
          <w:lang w:val="uk-UA"/>
        </w:rPr>
        <w:t>'</w:t>
      </w:r>
      <w:r>
        <w:rPr>
          <w:color w:val="000000"/>
          <w:spacing w:val="-5"/>
          <w:sz w:val="28"/>
          <w:szCs w:val="28"/>
          <w:lang w:val="uk-UA"/>
        </w:rPr>
        <w:t>язкова</w:t>
      </w:r>
      <w:r w:rsidRPr="00C071A3">
        <w:rPr>
          <w:color w:val="000000"/>
          <w:spacing w:val="-5"/>
          <w:sz w:val="28"/>
          <w:szCs w:val="28"/>
          <w:lang w:val="uk-UA"/>
        </w:rPr>
        <w:t xml:space="preserve"> частина змісту освіти;</w:t>
      </w:r>
    </w:p>
    <w:p w:rsidR="00C154D2" w:rsidRPr="009E3F06" w:rsidRDefault="00C154D2" w:rsidP="002522BB">
      <w:pPr>
        <w:numPr>
          <w:ilvl w:val="0"/>
          <w:numId w:val="9"/>
        </w:numPr>
        <w:shd w:val="clear" w:color="auto" w:fill="FFFFFF"/>
        <w:jc w:val="both"/>
        <w:rPr>
          <w:color w:val="000000"/>
          <w:sz w:val="28"/>
          <w:szCs w:val="28"/>
          <w:lang w:val="uk-UA"/>
        </w:rPr>
      </w:pPr>
      <w:r w:rsidRPr="00C071A3">
        <w:rPr>
          <w:color w:val="000000"/>
          <w:spacing w:val="-5"/>
          <w:sz w:val="28"/>
          <w:szCs w:val="28"/>
          <w:lang w:val="uk-UA"/>
        </w:rPr>
        <w:t>засоби діагностики якості освіти.</w:t>
      </w:r>
    </w:p>
    <w:p w:rsidR="00C154D2" w:rsidRPr="00C071A3" w:rsidRDefault="00C154D2" w:rsidP="009E3F06">
      <w:pPr>
        <w:shd w:val="clear" w:color="auto" w:fill="FFFFFF"/>
        <w:ind w:left="142" w:firstLine="578"/>
        <w:jc w:val="both"/>
        <w:rPr>
          <w:color w:val="000000"/>
          <w:sz w:val="28"/>
          <w:szCs w:val="28"/>
          <w:lang w:val="uk-UA"/>
        </w:rPr>
      </w:pPr>
      <w:r>
        <w:rPr>
          <w:color w:val="000000"/>
          <w:spacing w:val="-5"/>
          <w:sz w:val="28"/>
          <w:szCs w:val="28"/>
          <w:lang w:val="uk-UA"/>
        </w:rPr>
        <w:t>Засоби діагностики якості вищої освіти визначають стандартизовані методики, призначені для кількісного та якісного оцінювання досягнутого студентом рівня сформованих знань, умінь і навичок, а також їх професійних, світоглядних та громадянських якостей.</w:t>
      </w:r>
    </w:p>
    <w:p w:rsidR="00C154D2" w:rsidRPr="00C071A3" w:rsidRDefault="00C154D2" w:rsidP="002522BB">
      <w:pPr>
        <w:shd w:val="clear" w:color="auto" w:fill="FFFFFF"/>
        <w:spacing w:before="5" w:line="322" w:lineRule="exact"/>
        <w:ind w:firstLine="720"/>
        <w:jc w:val="both"/>
        <w:rPr>
          <w:color w:val="000000"/>
          <w:sz w:val="28"/>
          <w:szCs w:val="28"/>
          <w:lang w:val="uk-UA"/>
        </w:rPr>
      </w:pPr>
      <w:r w:rsidRPr="00C071A3">
        <w:rPr>
          <w:color w:val="000000"/>
          <w:spacing w:val="-4"/>
          <w:sz w:val="28"/>
          <w:szCs w:val="28"/>
          <w:lang w:val="uk-UA"/>
        </w:rPr>
        <w:t>Тести - це система формалізованих завдань, призначених для встановлення</w:t>
      </w:r>
      <w:r w:rsidRPr="00C071A3">
        <w:rPr>
          <w:color w:val="000000"/>
          <w:sz w:val="28"/>
          <w:szCs w:val="28"/>
          <w:lang w:val="uk-UA"/>
        </w:rPr>
        <w:t xml:space="preserve"> </w:t>
      </w:r>
      <w:r w:rsidRPr="00C071A3">
        <w:rPr>
          <w:color w:val="000000"/>
          <w:spacing w:val="-5"/>
          <w:sz w:val="28"/>
          <w:szCs w:val="28"/>
          <w:lang w:val="uk-UA"/>
        </w:rPr>
        <w:t xml:space="preserve">відповідності освітнього рівня особи до вимог освітньої кваліфікаційної </w:t>
      </w:r>
      <w:r w:rsidRPr="00C071A3">
        <w:rPr>
          <w:color w:val="000000"/>
          <w:spacing w:val="-2"/>
          <w:sz w:val="28"/>
          <w:szCs w:val="28"/>
          <w:lang w:val="uk-UA"/>
        </w:rPr>
        <w:t>характеристики.</w:t>
      </w:r>
    </w:p>
    <w:p w:rsidR="00C154D2" w:rsidRPr="00C071A3" w:rsidRDefault="00C154D2" w:rsidP="006C75AD">
      <w:pPr>
        <w:shd w:val="clear" w:color="auto" w:fill="FFFFFF"/>
        <w:tabs>
          <w:tab w:val="left" w:pos="9923"/>
        </w:tabs>
        <w:spacing w:before="10"/>
        <w:ind w:right="1" w:firstLine="709"/>
        <w:jc w:val="both"/>
        <w:rPr>
          <w:color w:val="000000"/>
          <w:sz w:val="28"/>
          <w:szCs w:val="28"/>
          <w:lang w:val="uk-UA"/>
        </w:rPr>
      </w:pPr>
      <w:r w:rsidRPr="00C071A3">
        <w:rPr>
          <w:color w:val="000000"/>
          <w:spacing w:val="-6"/>
          <w:sz w:val="28"/>
          <w:szCs w:val="28"/>
          <w:lang w:val="uk-UA"/>
        </w:rPr>
        <w:t xml:space="preserve">Тести з дисциплін розробляються робочими групами коледжу до кожної </w:t>
      </w:r>
      <w:r w:rsidRPr="00C071A3">
        <w:rPr>
          <w:color w:val="000000"/>
          <w:spacing w:val="1"/>
          <w:sz w:val="28"/>
          <w:szCs w:val="28"/>
          <w:lang w:val="uk-UA"/>
        </w:rPr>
        <w:t xml:space="preserve">дисципліни, розглядаються на засіданні циклової комісії та затверджуються </w:t>
      </w:r>
      <w:r w:rsidRPr="00C071A3">
        <w:rPr>
          <w:color w:val="000000"/>
          <w:spacing w:val="-3"/>
          <w:sz w:val="28"/>
          <w:szCs w:val="28"/>
          <w:lang w:val="uk-UA"/>
        </w:rPr>
        <w:t>заступником директора з навчально-виховної роботи.</w:t>
      </w:r>
    </w:p>
    <w:p w:rsidR="00C154D2" w:rsidRDefault="00C154D2" w:rsidP="006630D7">
      <w:pPr>
        <w:shd w:val="clear" w:color="auto" w:fill="FFFFFF"/>
        <w:tabs>
          <w:tab w:val="left" w:pos="9923"/>
        </w:tabs>
        <w:ind w:right="1" w:firstLine="709"/>
        <w:jc w:val="both"/>
        <w:rPr>
          <w:color w:val="000000"/>
          <w:spacing w:val="-2"/>
          <w:sz w:val="28"/>
          <w:szCs w:val="28"/>
          <w:lang w:val="uk-UA"/>
        </w:rPr>
      </w:pPr>
      <w:r w:rsidRPr="00C071A3">
        <w:rPr>
          <w:color w:val="000000"/>
          <w:spacing w:val="-7"/>
          <w:sz w:val="28"/>
          <w:szCs w:val="28"/>
          <w:lang w:val="uk-UA"/>
        </w:rPr>
        <w:t>Тести до державної атестації студентів  розглядаються на сумісному засіданні циклових комісій: випускаючої цикловою комісії</w:t>
      </w:r>
      <w:r w:rsidRPr="00C071A3">
        <w:rPr>
          <w:smallCaps/>
          <w:color w:val="000000"/>
          <w:spacing w:val="-7"/>
          <w:sz w:val="28"/>
          <w:szCs w:val="28"/>
          <w:lang w:val="uk-UA"/>
        </w:rPr>
        <w:t xml:space="preserve"> </w:t>
      </w:r>
      <w:r w:rsidRPr="00C071A3">
        <w:rPr>
          <w:color w:val="000000"/>
          <w:spacing w:val="-7"/>
          <w:sz w:val="28"/>
          <w:szCs w:val="28"/>
          <w:lang w:val="uk-UA"/>
        </w:rPr>
        <w:t xml:space="preserve">та циклової комісії економічних </w:t>
      </w:r>
      <w:r w:rsidRPr="00C071A3">
        <w:rPr>
          <w:color w:val="000000"/>
          <w:spacing w:val="2"/>
          <w:sz w:val="28"/>
          <w:szCs w:val="28"/>
          <w:lang w:val="uk-UA"/>
        </w:rPr>
        <w:t xml:space="preserve">дисциплін. Затверджує тести до державної атестації директор </w:t>
      </w:r>
      <w:r>
        <w:rPr>
          <w:color w:val="000000"/>
          <w:spacing w:val="2"/>
          <w:sz w:val="28"/>
          <w:szCs w:val="28"/>
          <w:lang w:val="uk-UA"/>
        </w:rPr>
        <w:t xml:space="preserve">                                  </w:t>
      </w:r>
      <w:r w:rsidRPr="00A9642E">
        <w:rPr>
          <w:color w:val="FF0000"/>
          <w:spacing w:val="2"/>
          <w:sz w:val="28"/>
          <w:szCs w:val="28"/>
          <w:lang w:val="uk-UA"/>
        </w:rPr>
        <w:t xml:space="preserve">ДВНЗ «Харківський </w:t>
      </w:r>
      <w:r w:rsidRPr="00A9642E">
        <w:rPr>
          <w:color w:val="FF0000"/>
          <w:spacing w:val="-2"/>
          <w:sz w:val="28"/>
          <w:szCs w:val="28"/>
          <w:lang w:val="uk-UA"/>
        </w:rPr>
        <w:t>коледж текстилю та дизайну».</w:t>
      </w:r>
    </w:p>
    <w:p w:rsidR="00C154D2" w:rsidRPr="00C071A3" w:rsidRDefault="00C154D2" w:rsidP="006630D7">
      <w:pPr>
        <w:shd w:val="clear" w:color="auto" w:fill="FFFFFF"/>
        <w:tabs>
          <w:tab w:val="left" w:pos="9923"/>
        </w:tabs>
        <w:ind w:right="1" w:firstLine="709"/>
        <w:jc w:val="both"/>
        <w:rPr>
          <w:color w:val="000000"/>
          <w:sz w:val="28"/>
          <w:szCs w:val="28"/>
          <w:lang w:val="uk-UA"/>
        </w:rPr>
      </w:pPr>
    </w:p>
    <w:p w:rsidR="00C154D2" w:rsidRPr="00C071A3" w:rsidRDefault="00C154D2" w:rsidP="00E87093">
      <w:pPr>
        <w:shd w:val="clear" w:color="auto" w:fill="FFFFFF"/>
        <w:tabs>
          <w:tab w:val="left" w:pos="9923"/>
        </w:tabs>
        <w:ind w:right="1" w:firstLine="709"/>
        <w:jc w:val="both"/>
        <w:rPr>
          <w:color w:val="000000"/>
          <w:sz w:val="28"/>
          <w:szCs w:val="28"/>
          <w:lang w:val="uk-UA"/>
        </w:rPr>
      </w:pPr>
      <w:r w:rsidRPr="00C071A3">
        <w:rPr>
          <w:color w:val="000000"/>
          <w:spacing w:val="6"/>
          <w:sz w:val="28"/>
          <w:szCs w:val="28"/>
          <w:lang w:val="uk-UA"/>
        </w:rPr>
        <w:t xml:space="preserve">2.2. Організація </w:t>
      </w:r>
      <w:r>
        <w:rPr>
          <w:color w:val="000000"/>
          <w:spacing w:val="6"/>
          <w:sz w:val="28"/>
          <w:szCs w:val="28"/>
          <w:lang w:val="uk-UA"/>
        </w:rPr>
        <w:t xml:space="preserve">освітнього </w:t>
      </w:r>
      <w:r w:rsidRPr="00C071A3">
        <w:rPr>
          <w:color w:val="000000"/>
          <w:spacing w:val="6"/>
          <w:sz w:val="28"/>
          <w:szCs w:val="28"/>
          <w:lang w:val="uk-UA"/>
        </w:rPr>
        <w:t xml:space="preserve">процесу здійснюється структурними </w:t>
      </w:r>
      <w:r w:rsidRPr="00C071A3">
        <w:rPr>
          <w:color w:val="000000"/>
          <w:spacing w:val="-1"/>
          <w:sz w:val="28"/>
          <w:szCs w:val="28"/>
          <w:lang w:val="uk-UA"/>
        </w:rPr>
        <w:t xml:space="preserve">підрозділами коледжу (зав. відділеннями, </w:t>
      </w:r>
      <w:r w:rsidRPr="00A9642E">
        <w:rPr>
          <w:color w:val="FF0000"/>
          <w:spacing w:val="-1"/>
          <w:sz w:val="28"/>
          <w:szCs w:val="28"/>
          <w:lang w:val="uk-UA"/>
        </w:rPr>
        <w:t xml:space="preserve">завідувачем навчально-методичною лабораторією, </w:t>
      </w:r>
      <w:r w:rsidRPr="00C071A3">
        <w:rPr>
          <w:color w:val="000000"/>
          <w:spacing w:val="-1"/>
          <w:sz w:val="28"/>
          <w:szCs w:val="28"/>
          <w:lang w:val="uk-UA"/>
        </w:rPr>
        <w:t>методистами, цикловими комісіями).</w:t>
      </w:r>
    </w:p>
    <w:p w:rsidR="00C154D2" w:rsidRPr="00C071A3" w:rsidRDefault="00C154D2" w:rsidP="006630D7">
      <w:pPr>
        <w:shd w:val="clear" w:color="auto" w:fill="FFFFFF"/>
        <w:spacing w:line="317" w:lineRule="exact"/>
        <w:ind w:right="1" w:firstLine="720"/>
        <w:jc w:val="both"/>
        <w:rPr>
          <w:color w:val="000000"/>
          <w:spacing w:val="-5"/>
          <w:sz w:val="28"/>
          <w:szCs w:val="28"/>
          <w:lang w:val="uk-UA"/>
        </w:rPr>
      </w:pPr>
      <w:r w:rsidRPr="00C071A3">
        <w:rPr>
          <w:color w:val="000000"/>
          <w:spacing w:val="-5"/>
          <w:sz w:val="28"/>
          <w:szCs w:val="28"/>
          <w:lang w:val="uk-UA"/>
        </w:rPr>
        <w:t xml:space="preserve">Основним нормативним документом, що визначає організацію </w:t>
      </w:r>
      <w:r>
        <w:rPr>
          <w:color w:val="000000"/>
          <w:spacing w:val="-5"/>
          <w:sz w:val="28"/>
          <w:szCs w:val="28"/>
          <w:lang w:val="uk-UA"/>
        </w:rPr>
        <w:t xml:space="preserve">освітнього </w:t>
      </w:r>
      <w:r w:rsidRPr="00C071A3">
        <w:rPr>
          <w:color w:val="000000"/>
          <w:spacing w:val="-5"/>
          <w:sz w:val="28"/>
          <w:szCs w:val="28"/>
          <w:lang w:val="uk-UA"/>
        </w:rPr>
        <w:t>процесу конкретної спеціальності є навчальний план, робочі навчальні плани.</w:t>
      </w:r>
    </w:p>
    <w:p w:rsidR="00C154D2" w:rsidRPr="00C071A3" w:rsidRDefault="00C154D2" w:rsidP="006630D7">
      <w:pPr>
        <w:shd w:val="clear" w:color="auto" w:fill="FFFFFF"/>
        <w:spacing w:line="317" w:lineRule="exact"/>
        <w:ind w:right="1" w:firstLine="720"/>
        <w:jc w:val="both"/>
        <w:rPr>
          <w:color w:val="000000"/>
          <w:sz w:val="28"/>
          <w:szCs w:val="28"/>
          <w:lang w:val="uk-UA"/>
        </w:rPr>
      </w:pPr>
      <w:r w:rsidRPr="00C071A3">
        <w:rPr>
          <w:color w:val="000000"/>
          <w:spacing w:val="-10"/>
          <w:sz w:val="28"/>
          <w:szCs w:val="28"/>
          <w:lang w:val="uk-UA"/>
        </w:rPr>
        <w:t xml:space="preserve">На підставі навчальних планів спеціальностей складають графік навчального </w:t>
      </w:r>
      <w:r w:rsidRPr="00C071A3">
        <w:rPr>
          <w:color w:val="000000"/>
          <w:spacing w:val="-8"/>
          <w:sz w:val="28"/>
          <w:szCs w:val="28"/>
          <w:lang w:val="uk-UA"/>
        </w:rPr>
        <w:t>процесу коледжу, який затверджує директор коледжу.</w:t>
      </w:r>
    </w:p>
    <w:p w:rsidR="00C154D2" w:rsidRPr="00C071A3" w:rsidRDefault="00C154D2" w:rsidP="006602AE">
      <w:pPr>
        <w:shd w:val="clear" w:color="auto" w:fill="FFFFFF"/>
        <w:tabs>
          <w:tab w:val="left" w:pos="9923"/>
        </w:tabs>
        <w:ind w:right="1" w:firstLine="1023"/>
        <w:jc w:val="both"/>
        <w:rPr>
          <w:color w:val="000000"/>
          <w:sz w:val="28"/>
          <w:szCs w:val="28"/>
          <w:lang w:val="uk-UA"/>
        </w:rPr>
      </w:pPr>
      <w:r w:rsidRPr="00C071A3">
        <w:rPr>
          <w:color w:val="000000"/>
          <w:spacing w:val="-9"/>
          <w:sz w:val="28"/>
          <w:szCs w:val="28"/>
          <w:lang w:val="uk-UA"/>
        </w:rPr>
        <w:t xml:space="preserve">Навчальний план - це нормативний документ коледжу, який складається на </w:t>
      </w:r>
      <w:r w:rsidRPr="00C071A3">
        <w:rPr>
          <w:color w:val="000000"/>
          <w:spacing w:val="-5"/>
          <w:sz w:val="28"/>
          <w:szCs w:val="28"/>
          <w:lang w:val="uk-UA"/>
        </w:rPr>
        <w:t xml:space="preserve">підставі ОПП та структурно-логічної схеми підготовки і визначає перелік та обсяг </w:t>
      </w:r>
      <w:r>
        <w:rPr>
          <w:color w:val="000000"/>
          <w:spacing w:val="-3"/>
          <w:sz w:val="28"/>
          <w:szCs w:val="28"/>
          <w:lang w:val="uk-UA"/>
        </w:rPr>
        <w:t>обов</w:t>
      </w:r>
      <w:r w:rsidRPr="009E3F06">
        <w:rPr>
          <w:color w:val="000000"/>
          <w:spacing w:val="-3"/>
          <w:sz w:val="28"/>
          <w:szCs w:val="28"/>
          <w:lang w:val="uk-UA"/>
        </w:rPr>
        <w:t>’</w:t>
      </w:r>
      <w:r>
        <w:rPr>
          <w:color w:val="000000"/>
          <w:spacing w:val="-3"/>
          <w:sz w:val="28"/>
          <w:szCs w:val="28"/>
          <w:lang w:val="uk-UA"/>
        </w:rPr>
        <w:t>язкових</w:t>
      </w:r>
      <w:r w:rsidRPr="00C071A3">
        <w:rPr>
          <w:color w:val="000000"/>
          <w:spacing w:val="-3"/>
          <w:sz w:val="28"/>
          <w:szCs w:val="28"/>
          <w:lang w:val="uk-UA"/>
        </w:rPr>
        <w:t xml:space="preserve"> і вибіркових навчальних дисциплін, послідовність їх вивчення, </w:t>
      </w:r>
      <w:r w:rsidRPr="00C071A3">
        <w:rPr>
          <w:color w:val="000000"/>
          <w:spacing w:val="-5"/>
          <w:sz w:val="28"/>
          <w:szCs w:val="28"/>
          <w:lang w:val="uk-UA"/>
        </w:rPr>
        <w:t xml:space="preserve">конкретні форми проведення навчальних занять та їх обсяг, графік навчального </w:t>
      </w:r>
      <w:r w:rsidRPr="00C071A3">
        <w:rPr>
          <w:color w:val="000000"/>
          <w:sz w:val="28"/>
          <w:szCs w:val="28"/>
          <w:lang w:val="uk-UA"/>
        </w:rPr>
        <w:t xml:space="preserve">процесу, форми та засоби проведення поточного і підсумкового контролю, види, </w:t>
      </w:r>
      <w:r w:rsidRPr="00C071A3">
        <w:rPr>
          <w:color w:val="000000"/>
          <w:spacing w:val="-5"/>
          <w:sz w:val="28"/>
          <w:szCs w:val="28"/>
          <w:lang w:val="uk-UA"/>
        </w:rPr>
        <w:t xml:space="preserve">обсяг та терміни проведення технологічної та навчальної практик. Підписують </w:t>
      </w:r>
      <w:r w:rsidRPr="00C071A3">
        <w:rPr>
          <w:color w:val="000000"/>
          <w:spacing w:val="-2"/>
          <w:sz w:val="28"/>
          <w:szCs w:val="28"/>
          <w:lang w:val="uk-UA"/>
        </w:rPr>
        <w:t>навчальний план заступник директора з НВР, заступник директора з навчально-виробничої роботи, зав. відділенням.</w:t>
      </w:r>
    </w:p>
    <w:p w:rsidR="00C154D2" w:rsidRPr="00C071A3" w:rsidRDefault="00C154D2" w:rsidP="00497DBC">
      <w:pPr>
        <w:shd w:val="clear" w:color="auto" w:fill="FFFFFF"/>
        <w:spacing w:line="317" w:lineRule="exact"/>
        <w:ind w:left="38" w:right="115" w:firstLine="701"/>
        <w:jc w:val="both"/>
        <w:rPr>
          <w:color w:val="000000"/>
          <w:sz w:val="28"/>
          <w:szCs w:val="28"/>
          <w:lang w:val="uk-UA"/>
        </w:rPr>
      </w:pPr>
      <w:r w:rsidRPr="006F499C">
        <w:rPr>
          <w:spacing w:val="-2"/>
          <w:sz w:val="28"/>
          <w:szCs w:val="28"/>
          <w:lang w:val="uk-UA"/>
        </w:rPr>
        <w:t>Навчальн</w:t>
      </w:r>
      <w:r w:rsidRPr="00A9642E">
        <w:rPr>
          <w:color w:val="FF0000"/>
          <w:spacing w:val="-2"/>
          <w:sz w:val="28"/>
          <w:szCs w:val="28"/>
          <w:lang w:val="uk-UA"/>
        </w:rPr>
        <w:t xml:space="preserve">і </w:t>
      </w:r>
      <w:r w:rsidRPr="006F499C">
        <w:rPr>
          <w:spacing w:val="-2"/>
          <w:sz w:val="28"/>
          <w:szCs w:val="28"/>
          <w:lang w:val="uk-UA"/>
        </w:rPr>
        <w:t>план</w:t>
      </w:r>
      <w:r w:rsidRPr="00A9642E">
        <w:rPr>
          <w:color w:val="FF0000"/>
          <w:spacing w:val="-2"/>
          <w:sz w:val="28"/>
          <w:szCs w:val="28"/>
          <w:lang w:val="uk-UA"/>
        </w:rPr>
        <w:t>и</w:t>
      </w:r>
      <w:r w:rsidRPr="00C071A3">
        <w:rPr>
          <w:color w:val="000000"/>
          <w:spacing w:val="-2"/>
          <w:sz w:val="28"/>
          <w:szCs w:val="28"/>
          <w:lang w:val="uk-UA"/>
        </w:rPr>
        <w:t xml:space="preserve"> затверджу</w:t>
      </w:r>
      <w:r w:rsidRPr="006F499C">
        <w:rPr>
          <w:color w:val="FF0000"/>
          <w:spacing w:val="-2"/>
          <w:sz w:val="28"/>
          <w:szCs w:val="28"/>
          <w:lang w:val="uk-UA"/>
        </w:rPr>
        <w:t>ю</w:t>
      </w:r>
      <w:r w:rsidRPr="00C071A3">
        <w:rPr>
          <w:color w:val="000000"/>
          <w:spacing w:val="-2"/>
          <w:sz w:val="28"/>
          <w:szCs w:val="28"/>
          <w:lang w:val="uk-UA"/>
        </w:rPr>
        <w:t xml:space="preserve">ться </w:t>
      </w:r>
      <w:r w:rsidRPr="006F499C">
        <w:rPr>
          <w:color w:val="FF0000"/>
          <w:spacing w:val="-2"/>
          <w:sz w:val="28"/>
          <w:szCs w:val="28"/>
          <w:lang w:val="uk-UA"/>
        </w:rPr>
        <w:t>на засіданнях педагогічної ради, та підписуються</w:t>
      </w:r>
      <w:r>
        <w:rPr>
          <w:color w:val="000000"/>
          <w:spacing w:val="-2"/>
          <w:sz w:val="28"/>
          <w:szCs w:val="28"/>
          <w:lang w:val="uk-UA"/>
        </w:rPr>
        <w:t xml:space="preserve"> директором коледжу.</w:t>
      </w:r>
    </w:p>
    <w:p w:rsidR="00C154D2" w:rsidRPr="006F499C" w:rsidRDefault="00C154D2" w:rsidP="00077AC2">
      <w:pPr>
        <w:shd w:val="clear" w:color="auto" w:fill="FFFFFF"/>
        <w:spacing w:line="317" w:lineRule="exact"/>
        <w:ind w:right="101" w:firstLine="706"/>
        <w:jc w:val="both"/>
        <w:rPr>
          <w:color w:val="FF0000"/>
          <w:spacing w:val="6"/>
          <w:sz w:val="28"/>
          <w:szCs w:val="28"/>
          <w:lang w:val="uk-UA"/>
        </w:rPr>
      </w:pPr>
      <w:r w:rsidRPr="00C071A3">
        <w:rPr>
          <w:color w:val="000000"/>
          <w:spacing w:val="2"/>
          <w:sz w:val="28"/>
          <w:szCs w:val="28"/>
          <w:lang w:val="uk-UA"/>
        </w:rPr>
        <w:t xml:space="preserve">При внесенні змін в графік навчального процесу, або в перелік вибіркових </w:t>
      </w:r>
      <w:r w:rsidRPr="00C071A3">
        <w:rPr>
          <w:color w:val="000000"/>
          <w:spacing w:val="1"/>
          <w:sz w:val="28"/>
          <w:szCs w:val="28"/>
          <w:lang w:val="uk-UA"/>
        </w:rPr>
        <w:t>дисциплін</w:t>
      </w:r>
      <w:r>
        <w:rPr>
          <w:color w:val="000000"/>
          <w:spacing w:val="1"/>
          <w:sz w:val="28"/>
          <w:szCs w:val="28"/>
          <w:lang w:val="uk-UA"/>
        </w:rPr>
        <w:t xml:space="preserve"> </w:t>
      </w:r>
      <w:r>
        <w:rPr>
          <w:color w:val="FF0000"/>
          <w:spacing w:val="1"/>
          <w:sz w:val="28"/>
          <w:szCs w:val="28"/>
          <w:lang w:val="uk-UA"/>
        </w:rPr>
        <w:t xml:space="preserve">за представленням рішення циклової комісії </w:t>
      </w:r>
      <w:r w:rsidRPr="00C071A3">
        <w:rPr>
          <w:color w:val="000000"/>
          <w:spacing w:val="1"/>
          <w:sz w:val="28"/>
          <w:szCs w:val="28"/>
          <w:lang w:val="uk-UA"/>
        </w:rPr>
        <w:t xml:space="preserve">складається робочий навчальний план, який затверджує директор </w:t>
      </w:r>
      <w:r>
        <w:rPr>
          <w:color w:val="000000"/>
          <w:spacing w:val="6"/>
          <w:sz w:val="28"/>
          <w:szCs w:val="28"/>
          <w:lang w:val="uk-UA"/>
        </w:rPr>
        <w:t>коледжу на</w:t>
      </w:r>
      <w:r>
        <w:rPr>
          <w:color w:val="FF0000"/>
          <w:spacing w:val="6"/>
          <w:sz w:val="28"/>
          <w:szCs w:val="28"/>
          <w:lang w:val="uk-UA"/>
        </w:rPr>
        <w:t xml:space="preserve"> підставі рішення педагогічної ради.</w:t>
      </w:r>
    </w:p>
    <w:p w:rsidR="00C154D2" w:rsidRPr="00C071A3" w:rsidRDefault="00C154D2" w:rsidP="00077AC2">
      <w:pPr>
        <w:shd w:val="clear" w:color="auto" w:fill="FFFFFF"/>
        <w:spacing w:line="317" w:lineRule="exact"/>
        <w:ind w:right="101" w:firstLine="706"/>
        <w:jc w:val="both"/>
        <w:rPr>
          <w:color w:val="000000"/>
          <w:sz w:val="28"/>
          <w:szCs w:val="28"/>
          <w:lang w:val="uk-UA"/>
        </w:rPr>
      </w:pPr>
      <w:r w:rsidRPr="00C071A3">
        <w:rPr>
          <w:color w:val="000000"/>
          <w:spacing w:val="6"/>
          <w:sz w:val="28"/>
          <w:szCs w:val="28"/>
          <w:lang w:val="uk-UA"/>
        </w:rPr>
        <w:t xml:space="preserve">Для конкретизації планування навчального процесу на кожний </w:t>
      </w:r>
      <w:r w:rsidRPr="00C071A3">
        <w:rPr>
          <w:color w:val="000000"/>
          <w:spacing w:val="-3"/>
          <w:sz w:val="28"/>
          <w:szCs w:val="28"/>
          <w:lang w:val="uk-UA"/>
        </w:rPr>
        <w:t>навчальний рік складається робочий навчальний план.</w:t>
      </w:r>
    </w:p>
    <w:p w:rsidR="00C154D2" w:rsidRPr="00C071A3" w:rsidRDefault="00C154D2" w:rsidP="00077AC2">
      <w:pPr>
        <w:shd w:val="clear" w:color="auto" w:fill="FFFFFF"/>
        <w:spacing w:line="317" w:lineRule="exact"/>
        <w:ind w:right="96" w:firstLine="701"/>
        <w:jc w:val="both"/>
        <w:rPr>
          <w:color w:val="000000"/>
          <w:sz w:val="28"/>
          <w:szCs w:val="28"/>
          <w:lang w:val="uk-UA"/>
        </w:rPr>
      </w:pPr>
      <w:r>
        <w:rPr>
          <w:color w:val="000000"/>
          <w:sz w:val="28"/>
          <w:szCs w:val="28"/>
          <w:lang w:val="uk-UA"/>
        </w:rPr>
        <w:t>Обов</w:t>
      </w:r>
      <w:r w:rsidRPr="00F70E63">
        <w:rPr>
          <w:color w:val="000000"/>
          <w:sz w:val="28"/>
          <w:szCs w:val="28"/>
          <w:lang w:val="uk-UA"/>
        </w:rPr>
        <w:t>’</w:t>
      </w:r>
      <w:r>
        <w:rPr>
          <w:color w:val="000000"/>
          <w:sz w:val="28"/>
          <w:szCs w:val="28"/>
          <w:lang w:val="uk-UA"/>
        </w:rPr>
        <w:t xml:space="preserve">язкові </w:t>
      </w:r>
      <w:r w:rsidRPr="00C071A3">
        <w:rPr>
          <w:color w:val="000000"/>
          <w:sz w:val="28"/>
          <w:szCs w:val="28"/>
          <w:lang w:val="uk-UA"/>
        </w:rPr>
        <w:t xml:space="preserve">навчальні дисципліни встановлюються </w:t>
      </w:r>
      <w:r w:rsidRPr="00F70E63">
        <w:rPr>
          <w:color w:val="FF0000"/>
          <w:sz w:val="28"/>
          <w:szCs w:val="28"/>
          <w:lang w:val="uk-UA"/>
        </w:rPr>
        <w:t>галузевим</w:t>
      </w:r>
      <w:r w:rsidRPr="00C071A3">
        <w:rPr>
          <w:color w:val="000000"/>
          <w:sz w:val="28"/>
          <w:szCs w:val="28"/>
          <w:lang w:val="uk-UA"/>
        </w:rPr>
        <w:t xml:space="preserve"> стандартом </w:t>
      </w:r>
      <w:r w:rsidRPr="00C071A3">
        <w:rPr>
          <w:color w:val="000000"/>
          <w:spacing w:val="-1"/>
          <w:sz w:val="28"/>
          <w:szCs w:val="28"/>
          <w:lang w:val="uk-UA"/>
        </w:rPr>
        <w:t>освіти</w:t>
      </w:r>
      <w:r>
        <w:rPr>
          <w:color w:val="000000"/>
          <w:spacing w:val="-1"/>
          <w:sz w:val="28"/>
          <w:szCs w:val="28"/>
          <w:lang w:val="uk-UA"/>
        </w:rPr>
        <w:t xml:space="preserve"> </w:t>
      </w:r>
      <w:r w:rsidRPr="00F70E63">
        <w:rPr>
          <w:color w:val="FF0000"/>
          <w:spacing w:val="-1"/>
          <w:sz w:val="28"/>
          <w:szCs w:val="28"/>
          <w:lang w:val="uk-UA"/>
        </w:rPr>
        <w:t>зі спеціальності або спеціалізації</w:t>
      </w:r>
      <w:r>
        <w:rPr>
          <w:color w:val="000000"/>
          <w:spacing w:val="-1"/>
          <w:sz w:val="28"/>
          <w:szCs w:val="28"/>
          <w:lang w:val="uk-UA"/>
        </w:rPr>
        <w:t xml:space="preserve">, </w:t>
      </w:r>
      <w:r w:rsidRPr="00F70E63">
        <w:rPr>
          <w:color w:val="FF0000"/>
          <w:spacing w:val="-1"/>
          <w:sz w:val="28"/>
          <w:szCs w:val="28"/>
          <w:lang w:val="uk-UA"/>
        </w:rPr>
        <w:t>виконання якого є неухильним.</w:t>
      </w:r>
    </w:p>
    <w:p w:rsidR="00C154D2" w:rsidRPr="00C071A3" w:rsidRDefault="00C154D2" w:rsidP="00077AC2">
      <w:pPr>
        <w:shd w:val="clear" w:color="auto" w:fill="FFFFFF"/>
        <w:spacing w:line="317" w:lineRule="exact"/>
        <w:ind w:right="77" w:firstLine="710"/>
        <w:jc w:val="both"/>
        <w:rPr>
          <w:color w:val="000000"/>
          <w:sz w:val="28"/>
          <w:szCs w:val="28"/>
          <w:lang w:val="uk-UA"/>
        </w:rPr>
      </w:pPr>
      <w:r w:rsidRPr="00C071A3">
        <w:rPr>
          <w:color w:val="000000"/>
          <w:spacing w:val="-1"/>
          <w:sz w:val="28"/>
          <w:szCs w:val="28"/>
          <w:lang w:val="uk-UA"/>
        </w:rPr>
        <w:t xml:space="preserve">Вибіркові навчальні дисципліни вводяться для задоволення освітніх і кваліфікаційних потреб особи, ефективного використання можливостей і традицій </w:t>
      </w:r>
      <w:r w:rsidRPr="00C071A3">
        <w:rPr>
          <w:color w:val="000000"/>
          <w:spacing w:val="-5"/>
          <w:sz w:val="28"/>
          <w:szCs w:val="28"/>
          <w:lang w:val="uk-UA"/>
        </w:rPr>
        <w:t>коледжу та регіональних потреб, запитів підприємств.</w:t>
      </w:r>
    </w:p>
    <w:p w:rsidR="00C154D2" w:rsidRPr="00C071A3" w:rsidRDefault="00C154D2" w:rsidP="00F4369F">
      <w:pPr>
        <w:shd w:val="clear" w:color="auto" w:fill="FFFFFF"/>
        <w:spacing w:line="317" w:lineRule="exact"/>
        <w:ind w:right="91" w:firstLine="715"/>
        <w:jc w:val="both"/>
        <w:rPr>
          <w:color w:val="000000"/>
          <w:sz w:val="28"/>
          <w:szCs w:val="28"/>
          <w:lang w:val="uk-UA"/>
        </w:rPr>
      </w:pPr>
      <w:r w:rsidRPr="00C071A3">
        <w:rPr>
          <w:color w:val="000000"/>
          <w:spacing w:val="-1"/>
          <w:sz w:val="28"/>
          <w:szCs w:val="28"/>
          <w:lang w:val="uk-UA"/>
        </w:rPr>
        <w:t>Самостійна робота студентів в навчальному плані не може бути менше 1/3 загал</w:t>
      </w:r>
      <w:r>
        <w:rPr>
          <w:color w:val="000000"/>
          <w:spacing w:val="-1"/>
          <w:sz w:val="28"/>
          <w:szCs w:val="28"/>
          <w:lang w:val="uk-UA"/>
        </w:rPr>
        <w:t xml:space="preserve">ьного обсягу годин та не </w:t>
      </w:r>
      <w:r w:rsidRPr="00F70E63">
        <w:rPr>
          <w:spacing w:val="-1"/>
          <w:sz w:val="28"/>
          <w:szCs w:val="28"/>
          <w:lang w:val="uk-UA"/>
        </w:rPr>
        <w:t>досяга</w:t>
      </w:r>
      <w:r w:rsidRPr="00F70E63">
        <w:rPr>
          <w:color w:val="FF0000"/>
          <w:spacing w:val="-1"/>
          <w:sz w:val="28"/>
          <w:szCs w:val="28"/>
          <w:lang w:val="uk-UA"/>
        </w:rPr>
        <w:t>ти</w:t>
      </w:r>
      <w:r w:rsidRPr="00C071A3">
        <w:rPr>
          <w:color w:val="000000"/>
          <w:spacing w:val="-1"/>
          <w:sz w:val="28"/>
          <w:szCs w:val="28"/>
          <w:lang w:val="uk-UA"/>
        </w:rPr>
        <w:t xml:space="preserve"> 2/3 </w:t>
      </w:r>
      <w:r w:rsidRPr="00F70E63">
        <w:rPr>
          <w:color w:val="FF0000"/>
          <w:spacing w:val="-1"/>
          <w:sz w:val="28"/>
          <w:szCs w:val="28"/>
          <w:lang w:val="uk-UA"/>
        </w:rPr>
        <w:t>загального</w:t>
      </w:r>
      <w:r>
        <w:rPr>
          <w:color w:val="000000"/>
          <w:spacing w:val="-1"/>
          <w:sz w:val="28"/>
          <w:szCs w:val="28"/>
          <w:lang w:val="uk-UA"/>
        </w:rPr>
        <w:t xml:space="preserve"> </w:t>
      </w:r>
      <w:r w:rsidRPr="00C071A3">
        <w:rPr>
          <w:color w:val="000000"/>
          <w:spacing w:val="-1"/>
          <w:sz w:val="28"/>
          <w:szCs w:val="28"/>
          <w:lang w:val="uk-UA"/>
        </w:rPr>
        <w:t>обсягу годин.</w:t>
      </w:r>
    </w:p>
    <w:p w:rsidR="00C154D2" w:rsidRDefault="00C154D2" w:rsidP="00F4369F">
      <w:pPr>
        <w:shd w:val="clear" w:color="auto" w:fill="FFFFFF"/>
        <w:spacing w:line="317" w:lineRule="exact"/>
        <w:ind w:right="72" w:firstLine="706"/>
        <w:jc w:val="both"/>
        <w:rPr>
          <w:color w:val="000000"/>
          <w:spacing w:val="-1"/>
          <w:sz w:val="28"/>
          <w:szCs w:val="28"/>
          <w:lang w:val="uk-UA"/>
        </w:rPr>
      </w:pPr>
      <w:r w:rsidRPr="00C071A3">
        <w:rPr>
          <w:color w:val="000000"/>
          <w:spacing w:val="-2"/>
          <w:sz w:val="28"/>
          <w:szCs w:val="28"/>
          <w:lang w:val="uk-UA"/>
        </w:rPr>
        <w:t xml:space="preserve">Навчальні програми </w:t>
      </w:r>
      <w:r>
        <w:rPr>
          <w:color w:val="000000"/>
          <w:sz w:val="28"/>
          <w:szCs w:val="28"/>
          <w:lang w:val="uk-UA"/>
        </w:rPr>
        <w:t>обов</w:t>
      </w:r>
      <w:r w:rsidRPr="00562339">
        <w:rPr>
          <w:color w:val="000000"/>
          <w:sz w:val="28"/>
          <w:szCs w:val="28"/>
          <w:lang w:val="uk-UA"/>
        </w:rPr>
        <w:t>’</w:t>
      </w:r>
      <w:r>
        <w:rPr>
          <w:color w:val="000000"/>
          <w:sz w:val="28"/>
          <w:szCs w:val="28"/>
          <w:lang w:val="uk-UA"/>
        </w:rPr>
        <w:t>язкових</w:t>
      </w:r>
      <w:r w:rsidRPr="00C071A3">
        <w:rPr>
          <w:color w:val="000000"/>
          <w:spacing w:val="-2"/>
          <w:sz w:val="28"/>
          <w:szCs w:val="28"/>
          <w:lang w:val="uk-UA"/>
        </w:rPr>
        <w:t xml:space="preserve"> та вибіркових дисциплін розробляють </w:t>
      </w:r>
      <w:r w:rsidRPr="00C071A3">
        <w:rPr>
          <w:color w:val="000000"/>
          <w:spacing w:val="-6"/>
          <w:sz w:val="28"/>
          <w:szCs w:val="28"/>
          <w:lang w:val="uk-UA"/>
        </w:rPr>
        <w:t xml:space="preserve">викладачі коледжу, згідно вимогам Стандарту освіти, розглядають їх на циклових </w:t>
      </w:r>
      <w:r w:rsidRPr="00C071A3">
        <w:rPr>
          <w:color w:val="000000"/>
          <w:spacing w:val="-2"/>
          <w:sz w:val="28"/>
          <w:szCs w:val="28"/>
          <w:lang w:val="uk-UA"/>
        </w:rPr>
        <w:t>комісіях, узгоджують програми дисциплін на підприємствах міста, або в ВНЗ ІІІ-ІV</w:t>
      </w:r>
      <w:r w:rsidRPr="00C071A3">
        <w:rPr>
          <w:color w:val="000000"/>
          <w:spacing w:val="-2"/>
          <w:sz w:val="28"/>
          <w:szCs w:val="28"/>
          <w:vertAlign w:val="superscript"/>
          <w:lang w:val="uk-UA"/>
        </w:rPr>
        <w:t xml:space="preserve"> </w:t>
      </w:r>
      <w:r w:rsidRPr="00C071A3">
        <w:rPr>
          <w:color w:val="000000"/>
          <w:spacing w:val="-1"/>
          <w:sz w:val="28"/>
          <w:szCs w:val="28"/>
          <w:lang w:val="uk-UA"/>
        </w:rPr>
        <w:t>рівнів акредитації. Затверджує програми директор коледжу.</w:t>
      </w:r>
    </w:p>
    <w:p w:rsidR="00C154D2" w:rsidRPr="00C071A3" w:rsidRDefault="00C154D2" w:rsidP="00F4369F">
      <w:pPr>
        <w:shd w:val="clear" w:color="auto" w:fill="FFFFFF"/>
        <w:spacing w:line="317" w:lineRule="exact"/>
        <w:ind w:right="72" w:firstLine="706"/>
        <w:jc w:val="both"/>
        <w:rPr>
          <w:color w:val="000000"/>
          <w:sz w:val="28"/>
          <w:szCs w:val="28"/>
          <w:lang w:val="uk-UA"/>
        </w:rPr>
      </w:pPr>
    </w:p>
    <w:p w:rsidR="00C154D2" w:rsidRDefault="00C154D2" w:rsidP="00F4369F">
      <w:pPr>
        <w:shd w:val="clear" w:color="auto" w:fill="FFFFFF"/>
        <w:tabs>
          <w:tab w:val="left" w:pos="1392"/>
        </w:tabs>
        <w:spacing w:before="5" w:line="317" w:lineRule="exact"/>
        <w:ind w:firstLine="725"/>
        <w:jc w:val="both"/>
        <w:rPr>
          <w:lang w:val="uk-UA"/>
        </w:rPr>
      </w:pPr>
      <w:r w:rsidRPr="00C071A3">
        <w:rPr>
          <w:color w:val="000000"/>
          <w:spacing w:val="-6"/>
          <w:sz w:val="28"/>
          <w:szCs w:val="28"/>
          <w:lang w:val="uk-UA"/>
        </w:rPr>
        <w:t>2.3.</w:t>
      </w:r>
      <w:r w:rsidRPr="00C071A3">
        <w:rPr>
          <w:color w:val="000000"/>
          <w:sz w:val="28"/>
          <w:szCs w:val="28"/>
          <w:lang w:val="uk-UA"/>
        </w:rPr>
        <w:tab/>
      </w:r>
      <w:r w:rsidRPr="00C071A3">
        <w:rPr>
          <w:color w:val="000000"/>
          <w:spacing w:val="5"/>
          <w:sz w:val="28"/>
          <w:szCs w:val="28"/>
          <w:lang w:val="uk-UA"/>
        </w:rPr>
        <w:t xml:space="preserve">Для кожної навчальної дисципліни, яка входить до ОПП, на підставі </w:t>
      </w:r>
      <w:r w:rsidRPr="00C071A3">
        <w:rPr>
          <w:color w:val="000000"/>
          <w:spacing w:val="-2"/>
          <w:sz w:val="28"/>
          <w:szCs w:val="28"/>
          <w:lang w:val="uk-UA"/>
        </w:rPr>
        <w:t xml:space="preserve">навчальної програми дисципліни та навчального плану викладачі складають робочі </w:t>
      </w:r>
      <w:r w:rsidRPr="00C071A3">
        <w:rPr>
          <w:color w:val="000000"/>
          <w:spacing w:val="-4"/>
          <w:sz w:val="28"/>
          <w:szCs w:val="28"/>
          <w:lang w:val="uk-UA"/>
        </w:rPr>
        <w:t>навчальні програми (РНП), які є нормативним документом коледжу.</w:t>
      </w:r>
      <w:r w:rsidRPr="00562339">
        <w:t xml:space="preserve"> </w:t>
      </w:r>
    </w:p>
    <w:p w:rsidR="00C154D2" w:rsidRDefault="00C154D2" w:rsidP="00F4369F">
      <w:pPr>
        <w:shd w:val="clear" w:color="auto" w:fill="FFFFFF"/>
        <w:tabs>
          <w:tab w:val="left" w:pos="1392"/>
        </w:tabs>
        <w:spacing w:before="5" w:line="317" w:lineRule="exact"/>
        <w:ind w:firstLine="725"/>
        <w:jc w:val="both"/>
        <w:rPr>
          <w:color w:val="000000"/>
          <w:spacing w:val="-1"/>
          <w:sz w:val="28"/>
          <w:szCs w:val="28"/>
          <w:lang w:val="uk-UA"/>
        </w:rPr>
      </w:pPr>
      <w:r w:rsidRPr="00562339">
        <w:rPr>
          <w:color w:val="000000"/>
          <w:spacing w:val="-1"/>
          <w:sz w:val="28"/>
          <w:szCs w:val="28"/>
          <w:lang w:val="uk-UA"/>
        </w:rPr>
        <w:t>Основним призначенням робочої програми навчальної дисципліни є:</w:t>
      </w:r>
    </w:p>
    <w:p w:rsidR="00C154D2" w:rsidRDefault="00C154D2" w:rsidP="00F4369F">
      <w:pPr>
        <w:shd w:val="clear" w:color="auto" w:fill="FFFFFF"/>
        <w:tabs>
          <w:tab w:val="left" w:pos="1392"/>
        </w:tabs>
        <w:spacing w:before="5" w:line="317" w:lineRule="exact"/>
        <w:ind w:firstLine="725"/>
        <w:jc w:val="both"/>
        <w:rPr>
          <w:color w:val="000000"/>
          <w:spacing w:val="-1"/>
          <w:sz w:val="28"/>
          <w:szCs w:val="28"/>
          <w:lang w:val="uk-UA"/>
        </w:rPr>
      </w:pPr>
      <w:r w:rsidRPr="00562339">
        <w:rPr>
          <w:color w:val="000000"/>
          <w:spacing w:val="-1"/>
          <w:sz w:val="28"/>
          <w:szCs w:val="28"/>
          <w:lang w:val="uk-UA"/>
        </w:rPr>
        <w:t xml:space="preserve"> - ознайомлення здобувачів вищої освіти та інших учасників освітнього процесу зі змістом освіти, критеріями та засобами оцінювання результатів навчання тощо. </w:t>
      </w:r>
    </w:p>
    <w:p w:rsidR="00C154D2" w:rsidRDefault="00C154D2" w:rsidP="00F4369F">
      <w:pPr>
        <w:shd w:val="clear" w:color="auto" w:fill="FFFFFF"/>
        <w:tabs>
          <w:tab w:val="left" w:pos="1392"/>
        </w:tabs>
        <w:spacing w:before="5" w:line="317" w:lineRule="exact"/>
        <w:ind w:firstLine="725"/>
        <w:jc w:val="both"/>
        <w:rPr>
          <w:color w:val="000000"/>
          <w:spacing w:val="-1"/>
          <w:sz w:val="28"/>
          <w:szCs w:val="28"/>
          <w:lang w:val="uk-UA"/>
        </w:rPr>
      </w:pPr>
      <w:r w:rsidRPr="00562339">
        <w:rPr>
          <w:color w:val="000000"/>
          <w:spacing w:val="-1"/>
          <w:sz w:val="28"/>
          <w:szCs w:val="28"/>
          <w:lang w:val="uk-UA"/>
        </w:rPr>
        <w:t xml:space="preserve">- встановлення відповідності змісту освіти освітній програмі та стандартам вищої освіти під час акредитації; </w:t>
      </w:r>
    </w:p>
    <w:p w:rsidR="00C154D2" w:rsidRDefault="00C154D2" w:rsidP="00F4369F">
      <w:pPr>
        <w:shd w:val="clear" w:color="auto" w:fill="FFFFFF"/>
        <w:tabs>
          <w:tab w:val="left" w:pos="1392"/>
        </w:tabs>
        <w:spacing w:before="5" w:line="317" w:lineRule="exact"/>
        <w:ind w:firstLine="725"/>
        <w:jc w:val="both"/>
        <w:rPr>
          <w:color w:val="000000"/>
          <w:spacing w:val="-1"/>
          <w:sz w:val="28"/>
          <w:szCs w:val="28"/>
          <w:lang w:val="uk-UA"/>
        </w:rPr>
      </w:pPr>
      <w:r w:rsidRPr="00562339">
        <w:rPr>
          <w:color w:val="000000"/>
          <w:spacing w:val="-1"/>
          <w:sz w:val="28"/>
          <w:szCs w:val="28"/>
          <w:lang w:val="uk-UA"/>
        </w:rPr>
        <w:t xml:space="preserve">- встановлення відповідності при зарахуванні результатів навчання, отриманих в інших закладах освіти (академічна мобільність), за іншими освітніми програмами, у попередні роки (при поновленні на навчання), а також у неформальній та інформальній освіті. </w:t>
      </w:r>
    </w:p>
    <w:p w:rsidR="00C154D2" w:rsidRPr="00562339" w:rsidRDefault="00C154D2" w:rsidP="00F4369F">
      <w:pPr>
        <w:shd w:val="clear" w:color="auto" w:fill="FFFFFF"/>
        <w:tabs>
          <w:tab w:val="left" w:pos="1392"/>
        </w:tabs>
        <w:spacing w:before="5" w:line="317" w:lineRule="exact"/>
        <w:ind w:firstLine="725"/>
        <w:jc w:val="both"/>
        <w:rPr>
          <w:color w:val="000000"/>
          <w:spacing w:val="-1"/>
          <w:sz w:val="28"/>
          <w:szCs w:val="28"/>
          <w:lang w:val="uk-UA"/>
        </w:rPr>
      </w:pPr>
      <w:r>
        <w:rPr>
          <w:color w:val="000000"/>
          <w:spacing w:val="-1"/>
          <w:sz w:val="28"/>
          <w:szCs w:val="28"/>
          <w:lang w:val="uk-UA"/>
        </w:rPr>
        <w:t>Р</w:t>
      </w:r>
      <w:r w:rsidRPr="00562339">
        <w:rPr>
          <w:color w:val="000000"/>
          <w:spacing w:val="-1"/>
          <w:sz w:val="28"/>
          <w:szCs w:val="28"/>
          <w:lang w:val="uk-UA"/>
        </w:rPr>
        <w:t>обочі програми навчальних дисциплін мають щорічно оновлюватися з урахуванням результатів моніторингу та періодичного перегляду освітніх програм і, зокрема, отриманих від здобувачів освіти та інших стейкхолдерів побажань та зауважень. В окремих випадках робочі програми можуть затверджуватися на декілька (до п’яти) років, а щорічні оновлення оформлюватись у вигляді додатків до них.</w:t>
      </w:r>
    </w:p>
    <w:p w:rsidR="00C154D2" w:rsidRPr="00C071A3" w:rsidRDefault="00C154D2" w:rsidP="00497DBC">
      <w:pPr>
        <w:shd w:val="clear" w:color="auto" w:fill="FFFFFF"/>
        <w:spacing w:line="379" w:lineRule="exact"/>
        <w:ind w:left="835"/>
        <w:jc w:val="both"/>
        <w:rPr>
          <w:color w:val="000000"/>
          <w:sz w:val="28"/>
          <w:szCs w:val="28"/>
          <w:lang w:val="uk-UA"/>
        </w:rPr>
      </w:pPr>
      <w:r w:rsidRPr="00C071A3">
        <w:rPr>
          <w:color w:val="000000"/>
          <w:spacing w:val="-13"/>
          <w:sz w:val="28"/>
          <w:szCs w:val="28"/>
          <w:lang w:val="uk-UA"/>
        </w:rPr>
        <w:t>Структурні складові РНП дисципліни</w:t>
      </w:r>
      <w:r w:rsidRPr="00C071A3">
        <w:rPr>
          <w:smallCaps/>
          <w:color w:val="000000"/>
          <w:spacing w:val="-13"/>
          <w:sz w:val="28"/>
          <w:szCs w:val="28"/>
          <w:lang w:val="uk-UA"/>
        </w:rPr>
        <w:t>:</w:t>
      </w:r>
    </w:p>
    <w:p w:rsidR="00C154D2" w:rsidRDefault="00C154D2" w:rsidP="00995BA8">
      <w:pPr>
        <w:shd w:val="clear" w:color="auto" w:fill="FFFFFF"/>
        <w:tabs>
          <w:tab w:val="left" w:pos="2290"/>
        </w:tabs>
        <w:spacing w:before="38" w:line="326" w:lineRule="exact"/>
        <w:jc w:val="both"/>
        <w:rPr>
          <w:color w:val="000000"/>
          <w:spacing w:val="-1"/>
          <w:sz w:val="28"/>
          <w:szCs w:val="28"/>
          <w:lang w:val="uk-UA"/>
        </w:rPr>
      </w:pPr>
      <w:r w:rsidRPr="00C06342">
        <w:rPr>
          <w:color w:val="000000"/>
          <w:spacing w:val="-1"/>
          <w:sz w:val="28"/>
          <w:szCs w:val="28"/>
          <w:lang w:val="uk-UA"/>
        </w:rPr>
        <w:t xml:space="preserve">- загальна інформація: назва навчальної дисципліни, </w:t>
      </w:r>
      <w:r>
        <w:rPr>
          <w:color w:val="000000"/>
          <w:spacing w:val="-1"/>
          <w:sz w:val="28"/>
          <w:szCs w:val="28"/>
          <w:lang w:val="uk-UA"/>
        </w:rPr>
        <w:t>назва циклової комісії</w:t>
      </w:r>
      <w:r w:rsidRPr="00C06342">
        <w:rPr>
          <w:color w:val="000000"/>
          <w:spacing w:val="-1"/>
          <w:sz w:val="28"/>
          <w:szCs w:val="28"/>
          <w:lang w:val="uk-UA"/>
        </w:rPr>
        <w:t>, як</w:t>
      </w:r>
      <w:r>
        <w:rPr>
          <w:color w:val="000000"/>
          <w:spacing w:val="-1"/>
          <w:sz w:val="28"/>
          <w:szCs w:val="28"/>
          <w:lang w:val="uk-UA"/>
        </w:rPr>
        <w:t>а</w:t>
      </w:r>
      <w:r w:rsidRPr="00C06342">
        <w:rPr>
          <w:color w:val="000000"/>
          <w:spacing w:val="-1"/>
          <w:sz w:val="28"/>
          <w:szCs w:val="28"/>
          <w:lang w:val="uk-UA"/>
        </w:rPr>
        <w:t xml:space="preserve"> відповідає за дисципліну, освітня програма (для обов’язкових дисциплін) інформація про погодження та затвердження, мова навчання; </w:t>
      </w:r>
    </w:p>
    <w:p w:rsidR="00C154D2" w:rsidRDefault="00C154D2" w:rsidP="00995BA8">
      <w:pPr>
        <w:shd w:val="clear" w:color="auto" w:fill="FFFFFF"/>
        <w:tabs>
          <w:tab w:val="left" w:pos="2290"/>
        </w:tabs>
        <w:spacing w:before="38" w:line="326" w:lineRule="exact"/>
        <w:jc w:val="both"/>
        <w:rPr>
          <w:color w:val="000000"/>
          <w:spacing w:val="-1"/>
          <w:sz w:val="28"/>
          <w:szCs w:val="28"/>
          <w:lang w:val="uk-UA"/>
        </w:rPr>
      </w:pPr>
      <w:r>
        <w:rPr>
          <w:color w:val="000000"/>
          <w:spacing w:val="-1"/>
          <w:sz w:val="28"/>
          <w:szCs w:val="28"/>
          <w:lang w:val="uk-UA"/>
        </w:rPr>
        <w:t>- розробники</w:t>
      </w:r>
      <w:r w:rsidRPr="00C06342">
        <w:rPr>
          <w:color w:val="000000"/>
          <w:spacing w:val="-1"/>
          <w:sz w:val="28"/>
          <w:szCs w:val="28"/>
          <w:lang w:val="uk-UA"/>
        </w:rPr>
        <w:t xml:space="preserve"> - викладач чи викладачі, які розробили робочу програму; </w:t>
      </w:r>
    </w:p>
    <w:p w:rsidR="00C154D2" w:rsidRDefault="00C154D2" w:rsidP="00995BA8">
      <w:pPr>
        <w:shd w:val="clear" w:color="auto" w:fill="FFFFFF"/>
        <w:tabs>
          <w:tab w:val="left" w:pos="2290"/>
        </w:tabs>
        <w:spacing w:before="38" w:line="326" w:lineRule="exact"/>
        <w:jc w:val="both"/>
        <w:rPr>
          <w:color w:val="000000"/>
          <w:spacing w:val="-1"/>
          <w:sz w:val="28"/>
          <w:szCs w:val="28"/>
          <w:lang w:val="uk-UA"/>
        </w:rPr>
      </w:pPr>
      <w:r w:rsidRPr="00C06342">
        <w:rPr>
          <w:color w:val="000000"/>
          <w:spacing w:val="-1"/>
          <w:sz w:val="28"/>
          <w:szCs w:val="28"/>
          <w:lang w:val="uk-UA"/>
        </w:rPr>
        <w:t>- мета вивчення дисци</w:t>
      </w:r>
      <w:r>
        <w:rPr>
          <w:color w:val="000000"/>
          <w:spacing w:val="-1"/>
          <w:sz w:val="28"/>
          <w:szCs w:val="28"/>
          <w:lang w:val="uk-UA"/>
        </w:rPr>
        <w:t>пліни</w:t>
      </w:r>
      <w:r w:rsidRPr="00C06342">
        <w:rPr>
          <w:color w:val="000000"/>
          <w:spacing w:val="-1"/>
          <w:sz w:val="28"/>
          <w:szCs w:val="28"/>
          <w:lang w:val="uk-UA"/>
        </w:rPr>
        <w:t xml:space="preserve">; </w:t>
      </w:r>
    </w:p>
    <w:p w:rsidR="00C154D2" w:rsidRDefault="00C154D2" w:rsidP="00995BA8">
      <w:pPr>
        <w:shd w:val="clear" w:color="auto" w:fill="FFFFFF"/>
        <w:tabs>
          <w:tab w:val="left" w:pos="2290"/>
        </w:tabs>
        <w:spacing w:before="38" w:line="326" w:lineRule="exact"/>
        <w:jc w:val="both"/>
        <w:rPr>
          <w:color w:val="000000"/>
          <w:spacing w:val="-1"/>
          <w:sz w:val="28"/>
          <w:szCs w:val="28"/>
          <w:lang w:val="uk-UA"/>
        </w:rPr>
      </w:pPr>
      <w:r w:rsidRPr="00C06342">
        <w:rPr>
          <w:color w:val="000000"/>
          <w:spacing w:val="-1"/>
          <w:sz w:val="28"/>
          <w:szCs w:val="28"/>
          <w:lang w:val="uk-UA"/>
        </w:rPr>
        <w:t>- обсяг дисципліни в кредитах ЄКТС та його розподіл у годинах за формами організації освітнього процесу та видами навчальних занять (відповідно до ст. 50 Закону України «Про вищу освіту»);</w:t>
      </w:r>
    </w:p>
    <w:p w:rsidR="00C154D2" w:rsidRDefault="00C154D2" w:rsidP="00995BA8">
      <w:pPr>
        <w:shd w:val="clear" w:color="auto" w:fill="FFFFFF"/>
        <w:tabs>
          <w:tab w:val="left" w:pos="2290"/>
        </w:tabs>
        <w:spacing w:before="38" w:line="326" w:lineRule="exact"/>
        <w:jc w:val="both"/>
        <w:rPr>
          <w:color w:val="000000"/>
          <w:spacing w:val="-1"/>
          <w:sz w:val="28"/>
          <w:szCs w:val="28"/>
          <w:lang w:val="uk-UA"/>
        </w:rPr>
      </w:pPr>
      <w:r w:rsidRPr="00C06342">
        <w:rPr>
          <w:color w:val="000000"/>
          <w:spacing w:val="-1"/>
          <w:sz w:val="28"/>
          <w:szCs w:val="28"/>
          <w:lang w:val="uk-UA"/>
        </w:rPr>
        <w:t xml:space="preserve">- статус дисципліни: обов’язкова чи вибіркова. </w:t>
      </w:r>
    </w:p>
    <w:p w:rsidR="00C154D2" w:rsidRDefault="00C154D2" w:rsidP="00AE176E">
      <w:pPr>
        <w:shd w:val="clear" w:color="auto" w:fill="FFFFFF"/>
        <w:tabs>
          <w:tab w:val="left" w:pos="2290"/>
        </w:tabs>
        <w:spacing w:before="38" w:line="326" w:lineRule="exact"/>
        <w:jc w:val="both"/>
        <w:rPr>
          <w:color w:val="000000"/>
          <w:spacing w:val="-1"/>
          <w:sz w:val="28"/>
          <w:szCs w:val="28"/>
          <w:lang w:val="uk-UA"/>
        </w:rPr>
      </w:pPr>
      <w:r>
        <w:rPr>
          <w:color w:val="000000"/>
          <w:spacing w:val="-1"/>
          <w:sz w:val="28"/>
          <w:szCs w:val="28"/>
          <w:lang w:val="uk-UA"/>
        </w:rPr>
        <w:t xml:space="preserve">     </w:t>
      </w:r>
      <w:r w:rsidRPr="00C06342">
        <w:rPr>
          <w:color w:val="000000"/>
          <w:spacing w:val="-1"/>
          <w:sz w:val="28"/>
          <w:szCs w:val="28"/>
          <w:lang w:val="uk-UA"/>
        </w:rPr>
        <w:t xml:space="preserve">Статус обов’язкових мають дисципліни, що є обов’язковими хоча б для однієї освітньої програми; </w:t>
      </w:r>
    </w:p>
    <w:p w:rsidR="00C154D2" w:rsidRDefault="00C154D2" w:rsidP="00995BA8">
      <w:pPr>
        <w:shd w:val="clear" w:color="auto" w:fill="FFFFFF"/>
        <w:tabs>
          <w:tab w:val="left" w:pos="2290"/>
        </w:tabs>
        <w:spacing w:before="38" w:line="326" w:lineRule="exact"/>
        <w:jc w:val="both"/>
        <w:rPr>
          <w:color w:val="000000"/>
          <w:spacing w:val="-1"/>
          <w:sz w:val="28"/>
          <w:szCs w:val="28"/>
          <w:lang w:val="uk-UA"/>
        </w:rPr>
      </w:pPr>
      <w:r w:rsidRPr="00C06342">
        <w:rPr>
          <w:color w:val="000000"/>
          <w:spacing w:val="-1"/>
          <w:sz w:val="28"/>
          <w:szCs w:val="28"/>
          <w:lang w:val="uk-UA"/>
        </w:rPr>
        <w:t xml:space="preserve">- передумови для вивчення дисципліни, відповідно до формату, визначеного </w:t>
      </w:r>
      <w:r w:rsidRPr="00370CC5">
        <w:rPr>
          <w:color w:val="FF0000"/>
          <w:spacing w:val="-1"/>
          <w:sz w:val="28"/>
          <w:szCs w:val="28"/>
          <w:lang w:val="uk-UA"/>
        </w:rPr>
        <w:t>педагогічною</w:t>
      </w:r>
      <w:r w:rsidRPr="00C06342">
        <w:rPr>
          <w:color w:val="000000"/>
          <w:spacing w:val="-1"/>
          <w:sz w:val="28"/>
          <w:szCs w:val="28"/>
          <w:lang w:val="uk-UA"/>
        </w:rPr>
        <w:t xml:space="preserve"> радою вищого навчального закладу (наприклад, перелік дисциплін, які мають бути вивчені раніше, перелік раніше здобутих результатів навчання тощо); </w:t>
      </w:r>
    </w:p>
    <w:p w:rsidR="00C154D2" w:rsidRDefault="00C154D2" w:rsidP="00995BA8">
      <w:pPr>
        <w:shd w:val="clear" w:color="auto" w:fill="FFFFFF"/>
        <w:tabs>
          <w:tab w:val="left" w:pos="2290"/>
        </w:tabs>
        <w:spacing w:before="38" w:line="326" w:lineRule="exact"/>
        <w:jc w:val="both"/>
        <w:rPr>
          <w:color w:val="000000"/>
          <w:spacing w:val="-1"/>
          <w:sz w:val="28"/>
          <w:szCs w:val="28"/>
          <w:lang w:val="uk-UA"/>
        </w:rPr>
      </w:pPr>
      <w:r w:rsidRPr="00C06342">
        <w:rPr>
          <w:color w:val="000000"/>
          <w:spacing w:val="-1"/>
          <w:sz w:val="28"/>
          <w:szCs w:val="28"/>
          <w:lang w:val="uk-UA"/>
        </w:rPr>
        <w:t xml:space="preserve">- очікувані результати навчання з дисципліни </w:t>
      </w:r>
      <w:r>
        <w:rPr>
          <w:color w:val="000000"/>
          <w:spacing w:val="-1"/>
          <w:sz w:val="28"/>
          <w:szCs w:val="28"/>
          <w:lang w:val="uk-UA"/>
        </w:rPr>
        <w:t>;</w:t>
      </w:r>
    </w:p>
    <w:p w:rsidR="00C154D2" w:rsidRDefault="00C154D2" w:rsidP="00995BA8">
      <w:pPr>
        <w:shd w:val="clear" w:color="auto" w:fill="FFFFFF"/>
        <w:tabs>
          <w:tab w:val="left" w:pos="2290"/>
        </w:tabs>
        <w:spacing w:before="38" w:line="326" w:lineRule="exact"/>
        <w:jc w:val="both"/>
        <w:rPr>
          <w:color w:val="000000"/>
          <w:spacing w:val="-1"/>
          <w:sz w:val="28"/>
          <w:szCs w:val="28"/>
          <w:lang w:val="uk-UA"/>
        </w:rPr>
      </w:pPr>
      <w:r w:rsidRPr="00C06342">
        <w:rPr>
          <w:color w:val="000000"/>
          <w:spacing w:val="-1"/>
          <w:sz w:val="28"/>
          <w:szCs w:val="28"/>
          <w:lang w:val="uk-UA"/>
        </w:rPr>
        <w:t>- критерії оцінювання результатів навчання</w:t>
      </w:r>
      <w:r>
        <w:rPr>
          <w:color w:val="000000"/>
          <w:spacing w:val="-1"/>
          <w:sz w:val="28"/>
          <w:szCs w:val="28"/>
          <w:lang w:val="uk-UA"/>
        </w:rPr>
        <w:t>;</w:t>
      </w:r>
      <w:r w:rsidRPr="00C06342">
        <w:rPr>
          <w:color w:val="000000"/>
          <w:spacing w:val="-1"/>
          <w:sz w:val="28"/>
          <w:szCs w:val="28"/>
          <w:lang w:val="uk-UA"/>
        </w:rPr>
        <w:t xml:space="preserve"> </w:t>
      </w:r>
    </w:p>
    <w:p w:rsidR="00C154D2" w:rsidRDefault="00C154D2" w:rsidP="00995BA8">
      <w:pPr>
        <w:shd w:val="clear" w:color="auto" w:fill="FFFFFF"/>
        <w:tabs>
          <w:tab w:val="left" w:pos="2290"/>
        </w:tabs>
        <w:spacing w:before="38" w:line="326" w:lineRule="exact"/>
        <w:jc w:val="both"/>
        <w:rPr>
          <w:color w:val="000000"/>
          <w:spacing w:val="-1"/>
          <w:sz w:val="28"/>
          <w:szCs w:val="28"/>
          <w:lang w:val="uk-UA"/>
        </w:rPr>
      </w:pPr>
      <w:r w:rsidRPr="00C06342">
        <w:rPr>
          <w:color w:val="000000"/>
          <w:spacing w:val="-1"/>
          <w:sz w:val="28"/>
          <w:szCs w:val="28"/>
          <w:lang w:val="uk-UA"/>
        </w:rPr>
        <w:t xml:space="preserve">- засоби діагностики результатів навчання, зокрема, методи їх демонстрування; </w:t>
      </w:r>
    </w:p>
    <w:p w:rsidR="00C154D2" w:rsidRDefault="00C154D2" w:rsidP="00995BA8">
      <w:pPr>
        <w:shd w:val="clear" w:color="auto" w:fill="FFFFFF"/>
        <w:tabs>
          <w:tab w:val="left" w:pos="2290"/>
        </w:tabs>
        <w:spacing w:before="38" w:line="326" w:lineRule="exact"/>
        <w:jc w:val="both"/>
        <w:rPr>
          <w:color w:val="000000"/>
          <w:spacing w:val="-1"/>
          <w:sz w:val="28"/>
          <w:szCs w:val="28"/>
          <w:lang w:val="uk-UA"/>
        </w:rPr>
      </w:pPr>
      <w:r w:rsidRPr="00C06342">
        <w:rPr>
          <w:color w:val="000000"/>
          <w:spacing w:val="-1"/>
          <w:sz w:val="28"/>
          <w:szCs w:val="28"/>
          <w:lang w:val="uk-UA"/>
        </w:rPr>
        <w:t xml:space="preserve">- програма навчальної дисципліни: основні теми дисципліни, у тому числі (за наявності) теми практичних, семінарських та лабораторних занять, орієнтовна тематика індивідуальних та/або групових завдань; </w:t>
      </w:r>
    </w:p>
    <w:p w:rsidR="00C154D2" w:rsidRDefault="00C154D2" w:rsidP="00995BA8">
      <w:pPr>
        <w:shd w:val="clear" w:color="auto" w:fill="FFFFFF"/>
        <w:tabs>
          <w:tab w:val="left" w:pos="2290"/>
        </w:tabs>
        <w:spacing w:before="38" w:line="326" w:lineRule="exact"/>
        <w:jc w:val="both"/>
        <w:rPr>
          <w:color w:val="000000"/>
          <w:spacing w:val="-1"/>
          <w:sz w:val="28"/>
          <w:szCs w:val="28"/>
          <w:lang w:val="uk-UA"/>
        </w:rPr>
      </w:pPr>
      <w:r w:rsidRPr="00C06342">
        <w:rPr>
          <w:color w:val="000000"/>
          <w:spacing w:val="-1"/>
          <w:sz w:val="28"/>
          <w:szCs w:val="28"/>
          <w:lang w:val="uk-UA"/>
        </w:rPr>
        <w:t xml:space="preserve">- форми поточного та підсумкового контролю; </w:t>
      </w:r>
    </w:p>
    <w:p w:rsidR="00C154D2" w:rsidRDefault="00C154D2" w:rsidP="00995BA8">
      <w:pPr>
        <w:shd w:val="clear" w:color="auto" w:fill="FFFFFF"/>
        <w:tabs>
          <w:tab w:val="left" w:pos="2290"/>
        </w:tabs>
        <w:spacing w:before="38" w:line="326" w:lineRule="exact"/>
        <w:jc w:val="both"/>
        <w:rPr>
          <w:color w:val="000000"/>
          <w:spacing w:val="-1"/>
          <w:sz w:val="28"/>
          <w:szCs w:val="28"/>
          <w:lang w:val="uk-UA"/>
        </w:rPr>
      </w:pPr>
      <w:r>
        <w:rPr>
          <w:color w:val="000000"/>
          <w:spacing w:val="-1"/>
          <w:sz w:val="28"/>
          <w:szCs w:val="28"/>
          <w:lang w:val="uk-UA"/>
        </w:rPr>
        <w:t xml:space="preserve">- </w:t>
      </w:r>
      <w:r w:rsidRPr="00C06342">
        <w:rPr>
          <w:color w:val="000000"/>
          <w:spacing w:val="-1"/>
          <w:sz w:val="28"/>
          <w:szCs w:val="28"/>
          <w:lang w:val="uk-UA"/>
        </w:rPr>
        <w:t xml:space="preserve">інструменти, обладнання та програмне забезпечення, використання яких передбачає навчальна дисципліна (за потребою); </w:t>
      </w:r>
    </w:p>
    <w:p w:rsidR="00C154D2" w:rsidRDefault="00C154D2" w:rsidP="00995BA8">
      <w:pPr>
        <w:shd w:val="clear" w:color="auto" w:fill="FFFFFF"/>
        <w:tabs>
          <w:tab w:val="left" w:pos="2290"/>
        </w:tabs>
        <w:spacing w:before="38" w:line="326" w:lineRule="exact"/>
        <w:jc w:val="both"/>
        <w:rPr>
          <w:color w:val="000000"/>
          <w:spacing w:val="-4"/>
          <w:sz w:val="28"/>
          <w:szCs w:val="28"/>
          <w:lang w:val="uk-UA"/>
        </w:rPr>
      </w:pPr>
      <w:r w:rsidRPr="00C06342">
        <w:rPr>
          <w:color w:val="000000"/>
          <w:spacing w:val="-1"/>
          <w:sz w:val="28"/>
          <w:szCs w:val="28"/>
          <w:lang w:val="uk-UA"/>
        </w:rPr>
        <w:t>- рекомендовані джерела інформації.</w:t>
      </w:r>
      <w:r w:rsidRPr="00C071A3">
        <w:rPr>
          <w:color w:val="000000"/>
          <w:spacing w:val="-4"/>
          <w:sz w:val="28"/>
          <w:szCs w:val="28"/>
          <w:lang w:val="uk-UA"/>
        </w:rPr>
        <w:t xml:space="preserve">        </w:t>
      </w:r>
    </w:p>
    <w:p w:rsidR="00C154D2" w:rsidRDefault="00C154D2" w:rsidP="00995BA8">
      <w:pPr>
        <w:shd w:val="clear" w:color="auto" w:fill="FFFFFF"/>
        <w:tabs>
          <w:tab w:val="left" w:pos="2290"/>
        </w:tabs>
        <w:spacing w:before="38" w:line="326" w:lineRule="exact"/>
        <w:jc w:val="both"/>
        <w:rPr>
          <w:color w:val="000000"/>
          <w:spacing w:val="-4"/>
          <w:sz w:val="28"/>
          <w:szCs w:val="28"/>
          <w:lang w:val="uk-UA"/>
        </w:rPr>
      </w:pPr>
    </w:p>
    <w:p w:rsidR="00C154D2" w:rsidRPr="00214B51" w:rsidRDefault="00C154D2" w:rsidP="00214B51">
      <w:pPr>
        <w:spacing w:line="240" w:lineRule="exact"/>
        <w:ind w:firstLine="720"/>
        <w:rPr>
          <w:color w:val="000000"/>
          <w:spacing w:val="-1"/>
          <w:sz w:val="28"/>
          <w:szCs w:val="28"/>
          <w:lang w:val="uk-UA"/>
        </w:rPr>
      </w:pPr>
      <w:r w:rsidRPr="00214B51">
        <w:rPr>
          <w:color w:val="000000"/>
          <w:spacing w:val="-1"/>
          <w:sz w:val="28"/>
          <w:szCs w:val="28"/>
          <w:lang w:val="uk-UA"/>
        </w:rPr>
        <w:t>Опис робочої навчальної програми:</w:t>
      </w:r>
    </w:p>
    <w:p w:rsidR="00C154D2" w:rsidRDefault="00C154D2" w:rsidP="00C06342">
      <w:pPr>
        <w:spacing w:line="240" w:lineRule="exact"/>
        <w:jc w:val="center"/>
        <w:rPr>
          <w:b/>
          <w:bCs/>
          <w:sz w:val="32"/>
          <w:szCs w:val="32"/>
          <w:lang w:val="uk-UA"/>
        </w:rPr>
      </w:pPr>
    </w:p>
    <w:p w:rsidR="00C154D2" w:rsidRPr="0070557F" w:rsidRDefault="00C154D2" w:rsidP="00C06342">
      <w:pPr>
        <w:spacing w:line="240" w:lineRule="exact"/>
        <w:jc w:val="center"/>
        <w:rPr>
          <w:b/>
          <w:bCs/>
          <w:sz w:val="32"/>
          <w:szCs w:val="32"/>
          <w:lang w:val="uk-UA"/>
        </w:rPr>
      </w:pPr>
      <w:r w:rsidRPr="0070557F">
        <w:rPr>
          <w:b/>
          <w:bCs/>
          <w:sz w:val="32"/>
          <w:szCs w:val="32"/>
          <w:lang w:val="uk-UA"/>
        </w:rPr>
        <w:t>Державний вищий навчальний заклад</w:t>
      </w:r>
    </w:p>
    <w:p w:rsidR="00C154D2" w:rsidRPr="0070557F" w:rsidRDefault="00C154D2" w:rsidP="00C06342">
      <w:pPr>
        <w:spacing w:line="360" w:lineRule="auto"/>
        <w:jc w:val="center"/>
        <w:rPr>
          <w:b/>
          <w:bCs/>
          <w:sz w:val="32"/>
          <w:szCs w:val="32"/>
          <w:lang w:val="uk-UA"/>
        </w:rPr>
      </w:pPr>
      <w:r w:rsidRPr="0070557F">
        <w:rPr>
          <w:b/>
          <w:bCs/>
          <w:sz w:val="32"/>
          <w:szCs w:val="32"/>
          <w:lang w:val="uk-UA"/>
        </w:rPr>
        <w:t>«Харківський коледж текстилю та дизайну»</w:t>
      </w:r>
    </w:p>
    <w:p w:rsidR="00C154D2" w:rsidRPr="0070557F" w:rsidRDefault="00C154D2" w:rsidP="00C06342">
      <w:pPr>
        <w:spacing w:line="360" w:lineRule="auto"/>
        <w:jc w:val="center"/>
        <w:rPr>
          <w:sz w:val="32"/>
          <w:szCs w:val="32"/>
          <w:lang w:val="uk-UA"/>
        </w:rPr>
      </w:pPr>
    </w:p>
    <w:p w:rsidR="00C154D2" w:rsidRPr="0070557F" w:rsidRDefault="00C154D2" w:rsidP="00C06342">
      <w:pPr>
        <w:ind w:left="4248" w:firstLine="708"/>
        <w:jc w:val="both"/>
        <w:rPr>
          <w:sz w:val="28"/>
          <w:szCs w:val="28"/>
          <w:lang w:val="uk-UA"/>
        </w:rPr>
      </w:pPr>
      <w:r w:rsidRPr="0070557F">
        <w:rPr>
          <w:sz w:val="28"/>
          <w:szCs w:val="28"/>
          <w:lang w:val="uk-UA"/>
        </w:rPr>
        <w:t>Затверджую</w:t>
      </w:r>
    </w:p>
    <w:p w:rsidR="00C154D2" w:rsidRPr="0070557F" w:rsidRDefault="00C154D2" w:rsidP="00C06342">
      <w:pPr>
        <w:ind w:left="4248" w:firstLine="708"/>
        <w:jc w:val="both"/>
        <w:rPr>
          <w:sz w:val="28"/>
          <w:szCs w:val="28"/>
          <w:lang w:val="uk-UA"/>
        </w:rPr>
      </w:pPr>
      <w:r w:rsidRPr="0070557F">
        <w:rPr>
          <w:sz w:val="28"/>
          <w:szCs w:val="28"/>
          <w:lang w:val="uk-UA"/>
        </w:rPr>
        <w:t>Заступник директора</w:t>
      </w:r>
    </w:p>
    <w:p w:rsidR="00C154D2" w:rsidRPr="0070557F" w:rsidRDefault="00C154D2" w:rsidP="00C06342">
      <w:pPr>
        <w:ind w:left="4248" w:firstLine="708"/>
        <w:jc w:val="both"/>
        <w:rPr>
          <w:sz w:val="28"/>
          <w:szCs w:val="28"/>
          <w:lang w:val="uk-UA"/>
        </w:rPr>
      </w:pPr>
      <w:r w:rsidRPr="0070557F">
        <w:rPr>
          <w:sz w:val="28"/>
          <w:szCs w:val="28"/>
          <w:lang w:val="uk-UA"/>
        </w:rPr>
        <w:t>з навчально-виховної роботи</w:t>
      </w:r>
    </w:p>
    <w:p w:rsidR="00C154D2" w:rsidRPr="0070557F" w:rsidRDefault="00C154D2" w:rsidP="00C06342">
      <w:pPr>
        <w:ind w:left="4248" w:firstLine="708"/>
        <w:jc w:val="both"/>
        <w:rPr>
          <w:sz w:val="28"/>
          <w:szCs w:val="28"/>
          <w:lang w:val="uk-UA"/>
        </w:rPr>
      </w:pPr>
      <w:r w:rsidRPr="0070557F">
        <w:rPr>
          <w:sz w:val="28"/>
          <w:szCs w:val="28"/>
          <w:lang w:val="uk-UA"/>
        </w:rPr>
        <w:t>__________________</w:t>
      </w:r>
    </w:p>
    <w:p w:rsidR="00C154D2" w:rsidRPr="0070557F" w:rsidRDefault="00C154D2" w:rsidP="00C06342">
      <w:pPr>
        <w:ind w:left="4248" w:firstLine="708"/>
        <w:jc w:val="both"/>
        <w:rPr>
          <w:sz w:val="28"/>
          <w:szCs w:val="28"/>
          <w:lang w:val="uk-UA"/>
        </w:rPr>
      </w:pPr>
      <w:r w:rsidRPr="0070557F">
        <w:rPr>
          <w:sz w:val="28"/>
          <w:szCs w:val="28"/>
          <w:lang w:val="uk-UA"/>
        </w:rPr>
        <w:t>«____»__________20__  р.</w:t>
      </w:r>
    </w:p>
    <w:p w:rsidR="00C154D2" w:rsidRDefault="00C154D2" w:rsidP="00C06342">
      <w:pPr>
        <w:spacing w:line="360" w:lineRule="auto"/>
        <w:jc w:val="center"/>
        <w:rPr>
          <w:b/>
          <w:bCs/>
          <w:sz w:val="28"/>
          <w:szCs w:val="28"/>
          <w:lang w:val="uk-UA"/>
        </w:rPr>
      </w:pPr>
      <w:r w:rsidRPr="0070557F">
        <w:rPr>
          <w:b/>
          <w:bCs/>
          <w:sz w:val="28"/>
          <w:szCs w:val="28"/>
          <w:lang w:val="uk-UA"/>
        </w:rPr>
        <w:t>РОБОЧА НАВЧАЛЬНА ПРОГРАМА</w:t>
      </w:r>
    </w:p>
    <w:p w:rsidR="00C154D2" w:rsidRDefault="00C154D2" w:rsidP="00C06342">
      <w:pPr>
        <w:jc w:val="both"/>
        <w:rPr>
          <w:sz w:val="28"/>
          <w:szCs w:val="28"/>
          <w:lang w:val="uk-UA"/>
        </w:rPr>
      </w:pPr>
      <w:r>
        <w:rPr>
          <w:sz w:val="28"/>
          <w:szCs w:val="28"/>
          <w:lang w:val="uk-UA"/>
        </w:rPr>
        <w:t>з дисципліни ___________________________________________________</w:t>
      </w:r>
    </w:p>
    <w:p w:rsidR="00C154D2" w:rsidRDefault="00C154D2" w:rsidP="00C06342">
      <w:pPr>
        <w:jc w:val="both"/>
        <w:rPr>
          <w:sz w:val="28"/>
          <w:szCs w:val="28"/>
          <w:lang w:val="uk-UA"/>
        </w:rPr>
      </w:pPr>
      <w:r>
        <w:rPr>
          <w:sz w:val="28"/>
          <w:szCs w:val="28"/>
          <w:lang w:val="uk-UA"/>
        </w:rPr>
        <w:t>для студентів спеціальності __________________________________________</w:t>
      </w:r>
    </w:p>
    <w:p w:rsidR="00C154D2" w:rsidRDefault="00C154D2" w:rsidP="00C06342">
      <w:pPr>
        <w:jc w:val="both"/>
        <w:rPr>
          <w:sz w:val="28"/>
          <w:szCs w:val="28"/>
          <w:lang w:val="uk-UA"/>
        </w:rPr>
      </w:pPr>
      <w:r>
        <w:rPr>
          <w:sz w:val="28"/>
          <w:szCs w:val="28"/>
          <w:lang w:val="uk-UA"/>
        </w:rPr>
        <w:t>__________________________________________________________________</w:t>
      </w:r>
    </w:p>
    <w:p w:rsidR="00C154D2" w:rsidRDefault="00C154D2" w:rsidP="00C06342">
      <w:pPr>
        <w:jc w:val="center"/>
        <w:rPr>
          <w:sz w:val="18"/>
          <w:szCs w:val="18"/>
          <w:lang w:val="uk-UA"/>
        </w:rPr>
      </w:pPr>
      <w:r>
        <w:rPr>
          <w:sz w:val="18"/>
          <w:szCs w:val="18"/>
          <w:lang w:val="uk-UA"/>
        </w:rPr>
        <w:t>(шифр і назва спеціальності)</w:t>
      </w:r>
    </w:p>
    <w:p w:rsidR="00C154D2" w:rsidRDefault="00C154D2" w:rsidP="00C06342">
      <w:pPr>
        <w:jc w:val="both"/>
        <w:rPr>
          <w:sz w:val="28"/>
          <w:szCs w:val="28"/>
          <w:lang w:val="uk-UA"/>
        </w:rPr>
      </w:pPr>
      <w:r>
        <w:rPr>
          <w:sz w:val="28"/>
          <w:szCs w:val="28"/>
          <w:lang w:val="uk-UA"/>
        </w:rPr>
        <w:t>Загальна кількість годин за робочим навчальним планом________________</w:t>
      </w:r>
    </w:p>
    <w:p w:rsidR="00C154D2" w:rsidRPr="00342801" w:rsidRDefault="00C154D2" w:rsidP="00C06342">
      <w:pPr>
        <w:ind w:left="6372" w:firstLine="708"/>
        <w:jc w:val="both"/>
        <w:rPr>
          <w:sz w:val="16"/>
          <w:szCs w:val="16"/>
          <w:lang w:val="uk-UA"/>
        </w:rPr>
      </w:pPr>
      <w:r>
        <w:rPr>
          <w:sz w:val="16"/>
          <w:szCs w:val="16"/>
          <w:lang w:val="uk-UA"/>
        </w:rPr>
        <w:t>(кредитів ЄКТС/</w:t>
      </w:r>
      <w:r w:rsidRPr="00342801">
        <w:rPr>
          <w:sz w:val="16"/>
          <w:szCs w:val="16"/>
          <w:lang w:val="uk-UA"/>
        </w:rPr>
        <w:t>год</w:t>
      </w:r>
      <w:r>
        <w:rPr>
          <w:sz w:val="16"/>
          <w:szCs w:val="16"/>
          <w:lang w:val="uk-UA"/>
        </w:rPr>
        <w:t>ин)</w:t>
      </w:r>
    </w:p>
    <w:p w:rsidR="00C154D2" w:rsidRDefault="00C154D2" w:rsidP="00C06342">
      <w:pPr>
        <w:jc w:val="both"/>
        <w:rPr>
          <w:sz w:val="28"/>
          <w:szCs w:val="28"/>
          <w:lang w:val="uk-UA"/>
        </w:rPr>
      </w:pPr>
      <w:r>
        <w:rPr>
          <w:sz w:val="28"/>
          <w:szCs w:val="28"/>
          <w:lang w:val="uk-UA"/>
        </w:rPr>
        <w:tab/>
      </w:r>
      <w:r>
        <w:rPr>
          <w:sz w:val="28"/>
          <w:szCs w:val="28"/>
          <w:lang w:val="uk-UA"/>
        </w:rPr>
        <w:tab/>
        <w:t xml:space="preserve">  з них: навчальні заняття ________________________</w:t>
      </w:r>
    </w:p>
    <w:p w:rsidR="00C154D2" w:rsidRDefault="00C154D2" w:rsidP="00C06342">
      <w:pPr>
        <w:jc w:val="both"/>
        <w:rPr>
          <w:sz w:val="28"/>
          <w:szCs w:val="28"/>
          <w:lang w:val="uk-UA"/>
        </w:rPr>
      </w:pPr>
      <w:r>
        <w:rPr>
          <w:sz w:val="28"/>
          <w:szCs w:val="28"/>
          <w:lang w:val="uk-UA"/>
        </w:rPr>
        <w:tab/>
      </w:r>
      <w:r>
        <w:rPr>
          <w:sz w:val="28"/>
          <w:szCs w:val="28"/>
          <w:lang w:val="uk-UA"/>
        </w:rPr>
        <w:tab/>
        <w:t xml:space="preserve">   самостійна робота _____________________________</w:t>
      </w:r>
    </w:p>
    <w:p w:rsidR="00C154D2" w:rsidRDefault="00C154D2" w:rsidP="00C06342">
      <w:pPr>
        <w:jc w:val="both"/>
        <w:rPr>
          <w:sz w:val="28"/>
          <w:szCs w:val="28"/>
          <w:lang w:val="uk-UA"/>
        </w:rPr>
      </w:pPr>
      <w:r>
        <w:rPr>
          <w:sz w:val="28"/>
          <w:szCs w:val="28"/>
          <w:lang w:val="uk-UA"/>
        </w:rPr>
        <w:t>Робоча навчальна програма складена на підставі навчальної програми дисципліни, затвердженої директором ДВНЗ «ХКТД» «___» ______20__р.</w:t>
      </w:r>
    </w:p>
    <w:p w:rsidR="00C154D2" w:rsidRDefault="00C154D2" w:rsidP="00C06342">
      <w:pPr>
        <w:jc w:val="both"/>
        <w:rPr>
          <w:sz w:val="28"/>
          <w:szCs w:val="28"/>
          <w:lang w:val="uk-UA"/>
        </w:rPr>
      </w:pPr>
      <w:r>
        <w:rPr>
          <w:sz w:val="28"/>
          <w:szCs w:val="28"/>
          <w:lang w:val="uk-UA"/>
        </w:rPr>
        <w:t>за ________________________________________________________________</w:t>
      </w:r>
    </w:p>
    <w:p w:rsidR="00C154D2" w:rsidRPr="00ED747D" w:rsidRDefault="00C154D2" w:rsidP="00C06342">
      <w:pPr>
        <w:jc w:val="center"/>
        <w:rPr>
          <w:sz w:val="16"/>
          <w:szCs w:val="16"/>
          <w:lang w:val="uk-UA"/>
        </w:rPr>
      </w:pPr>
      <w:r>
        <w:rPr>
          <w:sz w:val="16"/>
          <w:szCs w:val="16"/>
          <w:lang w:val="uk-UA"/>
        </w:rPr>
        <w:t>(для обов’язкових дисциплін)</w:t>
      </w:r>
    </w:p>
    <w:p w:rsidR="00C154D2" w:rsidRPr="00602EDA" w:rsidRDefault="00C154D2" w:rsidP="00C06342">
      <w:pPr>
        <w:jc w:val="both"/>
        <w:rPr>
          <w:i/>
          <w:iCs/>
          <w:sz w:val="28"/>
          <w:szCs w:val="28"/>
          <w:lang w:val="uk-UA"/>
        </w:rPr>
      </w:pPr>
      <w:r w:rsidRPr="00602EDA">
        <w:rPr>
          <w:i/>
          <w:iCs/>
          <w:sz w:val="28"/>
          <w:szCs w:val="28"/>
          <w:lang w:val="uk-UA"/>
        </w:rPr>
        <w:t xml:space="preserve">(для І курсів  - за освітньою програмою профільної середньої освіти, </w:t>
      </w:r>
    </w:p>
    <w:p w:rsidR="00C154D2" w:rsidRPr="00602EDA" w:rsidRDefault="00C154D2" w:rsidP="00C06342">
      <w:pPr>
        <w:jc w:val="both"/>
        <w:rPr>
          <w:i/>
          <w:iCs/>
          <w:sz w:val="28"/>
          <w:szCs w:val="28"/>
          <w:lang w:val="uk-UA"/>
        </w:rPr>
      </w:pPr>
      <w:r w:rsidRPr="00602EDA">
        <w:rPr>
          <w:i/>
          <w:iCs/>
          <w:sz w:val="28"/>
          <w:szCs w:val="28"/>
          <w:lang w:val="uk-UA"/>
        </w:rPr>
        <w:t>для ІІ-</w:t>
      </w:r>
      <w:r w:rsidRPr="00602EDA">
        <w:rPr>
          <w:i/>
          <w:iCs/>
          <w:sz w:val="28"/>
          <w:szCs w:val="28"/>
          <w:lang w:val="en-US"/>
        </w:rPr>
        <w:t>IV</w:t>
      </w:r>
      <w:r w:rsidRPr="00602EDA">
        <w:rPr>
          <w:i/>
          <w:iCs/>
          <w:sz w:val="28"/>
          <w:szCs w:val="28"/>
          <w:lang w:val="uk-UA"/>
        </w:rPr>
        <w:t xml:space="preserve">  - за освітньо-професійною програмою)</w:t>
      </w:r>
    </w:p>
    <w:p w:rsidR="00C154D2" w:rsidRDefault="00C154D2" w:rsidP="00C06342">
      <w:pPr>
        <w:rPr>
          <w:sz w:val="28"/>
          <w:szCs w:val="28"/>
          <w:lang w:val="uk-UA"/>
        </w:rPr>
      </w:pPr>
      <w:r>
        <w:rPr>
          <w:sz w:val="28"/>
          <w:szCs w:val="28"/>
          <w:lang w:val="uk-UA"/>
        </w:rPr>
        <w:t>Мова навчання – українська</w:t>
      </w:r>
    </w:p>
    <w:p w:rsidR="00C154D2" w:rsidRDefault="00C154D2" w:rsidP="00C06342">
      <w:pPr>
        <w:jc w:val="both"/>
        <w:rPr>
          <w:sz w:val="28"/>
          <w:szCs w:val="28"/>
          <w:lang w:val="uk-UA"/>
        </w:rPr>
      </w:pPr>
      <w:r>
        <w:rPr>
          <w:sz w:val="28"/>
          <w:szCs w:val="28"/>
          <w:lang w:val="uk-UA"/>
        </w:rPr>
        <w:tab/>
      </w:r>
      <w:r>
        <w:rPr>
          <w:sz w:val="28"/>
          <w:szCs w:val="28"/>
          <w:lang w:val="uk-UA"/>
        </w:rPr>
        <w:tab/>
        <w:t>Розробник:</w:t>
      </w:r>
      <w:r>
        <w:rPr>
          <w:sz w:val="28"/>
          <w:szCs w:val="28"/>
          <w:lang w:val="uk-UA"/>
        </w:rPr>
        <w:tab/>
        <w:t>викладач____________________________</w:t>
      </w:r>
    </w:p>
    <w:p w:rsidR="00C154D2" w:rsidRDefault="00C154D2" w:rsidP="00C06342">
      <w:pPr>
        <w:jc w:val="both"/>
        <w:rPr>
          <w:sz w:val="18"/>
          <w:szCs w:val="1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0B79D0">
        <w:rPr>
          <w:sz w:val="18"/>
          <w:szCs w:val="18"/>
          <w:lang w:val="uk-UA"/>
        </w:rPr>
        <w:t>(підпис, прізвище, ініціали)</w:t>
      </w:r>
    </w:p>
    <w:p w:rsidR="00C154D2" w:rsidRDefault="00C154D2" w:rsidP="00C0634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C154D2" w:rsidRDefault="00C154D2" w:rsidP="00C06342">
      <w:pPr>
        <w:ind w:left="3540"/>
        <w:jc w:val="both"/>
        <w:rPr>
          <w:sz w:val="28"/>
          <w:szCs w:val="28"/>
          <w:lang w:val="uk-UA"/>
        </w:rPr>
      </w:pPr>
      <w:r>
        <w:rPr>
          <w:sz w:val="28"/>
          <w:szCs w:val="28"/>
          <w:lang w:val="uk-UA"/>
        </w:rPr>
        <w:t>Програму розглянуто і схвалено предметною</w:t>
      </w:r>
    </w:p>
    <w:p w:rsidR="00C154D2" w:rsidRDefault="00C154D2" w:rsidP="00C06342">
      <w:pPr>
        <w:ind w:left="3540"/>
        <w:jc w:val="both"/>
        <w:rPr>
          <w:sz w:val="28"/>
          <w:szCs w:val="28"/>
          <w:lang w:val="uk-UA"/>
        </w:rPr>
      </w:pPr>
      <w:r>
        <w:rPr>
          <w:sz w:val="28"/>
          <w:szCs w:val="28"/>
          <w:lang w:val="uk-UA"/>
        </w:rPr>
        <w:t>(цикловою) комісією _____________________</w:t>
      </w:r>
    </w:p>
    <w:p w:rsidR="00C154D2" w:rsidRDefault="00C154D2" w:rsidP="00C06342">
      <w:pPr>
        <w:ind w:left="3540"/>
        <w:jc w:val="both"/>
        <w:rPr>
          <w:sz w:val="28"/>
          <w:szCs w:val="28"/>
          <w:lang w:val="uk-UA"/>
        </w:rPr>
      </w:pPr>
      <w:r>
        <w:rPr>
          <w:sz w:val="28"/>
          <w:szCs w:val="28"/>
          <w:lang w:val="uk-UA"/>
        </w:rPr>
        <w:t>_______________________________дисциплін</w:t>
      </w:r>
    </w:p>
    <w:p w:rsidR="00C154D2" w:rsidRDefault="00C154D2" w:rsidP="00C06342">
      <w:pPr>
        <w:ind w:left="3540"/>
        <w:jc w:val="both"/>
        <w:rPr>
          <w:sz w:val="28"/>
          <w:szCs w:val="28"/>
          <w:lang w:val="uk-UA"/>
        </w:rPr>
      </w:pPr>
      <w:r>
        <w:rPr>
          <w:sz w:val="28"/>
          <w:szCs w:val="28"/>
          <w:lang w:val="uk-UA"/>
        </w:rPr>
        <w:t>Протокол № _____________ від ____________</w:t>
      </w:r>
    </w:p>
    <w:p w:rsidR="00C154D2" w:rsidRDefault="00C154D2" w:rsidP="00C06342">
      <w:pPr>
        <w:ind w:left="3540"/>
        <w:jc w:val="both"/>
        <w:rPr>
          <w:sz w:val="28"/>
          <w:szCs w:val="28"/>
          <w:lang w:val="uk-UA"/>
        </w:rPr>
      </w:pPr>
      <w:r>
        <w:rPr>
          <w:sz w:val="28"/>
          <w:szCs w:val="28"/>
          <w:lang w:val="uk-UA"/>
        </w:rPr>
        <w:t>Голова предметної (циклової) комісії</w:t>
      </w:r>
    </w:p>
    <w:p w:rsidR="00C154D2" w:rsidRPr="001A7BF3" w:rsidRDefault="00C154D2" w:rsidP="00C06342">
      <w:pPr>
        <w:ind w:left="3540"/>
        <w:jc w:val="both"/>
        <w:rPr>
          <w:sz w:val="28"/>
          <w:szCs w:val="28"/>
          <w:lang w:val="uk-UA"/>
        </w:rPr>
      </w:pPr>
      <w:r>
        <w:rPr>
          <w:sz w:val="28"/>
          <w:szCs w:val="28"/>
          <w:lang w:val="uk-UA"/>
        </w:rPr>
        <w:t>________________________________________</w:t>
      </w:r>
    </w:p>
    <w:p w:rsidR="00C154D2" w:rsidRDefault="00C154D2" w:rsidP="00C06342">
      <w:pPr>
        <w:ind w:left="3540"/>
        <w:jc w:val="center"/>
        <w:rPr>
          <w:lang w:val="uk-UA"/>
        </w:rPr>
      </w:pPr>
      <w:r>
        <w:rPr>
          <w:lang w:val="uk-UA"/>
        </w:rPr>
        <w:t>(підпис, прізвище, ініціали)</w:t>
      </w:r>
    </w:p>
    <w:p w:rsidR="00C154D2" w:rsidRDefault="00C154D2" w:rsidP="00C06342">
      <w:pPr>
        <w:ind w:left="3540"/>
        <w:jc w:val="center"/>
        <w:rPr>
          <w:lang w:val="uk-UA"/>
        </w:rPr>
      </w:pPr>
    </w:p>
    <w:p w:rsidR="00C154D2" w:rsidRDefault="00C154D2" w:rsidP="00C06342">
      <w:pPr>
        <w:rPr>
          <w:b/>
          <w:bCs/>
          <w:sz w:val="28"/>
          <w:szCs w:val="28"/>
          <w:lang w:val="uk-UA"/>
        </w:rPr>
      </w:pPr>
      <w:r w:rsidRPr="00531E23">
        <w:rPr>
          <w:b/>
          <w:bCs/>
          <w:sz w:val="28"/>
          <w:szCs w:val="28"/>
          <w:lang w:val="uk-UA"/>
        </w:rPr>
        <w:t>Мета вивчення дисципліни</w:t>
      </w:r>
    </w:p>
    <w:p w:rsidR="00C154D2" w:rsidRPr="005A58F8" w:rsidRDefault="00C154D2" w:rsidP="00C06342">
      <w:pPr>
        <w:shd w:val="clear" w:color="auto" w:fill="FFFFFF"/>
        <w:ind w:firstLine="376"/>
        <w:jc w:val="both"/>
        <w:rPr>
          <w:i/>
          <w:iCs/>
          <w:sz w:val="28"/>
          <w:szCs w:val="28"/>
          <w:lang w:val="uk-UA"/>
        </w:rPr>
      </w:pPr>
      <w:r w:rsidRPr="005A58F8">
        <w:rPr>
          <w:i/>
          <w:iCs/>
          <w:sz w:val="28"/>
          <w:szCs w:val="28"/>
          <w:lang w:val="uk-UA"/>
        </w:rPr>
        <w:t>Для обов'язкових дисциплін у цьому пункті варто стисло зазначити місце навчальної дисципліни в освітній програмі. Зокрема, тут можуть бути наведені визначені освітньою програмою компетентності та програмні результати навчання, для формування яких використовується ця навчальна дисципліна. Для вибіркових дисциплін може бути наведено коротке пояснення можливостей та переваг, які надає вивчення дисципліни.</w:t>
      </w:r>
    </w:p>
    <w:p w:rsidR="00C154D2" w:rsidRPr="008D14A2" w:rsidRDefault="00C154D2" w:rsidP="00C06342">
      <w:pPr>
        <w:rPr>
          <w:sz w:val="28"/>
          <w:szCs w:val="28"/>
          <w:lang w:val="uk-UA"/>
        </w:rPr>
      </w:pPr>
      <w:r w:rsidRPr="008D14A2">
        <w:rPr>
          <w:b/>
          <w:bCs/>
          <w:sz w:val="28"/>
          <w:szCs w:val="28"/>
          <w:lang w:val="uk-UA"/>
        </w:rPr>
        <w:t>Статус дисципліни</w:t>
      </w:r>
      <w:r>
        <w:rPr>
          <w:sz w:val="28"/>
          <w:szCs w:val="28"/>
          <w:lang w:val="uk-UA"/>
        </w:rPr>
        <w:t>________________________</w:t>
      </w:r>
    </w:p>
    <w:p w:rsidR="00C154D2" w:rsidRDefault="00C154D2" w:rsidP="00C06342">
      <w:pPr>
        <w:ind w:left="2124" w:firstLine="708"/>
        <w:rPr>
          <w:sz w:val="16"/>
          <w:szCs w:val="16"/>
          <w:lang w:val="uk-UA"/>
        </w:rPr>
      </w:pPr>
      <w:r w:rsidRPr="008D14A2">
        <w:rPr>
          <w:sz w:val="16"/>
          <w:szCs w:val="16"/>
          <w:lang w:val="uk-UA"/>
        </w:rPr>
        <w:t>(обов’язкова чи вибіркова)</w:t>
      </w:r>
    </w:p>
    <w:p w:rsidR="00C154D2" w:rsidRDefault="00C154D2" w:rsidP="00C06342">
      <w:pPr>
        <w:jc w:val="both"/>
        <w:rPr>
          <w:b/>
          <w:bCs/>
          <w:sz w:val="28"/>
          <w:szCs w:val="28"/>
          <w:lang w:val="uk-UA"/>
        </w:rPr>
      </w:pPr>
      <w:r>
        <w:rPr>
          <w:b/>
          <w:bCs/>
          <w:sz w:val="28"/>
          <w:szCs w:val="28"/>
          <w:lang w:val="uk-UA"/>
        </w:rPr>
        <w:t>Очікувані результати навчання з дисципліни</w:t>
      </w:r>
    </w:p>
    <w:p w:rsidR="00C154D2" w:rsidRPr="008D14A2" w:rsidRDefault="00C154D2" w:rsidP="00C06342">
      <w:pPr>
        <w:shd w:val="clear" w:color="auto" w:fill="FFFFFF"/>
        <w:ind w:firstLine="376"/>
        <w:jc w:val="both"/>
        <w:rPr>
          <w:i/>
          <w:iCs/>
          <w:sz w:val="28"/>
          <w:szCs w:val="28"/>
          <w:lang w:val="uk-UA"/>
        </w:rPr>
      </w:pPr>
      <w:r w:rsidRPr="008D14A2">
        <w:rPr>
          <w:i/>
          <w:iCs/>
          <w:sz w:val="28"/>
          <w:szCs w:val="28"/>
          <w:lang w:val="uk-UA"/>
        </w:rPr>
        <w:t>Формулювання результатів навчання для обов'язкових дисциплін має базуватися на результатах навчання, визначених відповідною освітньою програмою (програмних результатах навчання) та деталізувати їх.</w:t>
      </w:r>
    </w:p>
    <w:p w:rsidR="00C154D2" w:rsidRPr="008D14A2" w:rsidRDefault="00C154D2" w:rsidP="00C06342">
      <w:pPr>
        <w:shd w:val="clear" w:color="auto" w:fill="FFFFFF"/>
        <w:ind w:firstLine="376"/>
        <w:jc w:val="both"/>
        <w:rPr>
          <w:i/>
          <w:iCs/>
          <w:sz w:val="28"/>
          <w:szCs w:val="28"/>
          <w:lang w:val="uk-UA"/>
        </w:rPr>
      </w:pPr>
      <w:bookmarkStart w:id="0" w:name="n76"/>
      <w:bookmarkEnd w:id="0"/>
      <w:r w:rsidRPr="008D14A2">
        <w:rPr>
          <w:i/>
          <w:iCs/>
          <w:sz w:val="28"/>
          <w:szCs w:val="28"/>
          <w:lang w:val="uk-UA"/>
        </w:rPr>
        <w:t>Формулювання результатів навчання мають зазначати рівень їх сформованості, наприклад, через його достатність для вирішення певного класу завдань професійної діяльності та/або подальшого навчання за освітньою програмою.</w:t>
      </w:r>
    </w:p>
    <w:p w:rsidR="00C154D2" w:rsidRDefault="00C154D2" w:rsidP="00C06342">
      <w:pPr>
        <w:jc w:val="both"/>
        <w:rPr>
          <w:b/>
          <w:bCs/>
          <w:sz w:val="28"/>
          <w:szCs w:val="28"/>
          <w:lang w:val="uk-UA"/>
        </w:rPr>
      </w:pPr>
      <w:r>
        <w:rPr>
          <w:b/>
          <w:bCs/>
          <w:sz w:val="28"/>
          <w:szCs w:val="28"/>
          <w:lang w:val="uk-UA"/>
        </w:rPr>
        <w:t>Критерії оцінювання результатів навчання</w:t>
      </w:r>
    </w:p>
    <w:p w:rsidR="00C154D2" w:rsidRPr="008D14A2" w:rsidRDefault="00C154D2" w:rsidP="00C06342">
      <w:pPr>
        <w:shd w:val="clear" w:color="auto" w:fill="FFFFFF"/>
        <w:ind w:firstLine="376"/>
        <w:jc w:val="both"/>
        <w:rPr>
          <w:i/>
          <w:iCs/>
          <w:sz w:val="28"/>
          <w:szCs w:val="28"/>
          <w:lang w:val="uk-UA"/>
        </w:rPr>
      </w:pPr>
      <w:r w:rsidRPr="008D14A2">
        <w:rPr>
          <w:i/>
          <w:iCs/>
          <w:sz w:val="28"/>
          <w:szCs w:val="28"/>
          <w:lang w:val="uk-UA"/>
        </w:rPr>
        <w:t>Критерієм успішного проходження здобувачем освіти підсумкового оцінювання може бути досягнення ним мінімальних порогових рівнів оцінок за кожним запланованим результатом навчання навчальної дисципліни;</w:t>
      </w:r>
    </w:p>
    <w:p w:rsidR="00C154D2" w:rsidRDefault="00C154D2" w:rsidP="00C06342">
      <w:pPr>
        <w:shd w:val="clear" w:color="auto" w:fill="FFFFFF"/>
        <w:ind w:firstLine="376"/>
        <w:jc w:val="both"/>
        <w:rPr>
          <w:i/>
          <w:iCs/>
          <w:sz w:val="28"/>
          <w:szCs w:val="28"/>
          <w:lang w:val="uk-UA"/>
        </w:rPr>
      </w:pPr>
      <w:bookmarkStart w:id="1" w:name="n79"/>
      <w:bookmarkEnd w:id="1"/>
      <w:r w:rsidRPr="008D14A2">
        <w:rPr>
          <w:i/>
          <w:iCs/>
          <w:sz w:val="28"/>
          <w:szCs w:val="28"/>
          <w:lang w:val="uk-UA"/>
        </w:rPr>
        <w:t>Мінімальний пороговий рівень оцінки варто визначати за допомогою якісних критеріїв і трансформувати його в мінімальну позитивну оцінку використовуваної числової (рейтингової) шкали.</w:t>
      </w:r>
    </w:p>
    <w:p w:rsidR="00C154D2" w:rsidRDefault="00C154D2" w:rsidP="00C06342">
      <w:pPr>
        <w:jc w:val="both"/>
        <w:rPr>
          <w:b/>
          <w:bCs/>
          <w:sz w:val="28"/>
          <w:szCs w:val="28"/>
          <w:lang w:val="uk-UA"/>
        </w:rPr>
      </w:pPr>
      <w:r>
        <w:rPr>
          <w:b/>
          <w:bCs/>
          <w:sz w:val="28"/>
          <w:szCs w:val="28"/>
          <w:lang w:val="uk-UA"/>
        </w:rPr>
        <w:t>Засоби діагностики результатів навчання та методи їх демонстрування</w:t>
      </w:r>
    </w:p>
    <w:p w:rsidR="00C154D2" w:rsidRPr="008D14A2" w:rsidRDefault="00C154D2" w:rsidP="00C06342">
      <w:pPr>
        <w:shd w:val="clear" w:color="auto" w:fill="FFFFFF"/>
        <w:ind w:firstLine="376"/>
        <w:jc w:val="both"/>
        <w:rPr>
          <w:i/>
          <w:iCs/>
          <w:sz w:val="28"/>
          <w:szCs w:val="28"/>
          <w:lang w:val="uk-UA"/>
        </w:rPr>
      </w:pPr>
      <w:r w:rsidRPr="008D14A2">
        <w:rPr>
          <w:i/>
          <w:iCs/>
          <w:sz w:val="28"/>
          <w:szCs w:val="28"/>
          <w:lang w:val="uk-UA"/>
        </w:rPr>
        <w:t>Засобами оцінювання та методами демонстрування результатів навчання можуть бути:</w:t>
      </w:r>
    </w:p>
    <w:p w:rsidR="00C154D2" w:rsidRPr="008D14A2" w:rsidRDefault="00C154D2" w:rsidP="00C06342">
      <w:pPr>
        <w:shd w:val="clear" w:color="auto" w:fill="FFFFFF"/>
        <w:ind w:firstLine="376"/>
        <w:jc w:val="both"/>
        <w:rPr>
          <w:i/>
          <w:iCs/>
          <w:sz w:val="28"/>
          <w:szCs w:val="28"/>
          <w:lang w:val="uk-UA"/>
        </w:rPr>
      </w:pPr>
      <w:bookmarkStart w:id="2" w:name="n82"/>
      <w:bookmarkEnd w:id="2"/>
      <w:r w:rsidRPr="008D14A2">
        <w:rPr>
          <w:i/>
          <w:iCs/>
          <w:sz w:val="28"/>
          <w:szCs w:val="28"/>
          <w:lang w:val="uk-UA"/>
        </w:rPr>
        <w:t>- екзамени;</w:t>
      </w:r>
    </w:p>
    <w:p w:rsidR="00C154D2" w:rsidRPr="008D14A2" w:rsidRDefault="00C154D2" w:rsidP="00C06342">
      <w:pPr>
        <w:shd w:val="clear" w:color="auto" w:fill="FFFFFF"/>
        <w:ind w:firstLine="376"/>
        <w:jc w:val="both"/>
        <w:rPr>
          <w:i/>
          <w:iCs/>
          <w:sz w:val="28"/>
          <w:szCs w:val="28"/>
          <w:lang w:val="uk-UA"/>
        </w:rPr>
      </w:pPr>
      <w:bookmarkStart w:id="3" w:name="n83"/>
      <w:bookmarkEnd w:id="3"/>
      <w:r w:rsidRPr="008D14A2">
        <w:rPr>
          <w:i/>
          <w:iCs/>
          <w:sz w:val="28"/>
          <w:szCs w:val="28"/>
          <w:lang w:val="uk-UA"/>
        </w:rPr>
        <w:t>- комплексні іспити;</w:t>
      </w:r>
    </w:p>
    <w:p w:rsidR="00C154D2" w:rsidRPr="008D14A2" w:rsidRDefault="00C154D2" w:rsidP="00C06342">
      <w:pPr>
        <w:shd w:val="clear" w:color="auto" w:fill="FFFFFF"/>
        <w:ind w:firstLine="376"/>
        <w:jc w:val="both"/>
        <w:rPr>
          <w:i/>
          <w:iCs/>
          <w:sz w:val="28"/>
          <w:szCs w:val="28"/>
          <w:lang w:val="uk-UA"/>
        </w:rPr>
      </w:pPr>
      <w:bookmarkStart w:id="4" w:name="n84"/>
      <w:bookmarkEnd w:id="4"/>
      <w:r w:rsidRPr="008D14A2">
        <w:rPr>
          <w:i/>
          <w:iCs/>
          <w:sz w:val="28"/>
          <w:szCs w:val="28"/>
          <w:lang w:val="uk-UA"/>
        </w:rPr>
        <w:t>- стандартизовані тести;</w:t>
      </w:r>
    </w:p>
    <w:p w:rsidR="00C154D2" w:rsidRPr="008D14A2" w:rsidRDefault="00C154D2" w:rsidP="00C06342">
      <w:pPr>
        <w:shd w:val="clear" w:color="auto" w:fill="FFFFFF"/>
        <w:ind w:firstLine="376"/>
        <w:jc w:val="both"/>
        <w:rPr>
          <w:i/>
          <w:iCs/>
          <w:sz w:val="28"/>
          <w:szCs w:val="28"/>
          <w:lang w:val="uk-UA"/>
        </w:rPr>
      </w:pPr>
      <w:bookmarkStart w:id="5" w:name="n85"/>
      <w:bookmarkEnd w:id="5"/>
      <w:r w:rsidRPr="008D14A2">
        <w:rPr>
          <w:i/>
          <w:iCs/>
          <w:sz w:val="28"/>
          <w:szCs w:val="28"/>
          <w:lang w:val="uk-UA"/>
        </w:rPr>
        <w:t>- наскрізні проекти;</w:t>
      </w:r>
    </w:p>
    <w:p w:rsidR="00C154D2" w:rsidRPr="008D14A2" w:rsidRDefault="00C154D2" w:rsidP="00C06342">
      <w:pPr>
        <w:shd w:val="clear" w:color="auto" w:fill="FFFFFF"/>
        <w:ind w:firstLine="376"/>
        <w:jc w:val="both"/>
        <w:rPr>
          <w:i/>
          <w:iCs/>
          <w:sz w:val="28"/>
          <w:szCs w:val="28"/>
          <w:lang w:val="uk-UA"/>
        </w:rPr>
      </w:pPr>
      <w:bookmarkStart w:id="6" w:name="n86"/>
      <w:bookmarkEnd w:id="6"/>
      <w:r w:rsidRPr="008D14A2">
        <w:rPr>
          <w:i/>
          <w:iCs/>
          <w:sz w:val="28"/>
          <w:szCs w:val="28"/>
          <w:lang w:val="uk-UA"/>
        </w:rPr>
        <w:t>- командні проекти;</w:t>
      </w:r>
    </w:p>
    <w:p w:rsidR="00C154D2" w:rsidRPr="008D14A2" w:rsidRDefault="00C154D2" w:rsidP="00C06342">
      <w:pPr>
        <w:shd w:val="clear" w:color="auto" w:fill="FFFFFF"/>
        <w:ind w:firstLine="376"/>
        <w:jc w:val="both"/>
        <w:rPr>
          <w:i/>
          <w:iCs/>
          <w:sz w:val="28"/>
          <w:szCs w:val="28"/>
          <w:lang w:val="uk-UA"/>
        </w:rPr>
      </w:pPr>
      <w:bookmarkStart w:id="7" w:name="n87"/>
      <w:bookmarkEnd w:id="7"/>
      <w:r w:rsidRPr="008D14A2">
        <w:rPr>
          <w:i/>
          <w:iCs/>
          <w:sz w:val="28"/>
          <w:szCs w:val="28"/>
          <w:lang w:val="uk-UA"/>
        </w:rPr>
        <w:t>- аналітичні звіти, реферати, есе;</w:t>
      </w:r>
    </w:p>
    <w:p w:rsidR="00C154D2" w:rsidRPr="008D14A2" w:rsidRDefault="00C154D2" w:rsidP="00C06342">
      <w:pPr>
        <w:shd w:val="clear" w:color="auto" w:fill="FFFFFF"/>
        <w:ind w:firstLine="376"/>
        <w:jc w:val="both"/>
        <w:rPr>
          <w:i/>
          <w:iCs/>
          <w:sz w:val="28"/>
          <w:szCs w:val="28"/>
          <w:lang w:val="uk-UA"/>
        </w:rPr>
      </w:pPr>
      <w:bookmarkStart w:id="8" w:name="n88"/>
      <w:bookmarkEnd w:id="8"/>
      <w:r w:rsidRPr="008D14A2">
        <w:rPr>
          <w:i/>
          <w:iCs/>
          <w:sz w:val="28"/>
          <w:szCs w:val="28"/>
          <w:lang w:val="uk-UA"/>
        </w:rPr>
        <w:t>- розрахункові та розрахунково-графічні роботи;</w:t>
      </w:r>
    </w:p>
    <w:p w:rsidR="00C154D2" w:rsidRPr="008D14A2" w:rsidRDefault="00C154D2" w:rsidP="00C06342">
      <w:pPr>
        <w:shd w:val="clear" w:color="auto" w:fill="FFFFFF"/>
        <w:ind w:firstLine="376"/>
        <w:jc w:val="both"/>
        <w:rPr>
          <w:i/>
          <w:iCs/>
          <w:sz w:val="28"/>
          <w:szCs w:val="28"/>
          <w:lang w:val="uk-UA"/>
        </w:rPr>
      </w:pPr>
      <w:bookmarkStart w:id="9" w:name="n89"/>
      <w:bookmarkEnd w:id="9"/>
      <w:r w:rsidRPr="008D14A2">
        <w:rPr>
          <w:i/>
          <w:iCs/>
          <w:sz w:val="28"/>
          <w:szCs w:val="28"/>
          <w:lang w:val="uk-UA"/>
        </w:rPr>
        <w:t>- презентації результатів виконаних завдань та досліджень;</w:t>
      </w:r>
    </w:p>
    <w:p w:rsidR="00C154D2" w:rsidRPr="008D14A2" w:rsidRDefault="00C154D2" w:rsidP="00C06342">
      <w:pPr>
        <w:shd w:val="clear" w:color="auto" w:fill="FFFFFF"/>
        <w:ind w:firstLine="376"/>
        <w:jc w:val="both"/>
        <w:rPr>
          <w:i/>
          <w:iCs/>
          <w:sz w:val="28"/>
          <w:szCs w:val="28"/>
          <w:lang w:val="uk-UA"/>
        </w:rPr>
      </w:pPr>
      <w:bookmarkStart w:id="10" w:name="n90"/>
      <w:bookmarkEnd w:id="10"/>
      <w:r w:rsidRPr="008D14A2">
        <w:rPr>
          <w:i/>
          <w:iCs/>
          <w:sz w:val="28"/>
          <w:szCs w:val="28"/>
          <w:lang w:val="uk-UA"/>
        </w:rPr>
        <w:t>- студентські презентації та виступи на наукових заходах;</w:t>
      </w:r>
    </w:p>
    <w:p w:rsidR="00C154D2" w:rsidRPr="008D14A2" w:rsidRDefault="00C154D2" w:rsidP="00C06342">
      <w:pPr>
        <w:shd w:val="clear" w:color="auto" w:fill="FFFFFF"/>
        <w:ind w:firstLine="376"/>
        <w:jc w:val="both"/>
        <w:rPr>
          <w:i/>
          <w:iCs/>
          <w:sz w:val="28"/>
          <w:szCs w:val="28"/>
          <w:lang w:val="uk-UA"/>
        </w:rPr>
      </w:pPr>
      <w:bookmarkStart w:id="11" w:name="n91"/>
      <w:bookmarkEnd w:id="11"/>
      <w:r w:rsidRPr="008D14A2">
        <w:rPr>
          <w:i/>
          <w:iCs/>
          <w:sz w:val="28"/>
          <w:szCs w:val="28"/>
          <w:lang w:val="uk-UA"/>
        </w:rPr>
        <w:t>- розрахункові роботи;</w:t>
      </w:r>
    </w:p>
    <w:p w:rsidR="00C154D2" w:rsidRPr="008D14A2" w:rsidRDefault="00C154D2" w:rsidP="00C06342">
      <w:pPr>
        <w:shd w:val="clear" w:color="auto" w:fill="FFFFFF"/>
        <w:ind w:firstLine="374"/>
        <w:jc w:val="both"/>
        <w:rPr>
          <w:i/>
          <w:iCs/>
          <w:sz w:val="28"/>
          <w:szCs w:val="28"/>
          <w:lang w:val="uk-UA"/>
        </w:rPr>
      </w:pPr>
      <w:bookmarkStart w:id="12" w:name="n92"/>
      <w:bookmarkEnd w:id="12"/>
      <w:r w:rsidRPr="008D14A2">
        <w:rPr>
          <w:i/>
          <w:iCs/>
          <w:sz w:val="28"/>
          <w:szCs w:val="28"/>
          <w:lang w:val="uk-UA"/>
        </w:rPr>
        <w:t>- завдання на лабораторному обладнанні, тренажерах, реальних об'єктах тощо</w:t>
      </w:r>
    </w:p>
    <w:p w:rsidR="00C154D2" w:rsidRDefault="00C154D2" w:rsidP="00C06342">
      <w:pPr>
        <w:shd w:val="clear" w:color="auto" w:fill="FFFFFF"/>
        <w:ind w:firstLine="376"/>
        <w:jc w:val="both"/>
        <w:rPr>
          <w:i/>
          <w:iCs/>
          <w:sz w:val="28"/>
          <w:szCs w:val="28"/>
          <w:lang w:val="uk-UA"/>
        </w:rPr>
      </w:pPr>
      <w:bookmarkStart w:id="13" w:name="n93"/>
      <w:bookmarkEnd w:id="13"/>
      <w:r w:rsidRPr="008D14A2">
        <w:rPr>
          <w:i/>
          <w:iCs/>
          <w:sz w:val="28"/>
          <w:szCs w:val="28"/>
          <w:lang w:val="uk-UA"/>
        </w:rPr>
        <w:t>- інші види індивідуальних та групових завдань.</w:t>
      </w:r>
      <w:bookmarkStart w:id="14" w:name="n94"/>
      <w:bookmarkEnd w:id="14"/>
    </w:p>
    <w:p w:rsidR="00C154D2" w:rsidRDefault="00C154D2" w:rsidP="00C06342">
      <w:pPr>
        <w:jc w:val="center"/>
        <w:rPr>
          <w:b/>
          <w:bCs/>
          <w:sz w:val="28"/>
          <w:szCs w:val="28"/>
          <w:lang w:val="uk-UA"/>
        </w:rPr>
      </w:pPr>
      <w:r w:rsidRPr="00274C4F">
        <w:rPr>
          <w:b/>
          <w:bCs/>
          <w:sz w:val="28"/>
          <w:szCs w:val="28"/>
          <w:lang w:val="uk-UA"/>
        </w:rPr>
        <w:t>ТЕМАТИЧНИЙ ПЛАН</w:t>
      </w:r>
    </w:p>
    <w:tbl>
      <w:tblPr>
        <w:tblW w:w="99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3990"/>
        <w:gridCol w:w="851"/>
        <w:gridCol w:w="1134"/>
        <w:gridCol w:w="850"/>
        <w:gridCol w:w="851"/>
        <w:gridCol w:w="850"/>
        <w:gridCol w:w="844"/>
      </w:tblGrid>
      <w:tr w:rsidR="00C154D2">
        <w:tc>
          <w:tcPr>
            <w:tcW w:w="541" w:type="dxa"/>
            <w:vMerge w:val="restart"/>
          </w:tcPr>
          <w:p w:rsidR="00C154D2" w:rsidRPr="006C3EFB" w:rsidRDefault="00C154D2" w:rsidP="006C3EFB">
            <w:pPr>
              <w:jc w:val="both"/>
              <w:rPr>
                <w:sz w:val="28"/>
                <w:szCs w:val="28"/>
                <w:lang w:val="uk-UA"/>
              </w:rPr>
            </w:pPr>
          </w:p>
        </w:tc>
        <w:tc>
          <w:tcPr>
            <w:tcW w:w="3990" w:type="dxa"/>
            <w:vMerge w:val="restart"/>
          </w:tcPr>
          <w:p w:rsidR="00C154D2" w:rsidRPr="006C3EFB" w:rsidRDefault="00C154D2" w:rsidP="006C3EFB">
            <w:pPr>
              <w:jc w:val="center"/>
              <w:rPr>
                <w:sz w:val="28"/>
                <w:szCs w:val="28"/>
                <w:lang w:val="uk-UA"/>
              </w:rPr>
            </w:pPr>
            <w:r w:rsidRPr="006C3EFB">
              <w:rPr>
                <w:sz w:val="28"/>
                <w:szCs w:val="28"/>
                <w:lang w:val="uk-UA"/>
              </w:rPr>
              <w:t xml:space="preserve">Назва розділу, </w:t>
            </w:r>
          </w:p>
          <w:p w:rsidR="00C154D2" w:rsidRPr="006C3EFB" w:rsidRDefault="00C154D2" w:rsidP="006C3EFB">
            <w:pPr>
              <w:jc w:val="center"/>
              <w:rPr>
                <w:sz w:val="28"/>
                <w:szCs w:val="28"/>
                <w:lang w:val="uk-UA"/>
              </w:rPr>
            </w:pPr>
            <w:r w:rsidRPr="006C3EFB">
              <w:rPr>
                <w:sz w:val="28"/>
                <w:szCs w:val="28"/>
                <w:lang w:val="uk-UA"/>
              </w:rPr>
              <w:t xml:space="preserve">модуля, </w:t>
            </w:r>
          </w:p>
          <w:p w:rsidR="00C154D2" w:rsidRPr="006C3EFB" w:rsidRDefault="00C154D2" w:rsidP="006C3EFB">
            <w:pPr>
              <w:jc w:val="center"/>
              <w:rPr>
                <w:sz w:val="28"/>
                <w:szCs w:val="28"/>
                <w:lang w:val="uk-UA"/>
              </w:rPr>
            </w:pPr>
            <w:r w:rsidRPr="006C3EFB">
              <w:rPr>
                <w:sz w:val="28"/>
                <w:szCs w:val="28"/>
                <w:lang w:val="uk-UA"/>
              </w:rPr>
              <w:t>теми програми</w:t>
            </w:r>
          </w:p>
        </w:tc>
        <w:tc>
          <w:tcPr>
            <w:tcW w:w="5380" w:type="dxa"/>
            <w:gridSpan w:val="6"/>
          </w:tcPr>
          <w:p w:rsidR="00C154D2" w:rsidRPr="006C3EFB" w:rsidRDefault="00C154D2" w:rsidP="006C3EFB">
            <w:pPr>
              <w:jc w:val="center"/>
              <w:rPr>
                <w:sz w:val="28"/>
                <w:szCs w:val="28"/>
                <w:lang w:val="uk-UA"/>
              </w:rPr>
            </w:pPr>
            <w:r w:rsidRPr="006C3EFB">
              <w:rPr>
                <w:sz w:val="28"/>
                <w:szCs w:val="28"/>
                <w:lang w:val="uk-UA"/>
              </w:rPr>
              <w:t>Обсяг годин</w:t>
            </w:r>
          </w:p>
        </w:tc>
      </w:tr>
      <w:tr w:rsidR="00C154D2">
        <w:tc>
          <w:tcPr>
            <w:tcW w:w="541" w:type="dxa"/>
            <w:vMerge/>
          </w:tcPr>
          <w:p w:rsidR="00C154D2" w:rsidRPr="006C3EFB" w:rsidRDefault="00C154D2" w:rsidP="006C3EFB">
            <w:pPr>
              <w:jc w:val="both"/>
              <w:rPr>
                <w:sz w:val="28"/>
                <w:szCs w:val="28"/>
                <w:lang w:val="uk-UA"/>
              </w:rPr>
            </w:pPr>
          </w:p>
        </w:tc>
        <w:tc>
          <w:tcPr>
            <w:tcW w:w="3990" w:type="dxa"/>
            <w:vMerge/>
          </w:tcPr>
          <w:p w:rsidR="00C154D2" w:rsidRPr="006C3EFB" w:rsidRDefault="00C154D2" w:rsidP="006C3EFB">
            <w:pPr>
              <w:jc w:val="both"/>
              <w:rPr>
                <w:sz w:val="28"/>
                <w:szCs w:val="28"/>
                <w:lang w:val="uk-UA"/>
              </w:rPr>
            </w:pPr>
          </w:p>
        </w:tc>
        <w:tc>
          <w:tcPr>
            <w:tcW w:w="2835" w:type="dxa"/>
            <w:gridSpan w:val="3"/>
          </w:tcPr>
          <w:p w:rsidR="00C154D2" w:rsidRPr="006C3EFB" w:rsidRDefault="00C154D2" w:rsidP="006C3EFB">
            <w:pPr>
              <w:jc w:val="center"/>
              <w:rPr>
                <w:sz w:val="28"/>
                <w:szCs w:val="28"/>
                <w:lang w:val="uk-UA"/>
              </w:rPr>
            </w:pPr>
            <w:r w:rsidRPr="006C3EFB">
              <w:rPr>
                <w:sz w:val="28"/>
                <w:szCs w:val="28"/>
                <w:lang w:val="uk-UA"/>
              </w:rPr>
              <w:t>за</w:t>
            </w:r>
          </w:p>
          <w:p w:rsidR="00C154D2" w:rsidRPr="006C3EFB" w:rsidRDefault="00C154D2" w:rsidP="006C3EFB">
            <w:pPr>
              <w:jc w:val="center"/>
              <w:rPr>
                <w:sz w:val="28"/>
                <w:szCs w:val="28"/>
                <w:lang w:val="uk-UA"/>
              </w:rPr>
            </w:pPr>
            <w:r w:rsidRPr="006C3EFB">
              <w:rPr>
                <w:sz w:val="28"/>
                <w:szCs w:val="28"/>
                <w:lang w:val="uk-UA"/>
              </w:rPr>
              <w:t>навчальною</w:t>
            </w:r>
          </w:p>
          <w:p w:rsidR="00C154D2" w:rsidRPr="006C3EFB" w:rsidRDefault="00C154D2" w:rsidP="006C3EFB">
            <w:pPr>
              <w:jc w:val="center"/>
              <w:rPr>
                <w:sz w:val="28"/>
                <w:szCs w:val="28"/>
                <w:lang w:val="uk-UA"/>
              </w:rPr>
            </w:pPr>
            <w:r w:rsidRPr="006C3EFB">
              <w:rPr>
                <w:sz w:val="28"/>
                <w:szCs w:val="28"/>
                <w:lang w:val="uk-UA"/>
              </w:rPr>
              <w:t>програмою</w:t>
            </w:r>
          </w:p>
        </w:tc>
        <w:tc>
          <w:tcPr>
            <w:tcW w:w="2545" w:type="dxa"/>
            <w:gridSpan w:val="3"/>
          </w:tcPr>
          <w:p w:rsidR="00C154D2" w:rsidRPr="006C3EFB" w:rsidRDefault="00C154D2" w:rsidP="006C3EFB">
            <w:pPr>
              <w:jc w:val="center"/>
              <w:rPr>
                <w:sz w:val="28"/>
                <w:szCs w:val="28"/>
                <w:lang w:val="uk-UA"/>
              </w:rPr>
            </w:pPr>
            <w:r w:rsidRPr="006C3EFB">
              <w:rPr>
                <w:sz w:val="28"/>
                <w:szCs w:val="28"/>
                <w:lang w:val="uk-UA"/>
              </w:rPr>
              <w:t>За робочою</w:t>
            </w:r>
          </w:p>
          <w:p w:rsidR="00C154D2" w:rsidRPr="006C3EFB" w:rsidRDefault="00C154D2" w:rsidP="006C3EFB">
            <w:pPr>
              <w:jc w:val="center"/>
              <w:rPr>
                <w:sz w:val="28"/>
                <w:szCs w:val="28"/>
                <w:lang w:val="uk-UA"/>
              </w:rPr>
            </w:pPr>
            <w:r w:rsidRPr="006C3EFB">
              <w:rPr>
                <w:sz w:val="28"/>
                <w:szCs w:val="28"/>
                <w:lang w:val="uk-UA"/>
              </w:rPr>
              <w:t>навчальною</w:t>
            </w:r>
          </w:p>
          <w:p w:rsidR="00C154D2" w:rsidRPr="006C3EFB" w:rsidRDefault="00C154D2" w:rsidP="006C3EFB">
            <w:pPr>
              <w:jc w:val="center"/>
              <w:rPr>
                <w:sz w:val="28"/>
                <w:szCs w:val="28"/>
                <w:lang w:val="uk-UA"/>
              </w:rPr>
            </w:pPr>
            <w:r w:rsidRPr="006C3EFB">
              <w:rPr>
                <w:sz w:val="28"/>
                <w:szCs w:val="28"/>
                <w:lang w:val="uk-UA"/>
              </w:rPr>
              <w:t>програмою</w:t>
            </w:r>
          </w:p>
        </w:tc>
      </w:tr>
      <w:tr w:rsidR="00C154D2">
        <w:tc>
          <w:tcPr>
            <w:tcW w:w="541" w:type="dxa"/>
            <w:vMerge/>
          </w:tcPr>
          <w:p w:rsidR="00C154D2" w:rsidRPr="006C3EFB" w:rsidRDefault="00C154D2" w:rsidP="006C3EFB">
            <w:pPr>
              <w:jc w:val="both"/>
              <w:rPr>
                <w:sz w:val="28"/>
                <w:szCs w:val="28"/>
                <w:lang w:val="uk-UA"/>
              </w:rPr>
            </w:pPr>
          </w:p>
        </w:tc>
        <w:tc>
          <w:tcPr>
            <w:tcW w:w="3990" w:type="dxa"/>
            <w:vMerge/>
          </w:tcPr>
          <w:p w:rsidR="00C154D2" w:rsidRPr="006C3EFB" w:rsidRDefault="00C154D2" w:rsidP="006C3EFB">
            <w:pPr>
              <w:jc w:val="both"/>
              <w:rPr>
                <w:sz w:val="28"/>
                <w:szCs w:val="28"/>
                <w:lang w:val="uk-UA"/>
              </w:rPr>
            </w:pPr>
          </w:p>
        </w:tc>
        <w:tc>
          <w:tcPr>
            <w:tcW w:w="851" w:type="dxa"/>
            <w:vMerge w:val="restart"/>
          </w:tcPr>
          <w:p w:rsidR="00C154D2" w:rsidRPr="006C3EFB" w:rsidRDefault="00C154D2" w:rsidP="006C3EFB">
            <w:pPr>
              <w:jc w:val="center"/>
              <w:rPr>
                <w:sz w:val="28"/>
                <w:szCs w:val="28"/>
                <w:lang w:val="uk-UA"/>
              </w:rPr>
            </w:pPr>
            <w:r w:rsidRPr="006C3EFB">
              <w:rPr>
                <w:sz w:val="28"/>
                <w:szCs w:val="28"/>
                <w:lang w:val="uk-UA"/>
              </w:rPr>
              <w:t>Всьо-го</w:t>
            </w:r>
          </w:p>
        </w:tc>
        <w:tc>
          <w:tcPr>
            <w:tcW w:w="1984" w:type="dxa"/>
            <w:gridSpan w:val="2"/>
          </w:tcPr>
          <w:p w:rsidR="00C154D2" w:rsidRPr="006C3EFB" w:rsidRDefault="00C154D2" w:rsidP="006C3EFB">
            <w:pPr>
              <w:jc w:val="center"/>
              <w:rPr>
                <w:sz w:val="28"/>
                <w:szCs w:val="28"/>
                <w:lang w:val="uk-UA"/>
              </w:rPr>
            </w:pPr>
            <w:r w:rsidRPr="006C3EFB">
              <w:rPr>
                <w:sz w:val="28"/>
                <w:szCs w:val="28"/>
                <w:lang w:val="uk-UA"/>
              </w:rPr>
              <w:t>З них:</w:t>
            </w:r>
          </w:p>
        </w:tc>
        <w:tc>
          <w:tcPr>
            <w:tcW w:w="851" w:type="dxa"/>
            <w:vMerge w:val="restart"/>
          </w:tcPr>
          <w:p w:rsidR="00C154D2" w:rsidRPr="006C3EFB" w:rsidRDefault="00C154D2" w:rsidP="006C3EFB">
            <w:pPr>
              <w:jc w:val="center"/>
              <w:rPr>
                <w:sz w:val="28"/>
                <w:szCs w:val="28"/>
                <w:lang w:val="uk-UA"/>
              </w:rPr>
            </w:pPr>
            <w:r w:rsidRPr="006C3EFB">
              <w:rPr>
                <w:sz w:val="28"/>
                <w:szCs w:val="28"/>
                <w:lang w:val="uk-UA"/>
              </w:rPr>
              <w:t>Всьо-го</w:t>
            </w:r>
          </w:p>
        </w:tc>
        <w:tc>
          <w:tcPr>
            <w:tcW w:w="1694" w:type="dxa"/>
            <w:gridSpan w:val="2"/>
          </w:tcPr>
          <w:p w:rsidR="00C154D2" w:rsidRPr="006C3EFB" w:rsidRDefault="00C154D2" w:rsidP="006C3EFB">
            <w:pPr>
              <w:jc w:val="center"/>
              <w:rPr>
                <w:sz w:val="28"/>
                <w:szCs w:val="28"/>
                <w:lang w:val="uk-UA"/>
              </w:rPr>
            </w:pPr>
            <w:r w:rsidRPr="006C3EFB">
              <w:rPr>
                <w:sz w:val="28"/>
                <w:szCs w:val="28"/>
                <w:lang w:val="uk-UA"/>
              </w:rPr>
              <w:t>З них:</w:t>
            </w:r>
          </w:p>
        </w:tc>
      </w:tr>
      <w:tr w:rsidR="00C154D2">
        <w:tc>
          <w:tcPr>
            <w:tcW w:w="541" w:type="dxa"/>
            <w:vMerge/>
          </w:tcPr>
          <w:p w:rsidR="00C154D2" w:rsidRPr="006C3EFB" w:rsidRDefault="00C154D2" w:rsidP="006C3EFB">
            <w:pPr>
              <w:jc w:val="both"/>
              <w:rPr>
                <w:sz w:val="28"/>
                <w:szCs w:val="28"/>
                <w:lang w:val="uk-UA"/>
              </w:rPr>
            </w:pPr>
          </w:p>
        </w:tc>
        <w:tc>
          <w:tcPr>
            <w:tcW w:w="3990" w:type="dxa"/>
            <w:vMerge/>
          </w:tcPr>
          <w:p w:rsidR="00C154D2" w:rsidRPr="006C3EFB" w:rsidRDefault="00C154D2" w:rsidP="006C3EFB">
            <w:pPr>
              <w:jc w:val="both"/>
              <w:rPr>
                <w:sz w:val="28"/>
                <w:szCs w:val="28"/>
                <w:lang w:val="uk-UA"/>
              </w:rPr>
            </w:pPr>
          </w:p>
        </w:tc>
        <w:tc>
          <w:tcPr>
            <w:tcW w:w="851" w:type="dxa"/>
            <w:vMerge/>
          </w:tcPr>
          <w:p w:rsidR="00C154D2" w:rsidRPr="006C3EFB" w:rsidRDefault="00C154D2" w:rsidP="006C3EFB">
            <w:pPr>
              <w:jc w:val="center"/>
              <w:rPr>
                <w:sz w:val="28"/>
                <w:szCs w:val="28"/>
                <w:lang w:val="uk-UA"/>
              </w:rPr>
            </w:pPr>
          </w:p>
        </w:tc>
        <w:tc>
          <w:tcPr>
            <w:tcW w:w="1134" w:type="dxa"/>
          </w:tcPr>
          <w:p w:rsidR="00C154D2" w:rsidRPr="006C3EFB" w:rsidRDefault="00C154D2" w:rsidP="006C3EFB">
            <w:pPr>
              <w:jc w:val="center"/>
              <w:rPr>
                <w:sz w:val="24"/>
                <w:szCs w:val="24"/>
                <w:lang w:val="uk-UA"/>
              </w:rPr>
            </w:pPr>
            <w:r w:rsidRPr="006C3EFB">
              <w:rPr>
                <w:sz w:val="24"/>
                <w:szCs w:val="24"/>
                <w:lang w:val="uk-UA"/>
              </w:rPr>
              <w:t>ауди-тор-них</w:t>
            </w:r>
          </w:p>
        </w:tc>
        <w:tc>
          <w:tcPr>
            <w:tcW w:w="850" w:type="dxa"/>
          </w:tcPr>
          <w:p w:rsidR="00C154D2" w:rsidRPr="006C3EFB" w:rsidRDefault="00C154D2" w:rsidP="006C3EFB">
            <w:pPr>
              <w:jc w:val="center"/>
              <w:rPr>
                <w:sz w:val="24"/>
                <w:szCs w:val="24"/>
                <w:lang w:val="uk-UA"/>
              </w:rPr>
            </w:pPr>
            <w:r w:rsidRPr="006C3EFB">
              <w:rPr>
                <w:sz w:val="24"/>
                <w:szCs w:val="24"/>
                <w:lang w:val="uk-UA"/>
              </w:rPr>
              <w:t>самостій-них</w:t>
            </w:r>
          </w:p>
        </w:tc>
        <w:tc>
          <w:tcPr>
            <w:tcW w:w="851" w:type="dxa"/>
            <w:vMerge/>
          </w:tcPr>
          <w:p w:rsidR="00C154D2" w:rsidRPr="006C3EFB" w:rsidRDefault="00C154D2" w:rsidP="006C3EFB">
            <w:pPr>
              <w:jc w:val="center"/>
              <w:rPr>
                <w:sz w:val="24"/>
                <w:szCs w:val="24"/>
                <w:lang w:val="uk-UA"/>
              </w:rPr>
            </w:pPr>
          </w:p>
        </w:tc>
        <w:tc>
          <w:tcPr>
            <w:tcW w:w="850" w:type="dxa"/>
          </w:tcPr>
          <w:p w:rsidR="00C154D2" w:rsidRPr="006C3EFB" w:rsidRDefault="00C154D2" w:rsidP="006C3EFB">
            <w:pPr>
              <w:jc w:val="center"/>
              <w:rPr>
                <w:sz w:val="24"/>
                <w:szCs w:val="24"/>
                <w:lang w:val="uk-UA"/>
              </w:rPr>
            </w:pPr>
            <w:r w:rsidRPr="006C3EFB">
              <w:rPr>
                <w:sz w:val="24"/>
                <w:szCs w:val="24"/>
                <w:lang w:val="uk-UA"/>
              </w:rPr>
              <w:t>ауди-тор-них</w:t>
            </w:r>
          </w:p>
        </w:tc>
        <w:tc>
          <w:tcPr>
            <w:tcW w:w="844" w:type="dxa"/>
          </w:tcPr>
          <w:p w:rsidR="00C154D2" w:rsidRPr="006C3EFB" w:rsidRDefault="00C154D2" w:rsidP="006C3EFB">
            <w:pPr>
              <w:jc w:val="center"/>
              <w:rPr>
                <w:sz w:val="24"/>
                <w:szCs w:val="24"/>
                <w:lang w:val="uk-UA"/>
              </w:rPr>
            </w:pPr>
            <w:r w:rsidRPr="006C3EFB">
              <w:rPr>
                <w:sz w:val="24"/>
                <w:szCs w:val="24"/>
                <w:lang w:val="uk-UA"/>
              </w:rPr>
              <w:t>самостій-них</w:t>
            </w:r>
          </w:p>
        </w:tc>
      </w:tr>
      <w:tr w:rsidR="00C154D2">
        <w:tc>
          <w:tcPr>
            <w:tcW w:w="541" w:type="dxa"/>
          </w:tcPr>
          <w:p w:rsidR="00C154D2" w:rsidRPr="006C3EFB" w:rsidRDefault="00C154D2" w:rsidP="006C3EFB">
            <w:pPr>
              <w:jc w:val="center"/>
              <w:rPr>
                <w:b/>
                <w:bCs/>
                <w:lang w:val="uk-UA"/>
              </w:rPr>
            </w:pPr>
            <w:r w:rsidRPr="006C3EFB">
              <w:rPr>
                <w:b/>
                <w:bCs/>
                <w:lang w:val="uk-UA"/>
              </w:rPr>
              <w:t>1.</w:t>
            </w:r>
          </w:p>
        </w:tc>
        <w:tc>
          <w:tcPr>
            <w:tcW w:w="3990" w:type="dxa"/>
          </w:tcPr>
          <w:p w:rsidR="00C154D2" w:rsidRPr="006C3EFB" w:rsidRDefault="00C154D2" w:rsidP="006C3EFB">
            <w:pPr>
              <w:jc w:val="center"/>
              <w:rPr>
                <w:b/>
                <w:bCs/>
                <w:lang w:val="uk-UA"/>
              </w:rPr>
            </w:pPr>
            <w:r w:rsidRPr="006C3EFB">
              <w:rPr>
                <w:b/>
                <w:bCs/>
                <w:lang w:val="uk-UA"/>
              </w:rPr>
              <w:t>2.</w:t>
            </w:r>
          </w:p>
        </w:tc>
        <w:tc>
          <w:tcPr>
            <w:tcW w:w="851" w:type="dxa"/>
          </w:tcPr>
          <w:p w:rsidR="00C154D2" w:rsidRPr="006C3EFB" w:rsidRDefault="00C154D2" w:rsidP="006C3EFB">
            <w:pPr>
              <w:jc w:val="center"/>
              <w:rPr>
                <w:b/>
                <w:bCs/>
                <w:lang w:val="uk-UA"/>
              </w:rPr>
            </w:pPr>
            <w:r w:rsidRPr="006C3EFB">
              <w:rPr>
                <w:b/>
                <w:bCs/>
                <w:lang w:val="uk-UA"/>
              </w:rPr>
              <w:t>3.</w:t>
            </w:r>
          </w:p>
        </w:tc>
        <w:tc>
          <w:tcPr>
            <w:tcW w:w="1134" w:type="dxa"/>
          </w:tcPr>
          <w:p w:rsidR="00C154D2" w:rsidRPr="006C3EFB" w:rsidRDefault="00C154D2" w:rsidP="006C3EFB">
            <w:pPr>
              <w:jc w:val="center"/>
              <w:rPr>
                <w:b/>
                <w:bCs/>
                <w:lang w:val="uk-UA"/>
              </w:rPr>
            </w:pPr>
            <w:r w:rsidRPr="006C3EFB">
              <w:rPr>
                <w:b/>
                <w:bCs/>
                <w:lang w:val="uk-UA"/>
              </w:rPr>
              <w:t>4.</w:t>
            </w:r>
          </w:p>
        </w:tc>
        <w:tc>
          <w:tcPr>
            <w:tcW w:w="850" w:type="dxa"/>
          </w:tcPr>
          <w:p w:rsidR="00C154D2" w:rsidRPr="006C3EFB" w:rsidRDefault="00C154D2" w:rsidP="006C3EFB">
            <w:pPr>
              <w:jc w:val="center"/>
              <w:rPr>
                <w:b/>
                <w:bCs/>
                <w:lang w:val="uk-UA"/>
              </w:rPr>
            </w:pPr>
            <w:r w:rsidRPr="006C3EFB">
              <w:rPr>
                <w:b/>
                <w:bCs/>
                <w:lang w:val="uk-UA"/>
              </w:rPr>
              <w:t>5.</w:t>
            </w:r>
          </w:p>
        </w:tc>
        <w:tc>
          <w:tcPr>
            <w:tcW w:w="851" w:type="dxa"/>
          </w:tcPr>
          <w:p w:rsidR="00C154D2" w:rsidRPr="006C3EFB" w:rsidRDefault="00C154D2" w:rsidP="006C3EFB">
            <w:pPr>
              <w:jc w:val="center"/>
              <w:rPr>
                <w:b/>
                <w:bCs/>
                <w:lang w:val="uk-UA"/>
              </w:rPr>
            </w:pPr>
            <w:r w:rsidRPr="006C3EFB">
              <w:rPr>
                <w:b/>
                <w:bCs/>
                <w:lang w:val="uk-UA"/>
              </w:rPr>
              <w:t>6.</w:t>
            </w:r>
          </w:p>
        </w:tc>
        <w:tc>
          <w:tcPr>
            <w:tcW w:w="850" w:type="dxa"/>
          </w:tcPr>
          <w:p w:rsidR="00C154D2" w:rsidRPr="006C3EFB" w:rsidRDefault="00C154D2" w:rsidP="006C3EFB">
            <w:pPr>
              <w:jc w:val="center"/>
              <w:rPr>
                <w:b/>
                <w:bCs/>
                <w:lang w:val="uk-UA"/>
              </w:rPr>
            </w:pPr>
            <w:r w:rsidRPr="006C3EFB">
              <w:rPr>
                <w:b/>
                <w:bCs/>
                <w:lang w:val="uk-UA"/>
              </w:rPr>
              <w:t>7.</w:t>
            </w:r>
          </w:p>
        </w:tc>
        <w:tc>
          <w:tcPr>
            <w:tcW w:w="844" w:type="dxa"/>
          </w:tcPr>
          <w:p w:rsidR="00C154D2" w:rsidRPr="006C3EFB" w:rsidRDefault="00C154D2" w:rsidP="006C3EFB">
            <w:pPr>
              <w:jc w:val="center"/>
              <w:rPr>
                <w:b/>
                <w:bCs/>
                <w:lang w:val="uk-UA"/>
              </w:rPr>
            </w:pPr>
            <w:r w:rsidRPr="006C3EFB">
              <w:rPr>
                <w:b/>
                <w:bCs/>
                <w:lang w:val="uk-UA"/>
              </w:rPr>
              <w:t>8.</w:t>
            </w:r>
          </w:p>
        </w:tc>
      </w:tr>
      <w:tr w:rsidR="00C154D2" w:rsidRPr="00B66500">
        <w:tc>
          <w:tcPr>
            <w:tcW w:w="541" w:type="dxa"/>
          </w:tcPr>
          <w:p w:rsidR="00C154D2" w:rsidRPr="006C3EFB" w:rsidRDefault="00C154D2" w:rsidP="006C3EFB">
            <w:pPr>
              <w:jc w:val="both"/>
              <w:rPr>
                <w:sz w:val="28"/>
                <w:szCs w:val="28"/>
                <w:lang w:val="uk-UA"/>
              </w:rPr>
            </w:pPr>
          </w:p>
        </w:tc>
        <w:tc>
          <w:tcPr>
            <w:tcW w:w="3990" w:type="dxa"/>
          </w:tcPr>
          <w:p w:rsidR="00C154D2" w:rsidRPr="006C3EFB" w:rsidRDefault="00C154D2" w:rsidP="006C3EFB">
            <w:pPr>
              <w:jc w:val="both"/>
              <w:rPr>
                <w:sz w:val="28"/>
                <w:szCs w:val="28"/>
                <w:lang w:val="uk-UA"/>
              </w:rPr>
            </w:pPr>
          </w:p>
        </w:tc>
        <w:tc>
          <w:tcPr>
            <w:tcW w:w="851" w:type="dxa"/>
          </w:tcPr>
          <w:p w:rsidR="00C154D2" w:rsidRPr="006C3EFB" w:rsidRDefault="00C154D2" w:rsidP="006C3EFB">
            <w:pPr>
              <w:jc w:val="both"/>
              <w:rPr>
                <w:sz w:val="28"/>
                <w:szCs w:val="28"/>
                <w:lang w:val="uk-UA"/>
              </w:rPr>
            </w:pPr>
          </w:p>
        </w:tc>
        <w:tc>
          <w:tcPr>
            <w:tcW w:w="1134" w:type="dxa"/>
          </w:tcPr>
          <w:p w:rsidR="00C154D2" w:rsidRPr="006C3EFB" w:rsidRDefault="00C154D2" w:rsidP="006C3EFB">
            <w:pPr>
              <w:jc w:val="both"/>
              <w:rPr>
                <w:sz w:val="28"/>
                <w:szCs w:val="28"/>
                <w:lang w:val="uk-UA"/>
              </w:rPr>
            </w:pPr>
          </w:p>
        </w:tc>
        <w:tc>
          <w:tcPr>
            <w:tcW w:w="850" w:type="dxa"/>
          </w:tcPr>
          <w:p w:rsidR="00C154D2" w:rsidRPr="006C3EFB" w:rsidRDefault="00C154D2" w:rsidP="006C3EFB">
            <w:pPr>
              <w:jc w:val="both"/>
              <w:rPr>
                <w:sz w:val="28"/>
                <w:szCs w:val="28"/>
                <w:lang w:val="uk-UA"/>
              </w:rPr>
            </w:pPr>
          </w:p>
        </w:tc>
        <w:tc>
          <w:tcPr>
            <w:tcW w:w="851" w:type="dxa"/>
          </w:tcPr>
          <w:p w:rsidR="00C154D2" w:rsidRPr="006C3EFB" w:rsidRDefault="00C154D2" w:rsidP="006C3EFB">
            <w:pPr>
              <w:jc w:val="both"/>
              <w:rPr>
                <w:sz w:val="28"/>
                <w:szCs w:val="28"/>
                <w:lang w:val="uk-UA"/>
              </w:rPr>
            </w:pPr>
          </w:p>
        </w:tc>
        <w:tc>
          <w:tcPr>
            <w:tcW w:w="850" w:type="dxa"/>
          </w:tcPr>
          <w:p w:rsidR="00C154D2" w:rsidRPr="006C3EFB" w:rsidRDefault="00C154D2" w:rsidP="006C3EFB">
            <w:pPr>
              <w:jc w:val="both"/>
              <w:rPr>
                <w:sz w:val="28"/>
                <w:szCs w:val="28"/>
                <w:lang w:val="uk-UA"/>
              </w:rPr>
            </w:pPr>
          </w:p>
        </w:tc>
        <w:tc>
          <w:tcPr>
            <w:tcW w:w="844" w:type="dxa"/>
          </w:tcPr>
          <w:p w:rsidR="00C154D2" w:rsidRPr="006C3EFB" w:rsidRDefault="00C154D2" w:rsidP="006C3EFB">
            <w:pPr>
              <w:jc w:val="both"/>
              <w:rPr>
                <w:sz w:val="28"/>
                <w:szCs w:val="28"/>
                <w:lang w:val="uk-UA"/>
              </w:rPr>
            </w:pPr>
          </w:p>
        </w:tc>
      </w:tr>
      <w:tr w:rsidR="00C154D2" w:rsidRPr="00B66500">
        <w:tc>
          <w:tcPr>
            <w:tcW w:w="541" w:type="dxa"/>
          </w:tcPr>
          <w:p w:rsidR="00C154D2" w:rsidRPr="006C3EFB" w:rsidRDefault="00C154D2" w:rsidP="006C3EFB">
            <w:pPr>
              <w:jc w:val="both"/>
              <w:rPr>
                <w:sz w:val="28"/>
                <w:szCs w:val="28"/>
                <w:lang w:val="uk-UA"/>
              </w:rPr>
            </w:pPr>
          </w:p>
        </w:tc>
        <w:tc>
          <w:tcPr>
            <w:tcW w:w="3990" w:type="dxa"/>
          </w:tcPr>
          <w:p w:rsidR="00C154D2" w:rsidRPr="006C3EFB" w:rsidRDefault="00C154D2" w:rsidP="006C3EFB">
            <w:pPr>
              <w:jc w:val="both"/>
              <w:rPr>
                <w:sz w:val="28"/>
                <w:szCs w:val="28"/>
                <w:lang w:val="uk-UA"/>
              </w:rPr>
            </w:pPr>
          </w:p>
        </w:tc>
        <w:tc>
          <w:tcPr>
            <w:tcW w:w="851" w:type="dxa"/>
          </w:tcPr>
          <w:p w:rsidR="00C154D2" w:rsidRPr="006C3EFB" w:rsidRDefault="00C154D2" w:rsidP="006C3EFB">
            <w:pPr>
              <w:jc w:val="both"/>
              <w:rPr>
                <w:sz w:val="28"/>
                <w:szCs w:val="28"/>
                <w:lang w:val="uk-UA"/>
              </w:rPr>
            </w:pPr>
          </w:p>
        </w:tc>
        <w:tc>
          <w:tcPr>
            <w:tcW w:w="1134" w:type="dxa"/>
          </w:tcPr>
          <w:p w:rsidR="00C154D2" w:rsidRPr="006C3EFB" w:rsidRDefault="00C154D2" w:rsidP="006C3EFB">
            <w:pPr>
              <w:jc w:val="both"/>
              <w:rPr>
                <w:sz w:val="28"/>
                <w:szCs w:val="28"/>
                <w:lang w:val="uk-UA"/>
              </w:rPr>
            </w:pPr>
          </w:p>
        </w:tc>
        <w:tc>
          <w:tcPr>
            <w:tcW w:w="850" w:type="dxa"/>
          </w:tcPr>
          <w:p w:rsidR="00C154D2" w:rsidRPr="006C3EFB" w:rsidRDefault="00C154D2" w:rsidP="006C3EFB">
            <w:pPr>
              <w:jc w:val="both"/>
              <w:rPr>
                <w:sz w:val="28"/>
                <w:szCs w:val="28"/>
                <w:lang w:val="uk-UA"/>
              </w:rPr>
            </w:pPr>
          </w:p>
        </w:tc>
        <w:tc>
          <w:tcPr>
            <w:tcW w:w="851" w:type="dxa"/>
          </w:tcPr>
          <w:p w:rsidR="00C154D2" w:rsidRPr="006C3EFB" w:rsidRDefault="00C154D2" w:rsidP="006C3EFB">
            <w:pPr>
              <w:jc w:val="both"/>
              <w:rPr>
                <w:sz w:val="28"/>
                <w:szCs w:val="28"/>
                <w:lang w:val="uk-UA"/>
              </w:rPr>
            </w:pPr>
          </w:p>
        </w:tc>
        <w:tc>
          <w:tcPr>
            <w:tcW w:w="850" w:type="dxa"/>
          </w:tcPr>
          <w:p w:rsidR="00C154D2" w:rsidRPr="006C3EFB" w:rsidRDefault="00C154D2" w:rsidP="006C3EFB">
            <w:pPr>
              <w:jc w:val="both"/>
              <w:rPr>
                <w:sz w:val="28"/>
                <w:szCs w:val="28"/>
                <w:lang w:val="uk-UA"/>
              </w:rPr>
            </w:pPr>
          </w:p>
        </w:tc>
        <w:tc>
          <w:tcPr>
            <w:tcW w:w="844" w:type="dxa"/>
          </w:tcPr>
          <w:p w:rsidR="00C154D2" w:rsidRPr="006C3EFB" w:rsidRDefault="00C154D2" w:rsidP="006C3EFB">
            <w:pPr>
              <w:jc w:val="both"/>
              <w:rPr>
                <w:sz w:val="28"/>
                <w:szCs w:val="28"/>
                <w:lang w:val="uk-UA"/>
              </w:rPr>
            </w:pPr>
          </w:p>
        </w:tc>
      </w:tr>
    </w:tbl>
    <w:p w:rsidR="00C154D2" w:rsidRDefault="00C154D2" w:rsidP="00C06342">
      <w:pPr>
        <w:jc w:val="center"/>
        <w:rPr>
          <w:b/>
          <w:bCs/>
          <w:sz w:val="28"/>
          <w:szCs w:val="28"/>
          <w:lang w:val="uk-UA"/>
        </w:rPr>
      </w:pPr>
      <w:r w:rsidRPr="00032604">
        <w:rPr>
          <w:b/>
          <w:bCs/>
          <w:sz w:val="28"/>
          <w:szCs w:val="28"/>
          <w:lang w:val="uk-UA"/>
        </w:rPr>
        <w:t>ІНДІВИДУАЛЬНІ</w:t>
      </w:r>
      <w:r>
        <w:rPr>
          <w:b/>
          <w:bCs/>
          <w:sz w:val="28"/>
          <w:szCs w:val="28"/>
          <w:lang w:val="uk-UA"/>
        </w:rPr>
        <w:t xml:space="preserve"> ТА/АБО ГРУПОВІ</w:t>
      </w:r>
      <w:r w:rsidRPr="00032604">
        <w:rPr>
          <w:b/>
          <w:bCs/>
          <w:sz w:val="28"/>
          <w:szCs w:val="28"/>
          <w:lang w:val="uk-UA"/>
        </w:rPr>
        <w:t xml:space="preserve"> ЗАВДАННЯ СТУДЕНТАМ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
        <w:gridCol w:w="3268"/>
        <w:gridCol w:w="3544"/>
        <w:gridCol w:w="2660"/>
      </w:tblGrid>
      <w:tr w:rsidR="00C154D2">
        <w:tc>
          <w:tcPr>
            <w:tcW w:w="417" w:type="dxa"/>
          </w:tcPr>
          <w:p w:rsidR="00C154D2" w:rsidRPr="006C3EFB" w:rsidRDefault="00C154D2" w:rsidP="006C3EFB">
            <w:pPr>
              <w:jc w:val="center"/>
              <w:rPr>
                <w:b/>
                <w:bCs/>
                <w:sz w:val="28"/>
                <w:szCs w:val="28"/>
                <w:lang w:val="uk-UA"/>
              </w:rPr>
            </w:pPr>
          </w:p>
        </w:tc>
        <w:tc>
          <w:tcPr>
            <w:tcW w:w="3268" w:type="dxa"/>
          </w:tcPr>
          <w:p w:rsidR="00C154D2" w:rsidRPr="006C3EFB" w:rsidRDefault="00C154D2" w:rsidP="006C3EFB">
            <w:pPr>
              <w:jc w:val="center"/>
              <w:rPr>
                <w:sz w:val="28"/>
                <w:szCs w:val="28"/>
                <w:lang w:val="uk-UA"/>
              </w:rPr>
            </w:pPr>
            <w:r w:rsidRPr="006C3EFB">
              <w:rPr>
                <w:sz w:val="28"/>
                <w:szCs w:val="28"/>
                <w:lang w:val="uk-UA"/>
              </w:rPr>
              <w:t>Тема дисципліни</w:t>
            </w:r>
          </w:p>
        </w:tc>
        <w:tc>
          <w:tcPr>
            <w:tcW w:w="3544" w:type="dxa"/>
          </w:tcPr>
          <w:p w:rsidR="00C154D2" w:rsidRPr="006C3EFB" w:rsidRDefault="00C154D2" w:rsidP="006C3EFB">
            <w:pPr>
              <w:jc w:val="center"/>
              <w:rPr>
                <w:sz w:val="28"/>
                <w:szCs w:val="28"/>
                <w:lang w:val="uk-UA"/>
              </w:rPr>
            </w:pPr>
            <w:r w:rsidRPr="006C3EFB">
              <w:rPr>
                <w:sz w:val="28"/>
                <w:szCs w:val="28"/>
                <w:lang w:val="uk-UA"/>
              </w:rPr>
              <w:t>Вид завдання (реферати, дослідно-розрахункові роботи тощо)</w:t>
            </w:r>
          </w:p>
        </w:tc>
        <w:tc>
          <w:tcPr>
            <w:tcW w:w="2660" w:type="dxa"/>
          </w:tcPr>
          <w:p w:rsidR="00C154D2" w:rsidRPr="006C3EFB" w:rsidRDefault="00C154D2" w:rsidP="006C3EFB">
            <w:pPr>
              <w:jc w:val="center"/>
              <w:rPr>
                <w:sz w:val="28"/>
                <w:szCs w:val="28"/>
                <w:lang w:val="uk-UA"/>
              </w:rPr>
            </w:pPr>
            <w:r w:rsidRPr="006C3EFB">
              <w:rPr>
                <w:sz w:val="28"/>
                <w:szCs w:val="28"/>
                <w:lang w:val="uk-UA"/>
              </w:rPr>
              <w:t>Календарні строки і форма контролю</w:t>
            </w:r>
          </w:p>
        </w:tc>
      </w:tr>
      <w:tr w:rsidR="00C154D2">
        <w:tc>
          <w:tcPr>
            <w:tcW w:w="417" w:type="dxa"/>
          </w:tcPr>
          <w:p w:rsidR="00C154D2" w:rsidRPr="006C3EFB" w:rsidRDefault="00C154D2" w:rsidP="006C3EFB">
            <w:pPr>
              <w:jc w:val="center"/>
              <w:rPr>
                <w:b/>
                <w:bCs/>
                <w:lang w:val="uk-UA"/>
              </w:rPr>
            </w:pPr>
            <w:r w:rsidRPr="006C3EFB">
              <w:rPr>
                <w:b/>
                <w:bCs/>
                <w:lang w:val="uk-UA"/>
              </w:rPr>
              <w:t>1.</w:t>
            </w:r>
          </w:p>
        </w:tc>
        <w:tc>
          <w:tcPr>
            <w:tcW w:w="3268" w:type="dxa"/>
          </w:tcPr>
          <w:p w:rsidR="00C154D2" w:rsidRPr="006C3EFB" w:rsidRDefault="00C154D2" w:rsidP="006C3EFB">
            <w:pPr>
              <w:jc w:val="center"/>
              <w:rPr>
                <w:b/>
                <w:bCs/>
                <w:lang w:val="uk-UA"/>
              </w:rPr>
            </w:pPr>
            <w:r w:rsidRPr="006C3EFB">
              <w:rPr>
                <w:b/>
                <w:bCs/>
                <w:lang w:val="uk-UA"/>
              </w:rPr>
              <w:t>2.</w:t>
            </w:r>
          </w:p>
        </w:tc>
        <w:tc>
          <w:tcPr>
            <w:tcW w:w="3544" w:type="dxa"/>
          </w:tcPr>
          <w:p w:rsidR="00C154D2" w:rsidRPr="006C3EFB" w:rsidRDefault="00C154D2" w:rsidP="006C3EFB">
            <w:pPr>
              <w:jc w:val="center"/>
              <w:rPr>
                <w:b/>
                <w:bCs/>
                <w:lang w:val="uk-UA"/>
              </w:rPr>
            </w:pPr>
            <w:r w:rsidRPr="006C3EFB">
              <w:rPr>
                <w:b/>
                <w:bCs/>
                <w:lang w:val="uk-UA"/>
              </w:rPr>
              <w:t>3.</w:t>
            </w:r>
          </w:p>
        </w:tc>
        <w:tc>
          <w:tcPr>
            <w:tcW w:w="2660" w:type="dxa"/>
          </w:tcPr>
          <w:p w:rsidR="00C154D2" w:rsidRPr="006C3EFB" w:rsidRDefault="00C154D2" w:rsidP="006C3EFB">
            <w:pPr>
              <w:jc w:val="center"/>
              <w:rPr>
                <w:b/>
                <w:bCs/>
                <w:lang w:val="uk-UA"/>
              </w:rPr>
            </w:pPr>
            <w:r w:rsidRPr="006C3EFB">
              <w:rPr>
                <w:b/>
                <w:bCs/>
                <w:lang w:val="uk-UA"/>
              </w:rPr>
              <w:t>4.</w:t>
            </w:r>
          </w:p>
        </w:tc>
      </w:tr>
      <w:tr w:rsidR="00C154D2">
        <w:tc>
          <w:tcPr>
            <w:tcW w:w="417" w:type="dxa"/>
          </w:tcPr>
          <w:p w:rsidR="00C154D2" w:rsidRPr="006C3EFB" w:rsidRDefault="00C154D2" w:rsidP="006C3EFB">
            <w:pPr>
              <w:jc w:val="center"/>
              <w:rPr>
                <w:b/>
                <w:bCs/>
                <w:sz w:val="28"/>
                <w:szCs w:val="28"/>
                <w:lang w:val="uk-UA"/>
              </w:rPr>
            </w:pPr>
          </w:p>
        </w:tc>
        <w:tc>
          <w:tcPr>
            <w:tcW w:w="3268" w:type="dxa"/>
          </w:tcPr>
          <w:p w:rsidR="00C154D2" w:rsidRPr="006C3EFB" w:rsidRDefault="00C154D2" w:rsidP="006C3EFB">
            <w:pPr>
              <w:jc w:val="center"/>
              <w:rPr>
                <w:b/>
                <w:bCs/>
                <w:sz w:val="28"/>
                <w:szCs w:val="28"/>
                <w:lang w:val="uk-UA"/>
              </w:rPr>
            </w:pPr>
          </w:p>
        </w:tc>
        <w:tc>
          <w:tcPr>
            <w:tcW w:w="3544" w:type="dxa"/>
          </w:tcPr>
          <w:p w:rsidR="00C154D2" w:rsidRPr="006C3EFB" w:rsidRDefault="00C154D2" w:rsidP="006C3EFB">
            <w:pPr>
              <w:jc w:val="center"/>
              <w:rPr>
                <w:b/>
                <w:bCs/>
                <w:sz w:val="28"/>
                <w:szCs w:val="28"/>
                <w:lang w:val="uk-UA"/>
              </w:rPr>
            </w:pPr>
          </w:p>
        </w:tc>
        <w:tc>
          <w:tcPr>
            <w:tcW w:w="2660" w:type="dxa"/>
          </w:tcPr>
          <w:p w:rsidR="00C154D2" w:rsidRPr="006C3EFB" w:rsidRDefault="00C154D2" w:rsidP="006C3EFB">
            <w:pPr>
              <w:jc w:val="center"/>
              <w:rPr>
                <w:b/>
                <w:bCs/>
                <w:sz w:val="28"/>
                <w:szCs w:val="28"/>
                <w:lang w:val="uk-UA"/>
              </w:rPr>
            </w:pPr>
          </w:p>
        </w:tc>
      </w:tr>
      <w:tr w:rsidR="00C154D2">
        <w:tc>
          <w:tcPr>
            <w:tcW w:w="417" w:type="dxa"/>
          </w:tcPr>
          <w:p w:rsidR="00C154D2" w:rsidRPr="006C3EFB" w:rsidRDefault="00C154D2" w:rsidP="006C3EFB">
            <w:pPr>
              <w:jc w:val="center"/>
              <w:rPr>
                <w:b/>
                <w:bCs/>
                <w:sz w:val="28"/>
                <w:szCs w:val="28"/>
                <w:lang w:val="uk-UA"/>
              </w:rPr>
            </w:pPr>
          </w:p>
        </w:tc>
        <w:tc>
          <w:tcPr>
            <w:tcW w:w="3268" w:type="dxa"/>
          </w:tcPr>
          <w:p w:rsidR="00C154D2" w:rsidRPr="006C3EFB" w:rsidRDefault="00C154D2" w:rsidP="006C3EFB">
            <w:pPr>
              <w:jc w:val="center"/>
              <w:rPr>
                <w:b/>
                <w:bCs/>
                <w:sz w:val="28"/>
                <w:szCs w:val="28"/>
                <w:lang w:val="uk-UA"/>
              </w:rPr>
            </w:pPr>
          </w:p>
        </w:tc>
        <w:tc>
          <w:tcPr>
            <w:tcW w:w="3544" w:type="dxa"/>
          </w:tcPr>
          <w:p w:rsidR="00C154D2" w:rsidRPr="006C3EFB" w:rsidRDefault="00C154D2" w:rsidP="006C3EFB">
            <w:pPr>
              <w:jc w:val="center"/>
              <w:rPr>
                <w:b/>
                <w:bCs/>
                <w:sz w:val="28"/>
                <w:szCs w:val="28"/>
                <w:lang w:val="uk-UA"/>
              </w:rPr>
            </w:pPr>
          </w:p>
        </w:tc>
        <w:tc>
          <w:tcPr>
            <w:tcW w:w="2660" w:type="dxa"/>
          </w:tcPr>
          <w:p w:rsidR="00C154D2" w:rsidRPr="006C3EFB" w:rsidRDefault="00C154D2" w:rsidP="006C3EFB">
            <w:pPr>
              <w:jc w:val="center"/>
              <w:rPr>
                <w:b/>
                <w:bCs/>
                <w:sz w:val="28"/>
                <w:szCs w:val="28"/>
                <w:lang w:val="uk-UA"/>
              </w:rPr>
            </w:pPr>
          </w:p>
        </w:tc>
      </w:tr>
    </w:tbl>
    <w:p w:rsidR="00C154D2" w:rsidRDefault="00C154D2" w:rsidP="00C06342">
      <w:pPr>
        <w:jc w:val="center"/>
        <w:rPr>
          <w:b/>
          <w:bCs/>
          <w:sz w:val="28"/>
          <w:szCs w:val="28"/>
          <w:lang w:val="uk-UA"/>
        </w:rPr>
      </w:pPr>
      <w:r>
        <w:rPr>
          <w:b/>
          <w:bCs/>
          <w:sz w:val="28"/>
          <w:szCs w:val="28"/>
          <w:lang w:val="uk-UA"/>
        </w:rPr>
        <w:t>Зведені дані</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709"/>
        <w:gridCol w:w="850"/>
        <w:gridCol w:w="709"/>
        <w:gridCol w:w="709"/>
        <w:gridCol w:w="850"/>
        <w:gridCol w:w="709"/>
        <w:gridCol w:w="1269"/>
      </w:tblGrid>
      <w:tr w:rsidR="00C154D2">
        <w:tc>
          <w:tcPr>
            <w:tcW w:w="4106" w:type="dxa"/>
          </w:tcPr>
          <w:p w:rsidR="00C154D2" w:rsidRPr="006C3EFB" w:rsidRDefault="00C154D2" w:rsidP="006C3EFB">
            <w:pPr>
              <w:jc w:val="center"/>
              <w:rPr>
                <w:sz w:val="28"/>
                <w:szCs w:val="28"/>
                <w:lang w:val="uk-UA"/>
              </w:rPr>
            </w:pPr>
            <w:r w:rsidRPr="006C3EFB">
              <w:rPr>
                <w:sz w:val="28"/>
                <w:szCs w:val="28"/>
                <w:lang w:val="uk-UA"/>
              </w:rPr>
              <w:t>Курс</w:t>
            </w:r>
          </w:p>
        </w:tc>
        <w:tc>
          <w:tcPr>
            <w:tcW w:w="1559" w:type="dxa"/>
            <w:gridSpan w:val="2"/>
          </w:tcPr>
          <w:p w:rsidR="00C154D2" w:rsidRPr="006C3EFB" w:rsidRDefault="00C154D2" w:rsidP="006C3EFB">
            <w:pPr>
              <w:jc w:val="center"/>
              <w:rPr>
                <w:sz w:val="28"/>
                <w:szCs w:val="28"/>
                <w:lang w:val="uk-UA"/>
              </w:rPr>
            </w:pPr>
          </w:p>
        </w:tc>
        <w:tc>
          <w:tcPr>
            <w:tcW w:w="1418" w:type="dxa"/>
            <w:gridSpan w:val="2"/>
          </w:tcPr>
          <w:p w:rsidR="00C154D2" w:rsidRPr="006C3EFB" w:rsidRDefault="00C154D2" w:rsidP="006C3EFB">
            <w:pPr>
              <w:jc w:val="center"/>
              <w:rPr>
                <w:sz w:val="28"/>
                <w:szCs w:val="28"/>
                <w:lang w:val="uk-UA"/>
              </w:rPr>
            </w:pPr>
          </w:p>
        </w:tc>
        <w:tc>
          <w:tcPr>
            <w:tcW w:w="1559" w:type="dxa"/>
            <w:gridSpan w:val="2"/>
          </w:tcPr>
          <w:p w:rsidR="00C154D2" w:rsidRPr="006C3EFB" w:rsidRDefault="00C154D2" w:rsidP="006C3EFB">
            <w:pPr>
              <w:jc w:val="center"/>
              <w:rPr>
                <w:sz w:val="28"/>
                <w:szCs w:val="28"/>
                <w:lang w:val="uk-UA"/>
              </w:rPr>
            </w:pPr>
          </w:p>
        </w:tc>
        <w:tc>
          <w:tcPr>
            <w:tcW w:w="1269" w:type="dxa"/>
          </w:tcPr>
          <w:p w:rsidR="00C154D2" w:rsidRPr="006C3EFB" w:rsidRDefault="00C154D2" w:rsidP="006C3EFB">
            <w:pPr>
              <w:jc w:val="center"/>
              <w:rPr>
                <w:sz w:val="28"/>
                <w:szCs w:val="28"/>
                <w:lang w:val="uk-UA"/>
              </w:rPr>
            </w:pPr>
            <w:r w:rsidRPr="006C3EFB">
              <w:rPr>
                <w:sz w:val="28"/>
                <w:szCs w:val="28"/>
                <w:lang w:val="uk-UA"/>
              </w:rPr>
              <w:t>Всього годин</w:t>
            </w:r>
          </w:p>
        </w:tc>
      </w:tr>
      <w:tr w:rsidR="00C154D2">
        <w:tc>
          <w:tcPr>
            <w:tcW w:w="4106" w:type="dxa"/>
          </w:tcPr>
          <w:p w:rsidR="00C154D2" w:rsidRPr="006C3EFB" w:rsidRDefault="00C154D2" w:rsidP="006C3EFB">
            <w:pPr>
              <w:jc w:val="center"/>
              <w:rPr>
                <w:sz w:val="28"/>
                <w:szCs w:val="28"/>
                <w:lang w:val="uk-UA"/>
              </w:rPr>
            </w:pPr>
            <w:r w:rsidRPr="006C3EFB">
              <w:rPr>
                <w:sz w:val="28"/>
                <w:szCs w:val="28"/>
                <w:lang w:val="uk-UA"/>
              </w:rPr>
              <w:t>Семестр</w:t>
            </w: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1269" w:type="dxa"/>
          </w:tcPr>
          <w:p w:rsidR="00C154D2" w:rsidRPr="006C3EFB" w:rsidRDefault="00C154D2" w:rsidP="006C3EFB">
            <w:pPr>
              <w:jc w:val="center"/>
              <w:rPr>
                <w:sz w:val="28"/>
                <w:szCs w:val="28"/>
                <w:lang w:val="uk-UA"/>
              </w:rPr>
            </w:pPr>
          </w:p>
        </w:tc>
      </w:tr>
      <w:tr w:rsidR="00C154D2">
        <w:tc>
          <w:tcPr>
            <w:tcW w:w="4106" w:type="dxa"/>
          </w:tcPr>
          <w:p w:rsidR="00C154D2" w:rsidRPr="006C3EFB" w:rsidRDefault="00C154D2" w:rsidP="006C3EFB">
            <w:pPr>
              <w:jc w:val="both"/>
              <w:rPr>
                <w:sz w:val="28"/>
                <w:szCs w:val="28"/>
                <w:lang w:val="uk-UA"/>
              </w:rPr>
            </w:pPr>
            <w:r w:rsidRPr="006C3EFB">
              <w:rPr>
                <w:sz w:val="28"/>
                <w:szCs w:val="28"/>
                <w:lang w:val="uk-UA"/>
              </w:rPr>
              <w:t>Всього годин на дисципліну</w:t>
            </w: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1269" w:type="dxa"/>
          </w:tcPr>
          <w:p w:rsidR="00C154D2" w:rsidRPr="006C3EFB" w:rsidRDefault="00C154D2" w:rsidP="006C3EFB">
            <w:pPr>
              <w:jc w:val="center"/>
              <w:rPr>
                <w:sz w:val="28"/>
                <w:szCs w:val="28"/>
                <w:lang w:val="uk-UA"/>
              </w:rPr>
            </w:pPr>
          </w:p>
        </w:tc>
      </w:tr>
      <w:tr w:rsidR="00C154D2">
        <w:tc>
          <w:tcPr>
            <w:tcW w:w="4106" w:type="dxa"/>
          </w:tcPr>
          <w:p w:rsidR="00C154D2" w:rsidRPr="006C3EFB" w:rsidRDefault="00C154D2" w:rsidP="006C3EFB">
            <w:pPr>
              <w:jc w:val="both"/>
              <w:rPr>
                <w:sz w:val="28"/>
                <w:szCs w:val="28"/>
                <w:lang w:val="uk-UA"/>
              </w:rPr>
            </w:pPr>
            <w:r w:rsidRPr="006C3EFB">
              <w:rPr>
                <w:sz w:val="28"/>
                <w:szCs w:val="28"/>
                <w:lang w:val="uk-UA"/>
              </w:rPr>
              <w:t>аудиторних</w:t>
            </w: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1269" w:type="dxa"/>
          </w:tcPr>
          <w:p w:rsidR="00C154D2" w:rsidRPr="006C3EFB" w:rsidRDefault="00C154D2" w:rsidP="006C3EFB">
            <w:pPr>
              <w:jc w:val="center"/>
              <w:rPr>
                <w:sz w:val="28"/>
                <w:szCs w:val="28"/>
                <w:lang w:val="uk-UA"/>
              </w:rPr>
            </w:pPr>
          </w:p>
        </w:tc>
      </w:tr>
      <w:tr w:rsidR="00C154D2">
        <w:tc>
          <w:tcPr>
            <w:tcW w:w="4106" w:type="dxa"/>
          </w:tcPr>
          <w:p w:rsidR="00C154D2" w:rsidRPr="006C3EFB" w:rsidRDefault="00C154D2" w:rsidP="006C3EFB">
            <w:pPr>
              <w:jc w:val="both"/>
              <w:rPr>
                <w:sz w:val="28"/>
                <w:szCs w:val="28"/>
                <w:lang w:val="uk-UA"/>
              </w:rPr>
            </w:pPr>
            <w:r w:rsidRPr="006C3EFB">
              <w:rPr>
                <w:sz w:val="28"/>
                <w:szCs w:val="28"/>
                <w:lang w:val="uk-UA"/>
              </w:rPr>
              <w:t>лекції</w:t>
            </w: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1269" w:type="dxa"/>
          </w:tcPr>
          <w:p w:rsidR="00C154D2" w:rsidRPr="006C3EFB" w:rsidRDefault="00C154D2" w:rsidP="006C3EFB">
            <w:pPr>
              <w:jc w:val="center"/>
              <w:rPr>
                <w:sz w:val="28"/>
                <w:szCs w:val="28"/>
                <w:lang w:val="uk-UA"/>
              </w:rPr>
            </w:pPr>
          </w:p>
        </w:tc>
      </w:tr>
      <w:tr w:rsidR="00C154D2">
        <w:tc>
          <w:tcPr>
            <w:tcW w:w="4106" w:type="dxa"/>
          </w:tcPr>
          <w:p w:rsidR="00C154D2" w:rsidRPr="006C3EFB" w:rsidRDefault="00C154D2" w:rsidP="006C3EFB">
            <w:pPr>
              <w:jc w:val="both"/>
              <w:rPr>
                <w:sz w:val="28"/>
                <w:szCs w:val="28"/>
                <w:lang w:val="uk-UA"/>
              </w:rPr>
            </w:pPr>
            <w:r w:rsidRPr="006C3EFB">
              <w:rPr>
                <w:sz w:val="28"/>
                <w:szCs w:val="28"/>
                <w:lang w:val="uk-UA"/>
              </w:rPr>
              <w:t>семінарські</w:t>
            </w: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1269" w:type="dxa"/>
          </w:tcPr>
          <w:p w:rsidR="00C154D2" w:rsidRPr="006C3EFB" w:rsidRDefault="00C154D2" w:rsidP="006C3EFB">
            <w:pPr>
              <w:jc w:val="center"/>
              <w:rPr>
                <w:sz w:val="28"/>
                <w:szCs w:val="28"/>
                <w:lang w:val="uk-UA"/>
              </w:rPr>
            </w:pPr>
          </w:p>
        </w:tc>
      </w:tr>
      <w:tr w:rsidR="00C154D2">
        <w:tc>
          <w:tcPr>
            <w:tcW w:w="4106" w:type="dxa"/>
          </w:tcPr>
          <w:p w:rsidR="00C154D2" w:rsidRPr="006C3EFB" w:rsidRDefault="00C154D2" w:rsidP="006C3EFB">
            <w:pPr>
              <w:jc w:val="both"/>
              <w:rPr>
                <w:sz w:val="28"/>
                <w:szCs w:val="28"/>
                <w:lang w:val="uk-UA"/>
              </w:rPr>
            </w:pPr>
            <w:r w:rsidRPr="006C3EFB">
              <w:rPr>
                <w:sz w:val="28"/>
                <w:szCs w:val="28"/>
                <w:lang w:val="uk-UA"/>
              </w:rPr>
              <w:t>лабораторні та практичні</w:t>
            </w: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1269" w:type="dxa"/>
          </w:tcPr>
          <w:p w:rsidR="00C154D2" w:rsidRPr="006C3EFB" w:rsidRDefault="00C154D2" w:rsidP="006C3EFB">
            <w:pPr>
              <w:jc w:val="center"/>
              <w:rPr>
                <w:sz w:val="28"/>
                <w:szCs w:val="28"/>
                <w:lang w:val="uk-UA"/>
              </w:rPr>
            </w:pPr>
          </w:p>
        </w:tc>
      </w:tr>
      <w:tr w:rsidR="00C154D2">
        <w:tc>
          <w:tcPr>
            <w:tcW w:w="4106" w:type="dxa"/>
          </w:tcPr>
          <w:p w:rsidR="00C154D2" w:rsidRPr="006C3EFB" w:rsidRDefault="00C154D2" w:rsidP="006C3EFB">
            <w:pPr>
              <w:jc w:val="both"/>
              <w:rPr>
                <w:sz w:val="28"/>
                <w:szCs w:val="28"/>
                <w:lang w:val="uk-UA"/>
              </w:rPr>
            </w:pPr>
            <w:r w:rsidRPr="006C3EFB">
              <w:rPr>
                <w:sz w:val="28"/>
                <w:szCs w:val="28"/>
                <w:lang w:val="uk-UA"/>
              </w:rPr>
              <w:t xml:space="preserve">              інші види занять</w:t>
            </w: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1269" w:type="dxa"/>
          </w:tcPr>
          <w:p w:rsidR="00C154D2" w:rsidRPr="006C3EFB" w:rsidRDefault="00C154D2" w:rsidP="006C3EFB">
            <w:pPr>
              <w:jc w:val="center"/>
              <w:rPr>
                <w:sz w:val="28"/>
                <w:szCs w:val="28"/>
                <w:lang w:val="uk-UA"/>
              </w:rPr>
            </w:pPr>
          </w:p>
        </w:tc>
      </w:tr>
      <w:tr w:rsidR="00C154D2">
        <w:tc>
          <w:tcPr>
            <w:tcW w:w="4106" w:type="dxa"/>
          </w:tcPr>
          <w:p w:rsidR="00C154D2" w:rsidRPr="006C3EFB" w:rsidRDefault="00C154D2" w:rsidP="006C3EFB">
            <w:pPr>
              <w:jc w:val="both"/>
              <w:rPr>
                <w:sz w:val="28"/>
                <w:szCs w:val="28"/>
                <w:lang w:val="uk-UA"/>
              </w:rPr>
            </w:pPr>
            <w:r w:rsidRPr="006C3EFB">
              <w:rPr>
                <w:sz w:val="28"/>
                <w:szCs w:val="28"/>
                <w:lang w:val="uk-UA"/>
              </w:rPr>
              <w:t>Самостійна робота</w:t>
            </w: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1269" w:type="dxa"/>
          </w:tcPr>
          <w:p w:rsidR="00C154D2" w:rsidRPr="006C3EFB" w:rsidRDefault="00C154D2" w:rsidP="006C3EFB">
            <w:pPr>
              <w:jc w:val="center"/>
              <w:rPr>
                <w:sz w:val="28"/>
                <w:szCs w:val="28"/>
                <w:lang w:val="uk-UA"/>
              </w:rPr>
            </w:pPr>
          </w:p>
        </w:tc>
      </w:tr>
      <w:tr w:rsidR="00C154D2">
        <w:tc>
          <w:tcPr>
            <w:tcW w:w="4106" w:type="dxa"/>
          </w:tcPr>
          <w:p w:rsidR="00C154D2" w:rsidRPr="006C3EFB" w:rsidRDefault="00C154D2" w:rsidP="006C3EFB">
            <w:pPr>
              <w:jc w:val="both"/>
              <w:rPr>
                <w:sz w:val="28"/>
                <w:szCs w:val="28"/>
                <w:lang w:val="uk-UA"/>
              </w:rPr>
            </w:pPr>
            <w:r w:rsidRPr="006C3EFB">
              <w:rPr>
                <w:sz w:val="28"/>
                <w:szCs w:val="28"/>
                <w:lang w:val="uk-UA"/>
              </w:rPr>
              <w:t>Консультації</w:t>
            </w: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1269" w:type="dxa"/>
          </w:tcPr>
          <w:p w:rsidR="00C154D2" w:rsidRPr="006C3EFB" w:rsidRDefault="00C154D2" w:rsidP="006C3EFB">
            <w:pPr>
              <w:jc w:val="center"/>
              <w:rPr>
                <w:sz w:val="28"/>
                <w:szCs w:val="28"/>
                <w:lang w:val="uk-UA"/>
              </w:rPr>
            </w:pPr>
          </w:p>
        </w:tc>
      </w:tr>
      <w:tr w:rsidR="00C154D2">
        <w:tc>
          <w:tcPr>
            <w:tcW w:w="4106" w:type="dxa"/>
          </w:tcPr>
          <w:p w:rsidR="00C154D2" w:rsidRPr="006C3EFB" w:rsidRDefault="00C154D2" w:rsidP="006C3EFB">
            <w:pPr>
              <w:jc w:val="both"/>
              <w:rPr>
                <w:sz w:val="28"/>
                <w:szCs w:val="28"/>
                <w:lang w:val="uk-UA"/>
              </w:rPr>
            </w:pPr>
            <w:r w:rsidRPr="006C3EFB">
              <w:rPr>
                <w:sz w:val="28"/>
                <w:szCs w:val="28"/>
                <w:lang w:val="uk-UA"/>
              </w:rPr>
              <w:t>Індивідуальні завдання</w:t>
            </w: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1269" w:type="dxa"/>
          </w:tcPr>
          <w:p w:rsidR="00C154D2" w:rsidRPr="006C3EFB" w:rsidRDefault="00C154D2" w:rsidP="006C3EFB">
            <w:pPr>
              <w:jc w:val="center"/>
              <w:rPr>
                <w:sz w:val="28"/>
                <w:szCs w:val="28"/>
                <w:lang w:val="uk-UA"/>
              </w:rPr>
            </w:pPr>
          </w:p>
        </w:tc>
      </w:tr>
      <w:tr w:rsidR="00C154D2">
        <w:tc>
          <w:tcPr>
            <w:tcW w:w="4106" w:type="dxa"/>
          </w:tcPr>
          <w:p w:rsidR="00C154D2" w:rsidRPr="006C3EFB" w:rsidRDefault="00C154D2" w:rsidP="006C3EFB">
            <w:pPr>
              <w:jc w:val="both"/>
              <w:rPr>
                <w:sz w:val="28"/>
                <w:szCs w:val="28"/>
                <w:lang w:val="uk-UA"/>
              </w:rPr>
            </w:pPr>
            <w:r w:rsidRPr="006C3EFB">
              <w:rPr>
                <w:sz w:val="28"/>
                <w:szCs w:val="28"/>
                <w:lang w:val="uk-UA"/>
              </w:rPr>
              <w:t>Форми підсумкового контролю</w:t>
            </w: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850" w:type="dxa"/>
          </w:tcPr>
          <w:p w:rsidR="00C154D2" w:rsidRPr="006C3EFB" w:rsidRDefault="00C154D2" w:rsidP="006C3EFB">
            <w:pPr>
              <w:jc w:val="center"/>
              <w:rPr>
                <w:sz w:val="28"/>
                <w:szCs w:val="28"/>
                <w:lang w:val="uk-UA"/>
              </w:rPr>
            </w:pPr>
          </w:p>
        </w:tc>
        <w:tc>
          <w:tcPr>
            <w:tcW w:w="709" w:type="dxa"/>
          </w:tcPr>
          <w:p w:rsidR="00C154D2" w:rsidRPr="006C3EFB" w:rsidRDefault="00C154D2" w:rsidP="006C3EFB">
            <w:pPr>
              <w:jc w:val="center"/>
              <w:rPr>
                <w:sz w:val="28"/>
                <w:szCs w:val="28"/>
                <w:lang w:val="uk-UA"/>
              </w:rPr>
            </w:pPr>
          </w:p>
        </w:tc>
        <w:tc>
          <w:tcPr>
            <w:tcW w:w="1269" w:type="dxa"/>
          </w:tcPr>
          <w:p w:rsidR="00C154D2" w:rsidRPr="006C3EFB" w:rsidRDefault="00C154D2" w:rsidP="006C3EFB">
            <w:pPr>
              <w:jc w:val="center"/>
              <w:rPr>
                <w:sz w:val="28"/>
                <w:szCs w:val="28"/>
                <w:lang w:val="uk-UA"/>
              </w:rPr>
            </w:pPr>
          </w:p>
        </w:tc>
      </w:tr>
    </w:tbl>
    <w:p w:rsidR="00C154D2" w:rsidRDefault="00C154D2" w:rsidP="00C06342">
      <w:pPr>
        <w:jc w:val="center"/>
        <w:rPr>
          <w:b/>
          <w:bCs/>
          <w:sz w:val="28"/>
          <w:szCs w:val="28"/>
          <w:lang w:val="uk-UA"/>
        </w:rPr>
      </w:pPr>
      <w:r>
        <w:rPr>
          <w:b/>
          <w:bCs/>
          <w:sz w:val="28"/>
          <w:szCs w:val="28"/>
          <w:lang w:val="uk-UA"/>
        </w:rPr>
        <w:t>Рекомендовані джерела інформацї</w:t>
      </w:r>
    </w:p>
    <w:p w:rsidR="00C154D2" w:rsidRDefault="00C154D2" w:rsidP="00C06342">
      <w:pPr>
        <w:jc w:val="center"/>
        <w:rPr>
          <w:b/>
          <w:bCs/>
          <w:sz w:val="28"/>
          <w:szCs w:val="28"/>
          <w:lang w:val="uk-UA"/>
        </w:rPr>
      </w:pPr>
      <w:r>
        <w:rPr>
          <w:b/>
          <w:bCs/>
          <w:sz w:val="28"/>
          <w:szCs w:val="28"/>
          <w:lang w:val="uk-UA"/>
        </w:rPr>
        <w:t xml:space="preserve">Список літератури </w:t>
      </w:r>
    </w:p>
    <w:p w:rsidR="00C154D2" w:rsidRDefault="00C154D2" w:rsidP="00C06342">
      <w:pPr>
        <w:jc w:val="center"/>
        <w:rPr>
          <w:b/>
          <w:bCs/>
          <w:sz w:val="28"/>
          <w:szCs w:val="28"/>
          <w:lang w:val="uk-UA"/>
        </w:rPr>
      </w:pPr>
      <w:r>
        <w:rPr>
          <w:b/>
          <w:bCs/>
          <w:sz w:val="28"/>
          <w:szCs w:val="28"/>
          <w:lang w:val="uk-UA"/>
        </w:rPr>
        <w:t>Основна</w:t>
      </w:r>
    </w:p>
    <w:p w:rsidR="00C154D2" w:rsidRDefault="00C154D2" w:rsidP="00C06342">
      <w:pPr>
        <w:jc w:val="both"/>
        <w:rPr>
          <w:sz w:val="28"/>
          <w:szCs w:val="28"/>
          <w:lang w:val="uk-UA"/>
        </w:rPr>
      </w:pPr>
      <w:r>
        <w:rPr>
          <w:sz w:val="28"/>
          <w:szCs w:val="28"/>
          <w:lang w:val="uk-UA"/>
        </w:rPr>
        <w:t>____________________________________________________________________________________________________________________________________________</w:t>
      </w:r>
    </w:p>
    <w:p w:rsidR="00C154D2" w:rsidRDefault="00C154D2" w:rsidP="00C06342">
      <w:pPr>
        <w:jc w:val="center"/>
        <w:rPr>
          <w:b/>
          <w:bCs/>
          <w:sz w:val="28"/>
          <w:szCs w:val="28"/>
          <w:lang w:val="uk-UA"/>
        </w:rPr>
      </w:pPr>
      <w:r>
        <w:rPr>
          <w:b/>
          <w:bCs/>
          <w:sz w:val="28"/>
          <w:szCs w:val="28"/>
          <w:lang w:val="uk-UA"/>
        </w:rPr>
        <w:t>Додаткова</w:t>
      </w:r>
    </w:p>
    <w:p w:rsidR="00C154D2" w:rsidRPr="005D5823" w:rsidRDefault="00C154D2" w:rsidP="00C06342">
      <w:pPr>
        <w:jc w:val="both"/>
        <w:rPr>
          <w:b/>
          <w:bCs/>
          <w:sz w:val="28"/>
          <w:szCs w:val="28"/>
          <w:lang w:val="uk-UA"/>
        </w:rPr>
      </w:pPr>
      <w:r>
        <w:rPr>
          <w:b/>
          <w:bCs/>
          <w:sz w:val="28"/>
          <w:szCs w:val="28"/>
          <w:lang w:val="uk-UA"/>
        </w:rPr>
        <w:t>__________________________________________________________________________________________________________________________________________</w:t>
      </w:r>
    </w:p>
    <w:p w:rsidR="00C154D2" w:rsidRDefault="00C154D2" w:rsidP="00C06342">
      <w:pPr>
        <w:jc w:val="center"/>
        <w:rPr>
          <w:b/>
          <w:bCs/>
          <w:sz w:val="28"/>
          <w:szCs w:val="28"/>
          <w:lang w:val="uk-UA"/>
        </w:rPr>
      </w:pPr>
      <w:r>
        <w:rPr>
          <w:b/>
          <w:bCs/>
          <w:sz w:val="28"/>
          <w:szCs w:val="28"/>
          <w:lang w:val="uk-UA"/>
        </w:rPr>
        <w:t>Інформаційні ресурси</w:t>
      </w:r>
    </w:p>
    <w:p w:rsidR="00C154D2" w:rsidRDefault="00C154D2" w:rsidP="00C06342">
      <w:pPr>
        <w:jc w:val="both"/>
        <w:rPr>
          <w:sz w:val="28"/>
          <w:szCs w:val="28"/>
          <w:lang w:val="uk-UA"/>
        </w:rPr>
      </w:pPr>
      <w:r>
        <w:rPr>
          <w:b/>
          <w:bCs/>
          <w:sz w:val="28"/>
          <w:szCs w:val="28"/>
          <w:lang w:val="uk-UA"/>
        </w:rPr>
        <w:t>____________________________________________________________________________________________________________________________________________</w:t>
      </w:r>
    </w:p>
    <w:p w:rsidR="00C154D2" w:rsidRDefault="00C154D2" w:rsidP="00C06342">
      <w:pPr>
        <w:jc w:val="both"/>
        <w:rPr>
          <w:sz w:val="28"/>
          <w:szCs w:val="28"/>
          <w:lang w:val="uk-UA"/>
        </w:rPr>
      </w:pPr>
    </w:p>
    <w:p w:rsidR="00C154D2" w:rsidRDefault="00C154D2" w:rsidP="00C06342">
      <w:pPr>
        <w:rPr>
          <w:b/>
          <w:bCs/>
          <w:sz w:val="28"/>
          <w:szCs w:val="28"/>
          <w:lang w:val="uk-UA"/>
        </w:rPr>
      </w:pPr>
      <w:r w:rsidRPr="00016F56">
        <w:rPr>
          <w:b/>
          <w:bCs/>
          <w:sz w:val="28"/>
          <w:szCs w:val="28"/>
          <w:lang w:val="uk-UA"/>
        </w:rPr>
        <w:t>2. ЗМІСТ РОБОЧОЇ НАВЧАЛЬНОЇ ПРОГРАМИ ДИСЦИПЛІНИ</w:t>
      </w:r>
    </w:p>
    <w:p w:rsidR="00C154D2" w:rsidRDefault="00C154D2" w:rsidP="00C06342">
      <w:pPr>
        <w:rPr>
          <w:b/>
          <w:bCs/>
          <w:sz w:val="28"/>
          <w:szCs w:val="28"/>
          <w:lang w:val="uk-UA"/>
        </w:rPr>
      </w:pPr>
    </w:p>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843"/>
        <w:gridCol w:w="708"/>
        <w:gridCol w:w="709"/>
        <w:gridCol w:w="992"/>
        <w:gridCol w:w="1418"/>
        <w:gridCol w:w="1559"/>
        <w:gridCol w:w="1418"/>
        <w:gridCol w:w="992"/>
      </w:tblGrid>
      <w:tr w:rsidR="00C154D2" w:rsidRPr="007A0A95">
        <w:tc>
          <w:tcPr>
            <w:tcW w:w="959" w:type="dxa"/>
            <w:vMerge w:val="restart"/>
          </w:tcPr>
          <w:p w:rsidR="00C154D2" w:rsidRPr="00AE04A0" w:rsidRDefault="00C154D2" w:rsidP="00C06342">
            <w:pPr>
              <w:jc w:val="center"/>
              <w:rPr>
                <w:sz w:val="24"/>
                <w:szCs w:val="24"/>
                <w:lang w:val="uk-UA"/>
              </w:rPr>
            </w:pPr>
            <w:r w:rsidRPr="00AE04A0">
              <w:rPr>
                <w:sz w:val="24"/>
                <w:szCs w:val="24"/>
                <w:lang w:val="uk-UA"/>
              </w:rPr>
              <w:t>Номер заня</w:t>
            </w:r>
            <w:r>
              <w:rPr>
                <w:sz w:val="24"/>
                <w:szCs w:val="24"/>
                <w:lang w:val="uk-UA"/>
              </w:rPr>
              <w:t>-</w:t>
            </w:r>
            <w:r w:rsidRPr="00AE04A0">
              <w:rPr>
                <w:sz w:val="24"/>
                <w:szCs w:val="24"/>
                <w:lang w:val="uk-UA"/>
              </w:rPr>
              <w:t>ття</w:t>
            </w:r>
          </w:p>
        </w:tc>
        <w:tc>
          <w:tcPr>
            <w:tcW w:w="1843" w:type="dxa"/>
            <w:vMerge w:val="restart"/>
          </w:tcPr>
          <w:p w:rsidR="00C154D2" w:rsidRPr="00AE04A0" w:rsidRDefault="00C154D2" w:rsidP="00C06342">
            <w:pPr>
              <w:jc w:val="center"/>
              <w:rPr>
                <w:sz w:val="24"/>
                <w:szCs w:val="24"/>
                <w:lang w:val="uk-UA"/>
              </w:rPr>
            </w:pPr>
            <w:r w:rsidRPr="00AE04A0">
              <w:rPr>
                <w:sz w:val="24"/>
                <w:szCs w:val="24"/>
                <w:lang w:val="uk-UA"/>
              </w:rPr>
              <w:t>Назва розділу, модуля, теми програми.</w:t>
            </w:r>
          </w:p>
          <w:p w:rsidR="00C154D2" w:rsidRPr="00AE04A0" w:rsidRDefault="00C154D2" w:rsidP="00C06342">
            <w:pPr>
              <w:jc w:val="center"/>
              <w:rPr>
                <w:sz w:val="24"/>
                <w:szCs w:val="24"/>
                <w:lang w:val="uk-UA"/>
              </w:rPr>
            </w:pPr>
            <w:r w:rsidRPr="00AE04A0">
              <w:rPr>
                <w:sz w:val="24"/>
                <w:szCs w:val="24"/>
                <w:lang w:val="uk-UA"/>
              </w:rPr>
              <w:t>Тема заняття та короткий зміст.</w:t>
            </w:r>
          </w:p>
        </w:tc>
        <w:tc>
          <w:tcPr>
            <w:tcW w:w="2409" w:type="dxa"/>
            <w:gridSpan w:val="3"/>
          </w:tcPr>
          <w:p w:rsidR="00C154D2" w:rsidRPr="00AE04A0" w:rsidRDefault="00C154D2" w:rsidP="00C06342">
            <w:pPr>
              <w:jc w:val="center"/>
              <w:rPr>
                <w:sz w:val="24"/>
                <w:szCs w:val="24"/>
                <w:lang w:val="uk-UA"/>
              </w:rPr>
            </w:pPr>
            <w:r w:rsidRPr="00AE04A0">
              <w:rPr>
                <w:sz w:val="24"/>
                <w:szCs w:val="24"/>
                <w:lang w:val="uk-UA"/>
              </w:rPr>
              <w:t>Кількість годин</w:t>
            </w:r>
          </w:p>
        </w:tc>
        <w:tc>
          <w:tcPr>
            <w:tcW w:w="1418" w:type="dxa"/>
            <w:vMerge w:val="restart"/>
          </w:tcPr>
          <w:p w:rsidR="00C154D2" w:rsidRPr="00AE04A0" w:rsidRDefault="00C154D2" w:rsidP="00C06342">
            <w:pPr>
              <w:jc w:val="center"/>
              <w:rPr>
                <w:sz w:val="24"/>
                <w:szCs w:val="24"/>
                <w:lang w:val="uk-UA"/>
              </w:rPr>
            </w:pPr>
            <w:r w:rsidRPr="00AE04A0">
              <w:rPr>
                <w:sz w:val="24"/>
                <w:szCs w:val="24"/>
                <w:lang w:val="uk-UA"/>
              </w:rPr>
              <w:t>Форми та методи проведення навчальних занять</w:t>
            </w:r>
          </w:p>
        </w:tc>
        <w:tc>
          <w:tcPr>
            <w:tcW w:w="1559" w:type="dxa"/>
            <w:vMerge w:val="restart"/>
          </w:tcPr>
          <w:p w:rsidR="00C154D2" w:rsidRPr="00AE04A0" w:rsidRDefault="00C154D2" w:rsidP="00C06342">
            <w:pPr>
              <w:jc w:val="center"/>
              <w:rPr>
                <w:sz w:val="24"/>
                <w:szCs w:val="24"/>
                <w:lang w:val="uk-UA"/>
              </w:rPr>
            </w:pPr>
            <w:r w:rsidRPr="00AE04A0">
              <w:rPr>
                <w:sz w:val="24"/>
                <w:szCs w:val="24"/>
                <w:lang w:val="uk-UA"/>
              </w:rPr>
              <w:t>Навчально-методична література та унаочнення</w:t>
            </w:r>
          </w:p>
        </w:tc>
        <w:tc>
          <w:tcPr>
            <w:tcW w:w="1418" w:type="dxa"/>
            <w:vMerge w:val="restart"/>
          </w:tcPr>
          <w:p w:rsidR="00C154D2" w:rsidRPr="00AE04A0" w:rsidRDefault="00C154D2" w:rsidP="00C06342">
            <w:pPr>
              <w:jc w:val="center"/>
              <w:rPr>
                <w:sz w:val="24"/>
                <w:szCs w:val="24"/>
                <w:lang w:val="uk-UA"/>
              </w:rPr>
            </w:pPr>
            <w:r w:rsidRPr="00AE04A0">
              <w:rPr>
                <w:sz w:val="24"/>
                <w:szCs w:val="24"/>
                <w:lang w:val="uk-UA"/>
              </w:rPr>
              <w:t>Самостійна робота студентів</w:t>
            </w:r>
          </w:p>
        </w:tc>
        <w:tc>
          <w:tcPr>
            <w:tcW w:w="992" w:type="dxa"/>
            <w:vMerge w:val="restart"/>
          </w:tcPr>
          <w:p w:rsidR="00C154D2" w:rsidRPr="00AE04A0" w:rsidRDefault="00C154D2" w:rsidP="00C06342">
            <w:pPr>
              <w:jc w:val="center"/>
              <w:rPr>
                <w:sz w:val="24"/>
                <w:szCs w:val="24"/>
                <w:lang w:val="uk-UA"/>
              </w:rPr>
            </w:pPr>
            <w:r w:rsidRPr="00AE04A0">
              <w:rPr>
                <w:sz w:val="24"/>
                <w:szCs w:val="24"/>
                <w:lang w:val="uk-UA"/>
              </w:rPr>
              <w:t>Форми контролю</w:t>
            </w:r>
          </w:p>
        </w:tc>
      </w:tr>
      <w:tr w:rsidR="00C154D2" w:rsidRPr="007A0A95">
        <w:tc>
          <w:tcPr>
            <w:tcW w:w="959" w:type="dxa"/>
            <w:vMerge/>
          </w:tcPr>
          <w:p w:rsidR="00C154D2" w:rsidRPr="00AE04A0" w:rsidRDefault="00C154D2" w:rsidP="00C06342">
            <w:pPr>
              <w:jc w:val="center"/>
              <w:rPr>
                <w:sz w:val="24"/>
                <w:szCs w:val="24"/>
                <w:lang w:val="uk-UA"/>
              </w:rPr>
            </w:pPr>
          </w:p>
        </w:tc>
        <w:tc>
          <w:tcPr>
            <w:tcW w:w="1843" w:type="dxa"/>
            <w:vMerge/>
          </w:tcPr>
          <w:p w:rsidR="00C154D2" w:rsidRPr="00AE04A0" w:rsidRDefault="00C154D2" w:rsidP="00C06342">
            <w:pPr>
              <w:jc w:val="center"/>
              <w:rPr>
                <w:sz w:val="24"/>
                <w:szCs w:val="24"/>
                <w:lang w:val="uk-UA"/>
              </w:rPr>
            </w:pPr>
          </w:p>
        </w:tc>
        <w:tc>
          <w:tcPr>
            <w:tcW w:w="708" w:type="dxa"/>
            <w:vMerge w:val="restart"/>
          </w:tcPr>
          <w:p w:rsidR="00C154D2" w:rsidRPr="00AE04A0" w:rsidRDefault="00C154D2" w:rsidP="00C06342">
            <w:pPr>
              <w:jc w:val="center"/>
              <w:rPr>
                <w:sz w:val="24"/>
                <w:szCs w:val="24"/>
                <w:lang w:val="uk-UA"/>
              </w:rPr>
            </w:pPr>
            <w:r w:rsidRPr="00AE04A0">
              <w:rPr>
                <w:sz w:val="24"/>
                <w:szCs w:val="24"/>
                <w:lang w:val="uk-UA"/>
              </w:rPr>
              <w:t>Всього</w:t>
            </w:r>
          </w:p>
        </w:tc>
        <w:tc>
          <w:tcPr>
            <w:tcW w:w="1701" w:type="dxa"/>
            <w:gridSpan w:val="2"/>
          </w:tcPr>
          <w:p w:rsidR="00C154D2" w:rsidRPr="00AE04A0" w:rsidRDefault="00C154D2" w:rsidP="00C06342">
            <w:pPr>
              <w:jc w:val="center"/>
              <w:rPr>
                <w:sz w:val="24"/>
                <w:szCs w:val="24"/>
                <w:lang w:val="uk-UA"/>
              </w:rPr>
            </w:pPr>
            <w:r w:rsidRPr="00AE04A0">
              <w:rPr>
                <w:sz w:val="24"/>
                <w:szCs w:val="24"/>
                <w:lang w:val="uk-UA"/>
              </w:rPr>
              <w:t>З них:</w:t>
            </w:r>
          </w:p>
        </w:tc>
        <w:tc>
          <w:tcPr>
            <w:tcW w:w="1418" w:type="dxa"/>
            <w:vMerge/>
          </w:tcPr>
          <w:p w:rsidR="00C154D2" w:rsidRPr="00AE04A0" w:rsidRDefault="00C154D2" w:rsidP="00C06342">
            <w:pPr>
              <w:jc w:val="center"/>
              <w:rPr>
                <w:sz w:val="24"/>
                <w:szCs w:val="24"/>
                <w:lang w:val="uk-UA"/>
              </w:rPr>
            </w:pPr>
          </w:p>
        </w:tc>
        <w:tc>
          <w:tcPr>
            <w:tcW w:w="1559" w:type="dxa"/>
            <w:vMerge/>
          </w:tcPr>
          <w:p w:rsidR="00C154D2" w:rsidRPr="00AE04A0" w:rsidRDefault="00C154D2" w:rsidP="00C06342">
            <w:pPr>
              <w:jc w:val="center"/>
              <w:rPr>
                <w:sz w:val="24"/>
                <w:szCs w:val="24"/>
                <w:lang w:val="uk-UA"/>
              </w:rPr>
            </w:pPr>
          </w:p>
        </w:tc>
        <w:tc>
          <w:tcPr>
            <w:tcW w:w="1418" w:type="dxa"/>
            <w:vMerge/>
          </w:tcPr>
          <w:p w:rsidR="00C154D2" w:rsidRPr="00AE04A0" w:rsidRDefault="00C154D2" w:rsidP="00C06342">
            <w:pPr>
              <w:jc w:val="center"/>
              <w:rPr>
                <w:sz w:val="24"/>
                <w:szCs w:val="24"/>
                <w:lang w:val="uk-UA"/>
              </w:rPr>
            </w:pPr>
          </w:p>
        </w:tc>
        <w:tc>
          <w:tcPr>
            <w:tcW w:w="992" w:type="dxa"/>
            <w:vMerge/>
          </w:tcPr>
          <w:p w:rsidR="00C154D2" w:rsidRPr="00AE04A0" w:rsidRDefault="00C154D2" w:rsidP="00C06342">
            <w:pPr>
              <w:jc w:val="center"/>
              <w:rPr>
                <w:sz w:val="24"/>
                <w:szCs w:val="24"/>
                <w:lang w:val="uk-UA"/>
              </w:rPr>
            </w:pPr>
          </w:p>
        </w:tc>
      </w:tr>
      <w:tr w:rsidR="00C154D2" w:rsidRPr="007A0A95">
        <w:tc>
          <w:tcPr>
            <w:tcW w:w="959" w:type="dxa"/>
            <w:vMerge/>
          </w:tcPr>
          <w:p w:rsidR="00C154D2" w:rsidRPr="00AE04A0" w:rsidRDefault="00C154D2" w:rsidP="00C06342">
            <w:pPr>
              <w:jc w:val="center"/>
              <w:rPr>
                <w:sz w:val="24"/>
                <w:szCs w:val="24"/>
                <w:lang w:val="uk-UA"/>
              </w:rPr>
            </w:pPr>
          </w:p>
        </w:tc>
        <w:tc>
          <w:tcPr>
            <w:tcW w:w="1843" w:type="dxa"/>
            <w:vMerge/>
          </w:tcPr>
          <w:p w:rsidR="00C154D2" w:rsidRPr="00AE04A0" w:rsidRDefault="00C154D2" w:rsidP="00C06342">
            <w:pPr>
              <w:jc w:val="center"/>
              <w:rPr>
                <w:sz w:val="24"/>
                <w:szCs w:val="24"/>
                <w:lang w:val="uk-UA"/>
              </w:rPr>
            </w:pPr>
          </w:p>
        </w:tc>
        <w:tc>
          <w:tcPr>
            <w:tcW w:w="708" w:type="dxa"/>
            <w:vMerge/>
          </w:tcPr>
          <w:p w:rsidR="00C154D2" w:rsidRPr="00AE04A0" w:rsidRDefault="00C154D2" w:rsidP="00C06342">
            <w:pPr>
              <w:jc w:val="center"/>
              <w:rPr>
                <w:sz w:val="24"/>
                <w:szCs w:val="24"/>
                <w:lang w:val="uk-UA"/>
              </w:rPr>
            </w:pPr>
          </w:p>
        </w:tc>
        <w:tc>
          <w:tcPr>
            <w:tcW w:w="709" w:type="dxa"/>
          </w:tcPr>
          <w:p w:rsidR="00C154D2" w:rsidRPr="00AE04A0" w:rsidRDefault="00C154D2" w:rsidP="00C06342">
            <w:pPr>
              <w:jc w:val="center"/>
              <w:rPr>
                <w:sz w:val="24"/>
                <w:szCs w:val="24"/>
                <w:lang w:val="uk-UA"/>
              </w:rPr>
            </w:pPr>
            <w:r>
              <w:rPr>
                <w:sz w:val="24"/>
                <w:szCs w:val="24"/>
                <w:lang w:val="uk-UA"/>
              </w:rPr>
              <w:t>Ауд.</w:t>
            </w:r>
          </w:p>
        </w:tc>
        <w:tc>
          <w:tcPr>
            <w:tcW w:w="992" w:type="dxa"/>
          </w:tcPr>
          <w:p w:rsidR="00C154D2" w:rsidRPr="00AE04A0" w:rsidRDefault="00C154D2" w:rsidP="00C06342">
            <w:pPr>
              <w:jc w:val="center"/>
              <w:rPr>
                <w:sz w:val="24"/>
                <w:szCs w:val="24"/>
                <w:lang w:val="uk-UA"/>
              </w:rPr>
            </w:pPr>
            <w:r w:rsidRPr="00AE04A0">
              <w:rPr>
                <w:sz w:val="24"/>
                <w:szCs w:val="24"/>
                <w:lang w:val="uk-UA"/>
              </w:rPr>
              <w:t>самост.</w:t>
            </w:r>
          </w:p>
        </w:tc>
        <w:tc>
          <w:tcPr>
            <w:tcW w:w="1418" w:type="dxa"/>
            <w:vMerge/>
          </w:tcPr>
          <w:p w:rsidR="00C154D2" w:rsidRPr="00AE04A0" w:rsidRDefault="00C154D2" w:rsidP="00C06342">
            <w:pPr>
              <w:jc w:val="center"/>
              <w:rPr>
                <w:sz w:val="24"/>
                <w:szCs w:val="24"/>
                <w:lang w:val="uk-UA"/>
              </w:rPr>
            </w:pPr>
          </w:p>
        </w:tc>
        <w:tc>
          <w:tcPr>
            <w:tcW w:w="1559" w:type="dxa"/>
            <w:vMerge/>
          </w:tcPr>
          <w:p w:rsidR="00C154D2" w:rsidRPr="00AE04A0" w:rsidRDefault="00C154D2" w:rsidP="00C06342">
            <w:pPr>
              <w:jc w:val="center"/>
              <w:rPr>
                <w:sz w:val="24"/>
                <w:szCs w:val="24"/>
                <w:lang w:val="uk-UA"/>
              </w:rPr>
            </w:pPr>
          </w:p>
        </w:tc>
        <w:tc>
          <w:tcPr>
            <w:tcW w:w="1418" w:type="dxa"/>
            <w:vMerge/>
          </w:tcPr>
          <w:p w:rsidR="00C154D2" w:rsidRPr="00AE04A0" w:rsidRDefault="00C154D2" w:rsidP="00C06342">
            <w:pPr>
              <w:jc w:val="center"/>
              <w:rPr>
                <w:sz w:val="24"/>
                <w:szCs w:val="24"/>
                <w:lang w:val="uk-UA"/>
              </w:rPr>
            </w:pPr>
          </w:p>
        </w:tc>
        <w:tc>
          <w:tcPr>
            <w:tcW w:w="992" w:type="dxa"/>
            <w:vMerge/>
          </w:tcPr>
          <w:p w:rsidR="00C154D2" w:rsidRPr="00AE04A0" w:rsidRDefault="00C154D2" w:rsidP="00C06342">
            <w:pPr>
              <w:jc w:val="center"/>
              <w:rPr>
                <w:sz w:val="24"/>
                <w:szCs w:val="24"/>
                <w:lang w:val="uk-UA"/>
              </w:rPr>
            </w:pPr>
          </w:p>
        </w:tc>
      </w:tr>
      <w:tr w:rsidR="00C154D2" w:rsidRPr="007A0A95">
        <w:tc>
          <w:tcPr>
            <w:tcW w:w="959" w:type="dxa"/>
          </w:tcPr>
          <w:p w:rsidR="00C154D2" w:rsidRPr="007A0A95" w:rsidRDefault="00C154D2" w:rsidP="00C06342">
            <w:pPr>
              <w:jc w:val="center"/>
              <w:rPr>
                <w:b/>
                <w:bCs/>
                <w:lang w:val="uk-UA"/>
              </w:rPr>
            </w:pPr>
            <w:r w:rsidRPr="007A0A95">
              <w:rPr>
                <w:b/>
                <w:bCs/>
                <w:lang w:val="uk-UA"/>
              </w:rPr>
              <w:t>1.</w:t>
            </w:r>
          </w:p>
        </w:tc>
        <w:tc>
          <w:tcPr>
            <w:tcW w:w="1843" w:type="dxa"/>
          </w:tcPr>
          <w:p w:rsidR="00C154D2" w:rsidRPr="007A0A95" w:rsidRDefault="00C154D2" w:rsidP="00C06342">
            <w:pPr>
              <w:jc w:val="center"/>
              <w:rPr>
                <w:b/>
                <w:bCs/>
                <w:lang w:val="uk-UA"/>
              </w:rPr>
            </w:pPr>
            <w:r w:rsidRPr="007A0A95">
              <w:rPr>
                <w:b/>
                <w:bCs/>
                <w:lang w:val="uk-UA"/>
              </w:rPr>
              <w:t>2.</w:t>
            </w:r>
          </w:p>
        </w:tc>
        <w:tc>
          <w:tcPr>
            <w:tcW w:w="708" w:type="dxa"/>
          </w:tcPr>
          <w:p w:rsidR="00C154D2" w:rsidRPr="007A0A95" w:rsidRDefault="00C154D2" w:rsidP="00C06342">
            <w:pPr>
              <w:jc w:val="center"/>
              <w:rPr>
                <w:b/>
                <w:bCs/>
                <w:lang w:val="uk-UA"/>
              </w:rPr>
            </w:pPr>
            <w:r w:rsidRPr="007A0A95">
              <w:rPr>
                <w:b/>
                <w:bCs/>
                <w:lang w:val="uk-UA"/>
              </w:rPr>
              <w:t>3.</w:t>
            </w:r>
          </w:p>
        </w:tc>
        <w:tc>
          <w:tcPr>
            <w:tcW w:w="709" w:type="dxa"/>
          </w:tcPr>
          <w:p w:rsidR="00C154D2" w:rsidRPr="007A0A95" w:rsidRDefault="00C154D2" w:rsidP="00C06342">
            <w:pPr>
              <w:jc w:val="center"/>
              <w:rPr>
                <w:b/>
                <w:bCs/>
                <w:lang w:val="uk-UA"/>
              </w:rPr>
            </w:pPr>
            <w:r w:rsidRPr="007A0A95">
              <w:rPr>
                <w:b/>
                <w:bCs/>
                <w:lang w:val="uk-UA"/>
              </w:rPr>
              <w:t>4.</w:t>
            </w:r>
          </w:p>
        </w:tc>
        <w:tc>
          <w:tcPr>
            <w:tcW w:w="992" w:type="dxa"/>
          </w:tcPr>
          <w:p w:rsidR="00C154D2" w:rsidRPr="007A0A95" w:rsidRDefault="00C154D2" w:rsidP="00C06342">
            <w:pPr>
              <w:jc w:val="center"/>
              <w:rPr>
                <w:b/>
                <w:bCs/>
                <w:lang w:val="uk-UA"/>
              </w:rPr>
            </w:pPr>
            <w:r w:rsidRPr="007A0A95">
              <w:rPr>
                <w:b/>
                <w:bCs/>
                <w:lang w:val="uk-UA"/>
              </w:rPr>
              <w:t>5.</w:t>
            </w:r>
          </w:p>
        </w:tc>
        <w:tc>
          <w:tcPr>
            <w:tcW w:w="1418" w:type="dxa"/>
          </w:tcPr>
          <w:p w:rsidR="00C154D2" w:rsidRPr="00AE04A0" w:rsidRDefault="00C154D2" w:rsidP="00C06342">
            <w:pPr>
              <w:jc w:val="center"/>
              <w:rPr>
                <w:b/>
                <w:bCs/>
                <w:sz w:val="24"/>
                <w:szCs w:val="24"/>
                <w:lang w:val="uk-UA"/>
              </w:rPr>
            </w:pPr>
            <w:r w:rsidRPr="00AE04A0">
              <w:rPr>
                <w:b/>
                <w:bCs/>
                <w:sz w:val="24"/>
                <w:szCs w:val="24"/>
                <w:lang w:val="uk-UA"/>
              </w:rPr>
              <w:t>6.</w:t>
            </w:r>
          </w:p>
        </w:tc>
        <w:tc>
          <w:tcPr>
            <w:tcW w:w="1559" w:type="dxa"/>
          </w:tcPr>
          <w:p w:rsidR="00C154D2" w:rsidRPr="00AE04A0" w:rsidRDefault="00C154D2" w:rsidP="00C06342">
            <w:pPr>
              <w:jc w:val="center"/>
              <w:rPr>
                <w:b/>
                <w:bCs/>
                <w:sz w:val="24"/>
                <w:szCs w:val="24"/>
                <w:lang w:val="uk-UA"/>
              </w:rPr>
            </w:pPr>
            <w:r w:rsidRPr="00AE04A0">
              <w:rPr>
                <w:b/>
                <w:bCs/>
                <w:sz w:val="24"/>
                <w:szCs w:val="24"/>
                <w:lang w:val="uk-UA"/>
              </w:rPr>
              <w:t>7.</w:t>
            </w:r>
          </w:p>
        </w:tc>
        <w:tc>
          <w:tcPr>
            <w:tcW w:w="1418" w:type="dxa"/>
          </w:tcPr>
          <w:p w:rsidR="00C154D2" w:rsidRPr="00AE04A0" w:rsidRDefault="00C154D2" w:rsidP="00C06342">
            <w:pPr>
              <w:jc w:val="center"/>
              <w:rPr>
                <w:b/>
                <w:bCs/>
                <w:sz w:val="24"/>
                <w:szCs w:val="24"/>
                <w:lang w:val="uk-UA"/>
              </w:rPr>
            </w:pPr>
            <w:r w:rsidRPr="00AE04A0">
              <w:rPr>
                <w:b/>
                <w:bCs/>
                <w:sz w:val="24"/>
                <w:szCs w:val="24"/>
                <w:lang w:val="uk-UA"/>
              </w:rPr>
              <w:t>8.</w:t>
            </w:r>
          </w:p>
        </w:tc>
        <w:tc>
          <w:tcPr>
            <w:tcW w:w="992" w:type="dxa"/>
          </w:tcPr>
          <w:p w:rsidR="00C154D2" w:rsidRPr="00AE04A0" w:rsidRDefault="00C154D2" w:rsidP="00C06342">
            <w:pPr>
              <w:jc w:val="center"/>
              <w:rPr>
                <w:b/>
                <w:bCs/>
                <w:sz w:val="24"/>
                <w:szCs w:val="24"/>
                <w:lang w:val="uk-UA"/>
              </w:rPr>
            </w:pPr>
            <w:r w:rsidRPr="00AE04A0">
              <w:rPr>
                <w:b/>
                <w:bCs/>
                <w:sz w:val="24"/>
                <w:szCs w:val="24"/>
                <w:lang w:val="uk-UA"/>
              </w:rPr>
              <w:t>9.</w:t>
            </w:r>
          </w:p>
        </w:tc>
      </w:tr>
      <w:tr w:rsidR="00C154D2" w:rsidRPr="007A0A95">
        <w:tc>
          <w:tcPr>
            <w:tcW w:w="959" w:type="dxa"/>
          </w:tcPr>
          <w:p w:rsidR="00C154D2" w:rsidRPr="007A0A95" w:rsidRDefault="00C154D2" w:rsidP="00C06342">
            <w:pPr>
              <w:rPr>
                <w:sz w:val="28"/>
                <w:szCs w:val="28"/>
                <w:lang w:val="uk-UA"/>
              </w:rPr>
            </w:pPr>
          </w:p>
        </w:tc>
        <w:tc>
          <w:tcPr>
            <w:tcW w:w="1843" w:type="dxa"/>
          </w:tcPr>
          <w:p w:rsidR="00C154D2" w:rsidRPr="007A0A95" w:rsidRDefault="00C154D2" w:rsidP="00C06342">
            <w:pPr>
              <w:rPr>
                <w:sz w:val="28"/>
                <w:szCs w:val="28"/>
                <w:lang w:val="uk-UA"/>
              </w:rPr>
            </w:pPr>
          </w:p>
        </w:tc>
        <w:tc>
          <w:tcPr>
            <w:tcW w:w="708" w:type="dxa"/>
          </w:tcPr>
          <w:p w:rsidR="00C154D2" w:rsidRPr="007A0A95" w:rsidRDefault="00C154D2" w:rsidP="00C06342">
            <w:pPr>
              <w:rPr>
                <w:sz w:val="28"/>
                <w:szCs w:val="28"/>
                <w:lang w:val="uk-UA"/>
              </w:rPr>
            </w:pPr>
          </w:p>
        </w:tc>
        <w:tc>
          <w:tcPr>
            <w:tcW w:w="709" w:type="dxa"/>
          </w:tcPr>
          <w:p w:rsidR="00C154D2" w:rsidRPr="007A0A95" w:rsidRDefault="00C154D2" w:rsidP="00C06342">
            <w:pPr>
              <w:rPr>
                <w:sz w:val="28"/>
                <w:szCs w:val="28"/>
                <w:lang w:val="uk-UA"/>
              </w:rPr>
            </w:pPr>
          </w:p>
        </w:tc>
        <w:tc>
          <w:tcPr>
            <w:tcW w:w="992" w:type="dxa"/>
          </w:tcPr>
          <w:p w:rsidR="00C154D2" w:rsidRPr="007A0A95" w:rsidRDefault="00C154D2" w:rsidP="00C06342">
            <w:pPr>
              <w:rPr>
                <w:sz w:val="28"/>
                <w:szCs w:val="28"/>
                <w:lang w:val="uk-UA"/>
              </w:rPr>
            </w:pPr>
          </w:p>
        </w:tc>
        <w:tc>
          <w:tcPr>
            <w:tcW w:w="1418" w:type="dxa"/>
          </w:tcPr>
          <w:p w:rsidR="00C154D2" w:rsidRPr="007A0A95" w:rsidRDefault="00C154D2" w:rsidP="00C06342">
            <w:pPr>
              <w:rPr>
                <w:sz w:val="28"/>
                <w:szCs w:val="28"/>
                <w:lang w:val="uk-UA"/>
              </w:rPr>
            </w:pPr>
          </w:p>
        </w:tc>
        <w:tc>
          <w:tcPr>
            <w:tcW w:w="1559" w:type="dxa"/>
          </w:tcPr>
          <w:p w:rsidR="00C154D2" w:rsidRPr="007A0A95" w:rsidRDefault="00C154D2" w:rsidP="00C06342">
            <w:pPr>
              <w:rPr>
                <w:sz w:val="28"/>
                <w:szCs w:val="28"/>
                <w:lang w:val="uk-UA"/>
              </w:rPr>
            </w:pPr>
          </w:p>
        </w:tc>
        <w:tc>
          <w:tcPr>
            <w:tcW w:w="1418" w:type="dxa"/>
          </w:tcPr>
          <w:p w:rsidR="00C154D2" w:rsidRPr="007A0A95" w:rsidRDefault="00C154D2" w:rsidP="00C06342">
            <w:pPr>
              <w:rPr>
                <w:sz w:val="28"/>
                <w:szCs w:val="28"/>
                <w:lang w:val="uk-UA"/>
              </w:rPr>
            </w:pPr>
          </w:p>
        </w:tc>
        <w:tc>
          <w:tcPr>
            <w:tcW w:w="992" w:type="dxa"/>
          </w:tcPr>
          <w:p w:rsidR="00C154D2" w:rsidRPr="007A0A95" w:rsidRDefault="00C154D2" w:rsidP="00C06342">
            <w:pPr>
              <w:rPr>
                <w:sz w:val="28"/>
                <w:szCs w:val="28"/>
                <w:lang w:val="uk-UA"/>
              </w:rPr>
            </w:pPr>
          </w:p>
        </w:tc>
      </w:tr>
    </w:tbl>
    <w:p w:rsidR="00C154D2" w:rsidRPr="003C7FDA" w:rsidRDefault="00C154D2" w:rsidP="00C06342">
      <w:pPr>
        <w:jc w:val="center"/>
        <w:rPr>
          <w:b/>
          <w:bCs/>
          <w:sz w:val="28"/>
          <w:szCs w:val="28"/>
          <w:lang w:val="uk-UA"/>
        </w:rPr>
      </w:pPr>
      <w:r w:rsidRPr="003C7FDA">
        <w:rPr>
          <w:b/>
          <w:bCs/>
          <w:sz w:val="28"/>
          <w:szCs w:val="28"/>
          <w:lang w:val="uk-UA"/>
        </w:rPr>
        <w:t>ЛИСТ ПОГОДЖЕННЯ НАВЧАЛЬНОЇ ПРОГРАМИ З ІНШИМИ ДИСЦИПЛІНАМИ СПЕЦІАЛЬНОСТІ</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4"/>
        <w:gridCol w:w="1119"/>
        <w:gridCol w:w="1200"/>
        <w:gridCol w:w="1279"/>
        <w:gridCol w:w="1119"/>
        <w:gridCol w:w="1119"/>
        <w:gridCol w:w="1179"/>
      </w:tblGrid>
      <w:tr w:rsidR="00C154D2">
        <w:tc>
          <w:tcPr>
            <w:tcW w:w="3039" w:type="dxa"/>
          </w:tcPr>
          <w:p w:rsidR="00C154D2" w:rsidRPr="006C3EFB" w:rsidRDefault="00C154D2" w:rsidP="006C3EFB">
            <w:pPr>
              <w:jc w:val="center"/>
              <w:rPr>
                <w:sz w:val="28"/>
                <w:szCs w:val="28"/>
                <w:lang w:val="uk-UA"/>
              </w:rPr>
            </w:pPr>
            <w:r w:rsidRPr="006C3EFB">
              <w:rPr>
                <w:sz w:val="28"/>
                <w:szCs w:val="28"/>
                <w:lang w:val="uk-UA"/>
              </w:rPr>
              <w:t>Тема дисципліни</w:t>
            </w:r>
          </w:p>
        </w:tc>
        <w:tc>
          <w:tcPr>
            <w:tcW w:w="7098" w:type="dxa"/>
            <w:gridSpan w:val="6"/>
          </w:tcPr>
          <w:p w:rsidR="00C154D2" w:rsidRPr="006C3EFB" w:rsidRDefault="00C154D2" w:rsidP="006C3EFB">
            <w:pPr>
              <w:jc w:val="center"/>
              <w:rPr>
                <w:sz w:val="28"/>
                <w:szCs w:val="28"/>
                <w:lang w:val="uk-UA"/>
              </w:rPr>
            </w:pPr>
            <w:r w:rsidRPr="006C3EFB">
              <w:rPr>
                <w:sz w:val="28"/>
                <w:szCs w:val="28"/>
                <w:lang w:val="uk-UA"/>
              </w:rPr>
              <w:t>Дисципліна, розділ, тема, з якими пов’язано викладання предмета</w:t>
            </w:r>
          </w:p>
        </w:tc>
      </w:tr>
      <w:tr w:rsidR="00C154D2">
        <w:tc>
          <w:tcPr>
            <w:tcW w:w="3039" w:type="dxa"/>
          </w:tcPr>
          <w:p w:rsidR="00C154D2" w:rsidRPr="006C3EFB" w:rsidRDefault="00C154D2" w:rsidP="006C3EFB">
            <w:pPr>
              <w:jc w:val="center"/>
              <w:rPr>
                <w:b/>
                <w:bCs/>
                <w:lang w:val="uk-UA"/>
              </w:rPr>
            </w:pPr>
            <w:r w:rsidRPr="006C3EFB">
              <w:rPr>
                <w:b/>
                <w:bCs/>
                <w:lang w:val="uk-UA"/>
              </w:rPr>
              <w:t>1.</w:t>
            </w:r>
          </w:p>
        </w:tc>
        <w:tc>
          <w:tcPr>
            <w:tcW w:w="1132" w:type="dxa"/>
          </w:tcPr>
          <w:p w:rsidR="00C154D2" w:rsidRPr="006C3EFB" w:rsidRDefault="00C154D2" w:rsidP="006C3EFB">
            <w:pPr>
              <w:jc w:val="center"/>
              <w:rPr>
                <w:b/>
                <w:bCs/>
                <w:lang w:val="uk-UA"/>
              </w:rPr>
            </w:pPr>
            <w:r w:rsidRPr="006C3EFB">
              <w:rPr>
                <w:b/>
                <w:bCs/>
                <w:lang w:val="uk-UA"/>
              </w:rPr>
              <w:t>2.</w:t>
            </w:r>
          </w:p>
        </w:tc>
        <w:tc>
          <w:tcPr>
            <w:tcW w:w="1214" w:type="dxa"/>
          </w:tcPr>
          <w:p w:rsidR="00C154D2" w:rsidRPr="006C3EFB" w:rsidRDefault="00C154D2" w:rsidP="006C3EFB">
            <w:pPr>
              <w:jc w:val="center"/>
              <w:rPr>
                <w:b/>
                <w:bCs/>
                <w:lang w:val="uk-UA"/>
              </w:rPr>
            </w:pPr>
            <w:r w:rsidRPr="006C3EFB">
              <w:rPr>
                <w:b/>
                <w:bCs/>
                <w:lang w:val="uk-UA"/>
              </w:rPr>
              <w:t>3.</w:t>
            </w:r>
          </w:p>
        </w:tc>
        <w:tc>
          <w:tcPr>
            <w:tcW w:w="1295" w:type="dxa"/>
          </w:tcPr>
          <w:p w:rsidR="00C154D2" w:rsidRPr="006C3EFB" w:rsidRDefault="00C154D2" w:rsidP="006C3EFB">
            <w:pPr>
              <w:jc w:val="center"/>
              <w:rPr>
                <w:b/>
                <w:bCs/>
                <w:lang w:val="uk-UA"/>
              </w:rPr>
            </w:pPr>
            <w:r w:rsidRPr="006C3EFB">
              <w:rPr>
                <w:b/>
                <w:bCs/>
                <w:lang w:val="uk-UA"/>
              </w:rPr>
              <w:t>4.</w:t>
            </w:r>
          </w:p>
        </w:tc>
        <w:tc>
          <w:tcPr>
            <w:tcW w:w="1132" w:type="dxa"/>
          </w:tcPr>
          <w:p w:rsidR="00C154D2" w:rsidRPr="006C3EFB" w:rsidRDefault="00C154D2" w:rsidP="006C3EFB">
            <w:pPr>
              <w:jc w:val="center"/>
              <w:rPr>
                <w:b/>
                <w:bCs/>
                <w:lang w:val="uk-UA"/>
              </w:rPr>
            </w:pPr>
            <w:r w:rsidRPr="006C3EFB">
              <w:rPr>
                <w:b/>
                <w:bCs/>
                <w:lang w:val="uk-UA"/>
              </w:rPr>
              <w:t>5.</w:t>
            </w:r>
          </w:p>
        </w:tc>
        <w:tc>
          <w:tcPr>
            <w:tcW w:w="1132" w:type="dxa"/>
          </w:tcPr>
          <w:p w:rsidR="00C154D2" w:rsidRPr="006C3EFB" w:rsidRDefault="00C154D2" w:rsidP="006C3EFB">
            <w:pPr>
              <w:jc w:val="center"/>
              <w:rPr>
                <w:b/>
                <w:bCs/>
                <w:lang w:val="uk-UA"/>
              </w:rPr>
            </w:pPr>
            <w:r w:rsidRPr="006C3EFB">
              <w:rPr>
                <w:b/>
                <w:bCs/>
                <w:lang w:val="uk-UA"/>
              </w:rPr>
              <w:t>6.</w:t>
            </w:r>
          </w:p>
        </w:tc>
        <w:tc>
          <w:tcPr>
            <w:tcW w:w="1193" w:type="dxa"/>
          </w:tcPr>
          <w:p w:rsidR="00C154D2" w:rsidRPr="006C3EFB" w:rsidRDefault="00C154D2" w:rsidP="006C3EFB">
            <w:pPr>
              <w:jc w:val="center"/>
              <w:rPr>
                <w:b/>
                <w:bCs/>
                <w:lang w:val="uk-UA"/>
              </w:rPr>
            </w:pPr>
            <w:r w:rsidRPr="006C3EFB">
              <w:rPr>
                <w:b/>
                <w:bCs/>
                <w:lang w:val="uk-UA"/>
              </w:rPr>
              <w:t>7.</w:t>
            </w:r>
          </w:p>
        </w:tc>
      </w:tr>
      <w:tr w:rsidR="00C154D2">
        <w:tc>
          <w:tcPr>
            <w:tcW w:w="3039" w:type="dxa"/>
          </w:tcPr>
          <w:p w:rsidR="00C154D2" w:rsidRPr="006C3EFB" w:rsidRDefault="00C154D2" w:rsidP="006C3EFB">
            <w:pPr>
              <w:jc w:val="both"/>
              <w:rPr>
                <w:sz w:val="28"/>
                <w:szCs w:val="28"/>
                <w:lang w:val="uk-UA"/>
              </w:rPr>
            </w:pPr>
          </w:p>
        </w:tc>
        <w:tc>
          <w:tcPr>
            <w:tcW w:w="1132" w:type="dxa"/>
          </w:tcPr>
          <w:p w:rsidR="00C154D2" w:rsidRPr="006C3EFB" w:rsidRDefault="00C154D2" w:rsidP="006C3EFB">
            <w:pPr>
              <w:jc w:val="both"/>
              <w:rPr>
                <w:sz w:val="28"/>
                <w:szCs w:val="28"/>
                <w:lang w:val="uk-UA"/>
              </w:rPr>
            </w:pPr>
          </w:p>
        </w:tc>
        <w:tc>
          <w:tcPr>
            <w:tcW w:w="1214" w:type="dxa"/>
          </w:tcPr>
          <w:p w:rsidR="00C154D2" w:rsidRPr="006C3EFB" w:rsidRDefault="00C154D2" w:rsidP="006C3EFB">
            <w:pPr>
              <w:jc w:val="both"/>
              <w:rPr>
                <w:sz w:val="28"/>
                <w:szCs w:val="28"/>
                <w:lang w:val="uk-UA"/>
              </w:rPr>
            </w:pPr>
          </w:p>
        </w:tc>
        <w:tc>
          <w:tcPr>
            <w:tcW w:w="1295" w:type="dxa"/>
          </w:tcPr>
          <w:p w:rsidR="00C154D2" w:rsidRPr="006C3EFB" w:rsidRDefault="00C154D2" w:rsidP="006C3EFB">
            <w:pPr>
              <w:jc w:val="both"/>
              <w:rPr>
                <w:sz w:val="28"/>
                <w:szCs w:val="28"/>
                <w:lang w:val="uk-UA"/>
              </w:rPr>
            </w:pPr>
          </w:p>
        </w:tc>
        <w:tc>
          <w:tcPr>
            <w:tcW w:w="1132" w:type="dxa"/>
          </w:tcPr>
          <w:p w:rsidR="00C154D2" w:rsidRPr="006C3EFB" w:rsidRDefault="00C154D2" w:rsidP="006C3EFB">
            <w:pPr>
              <w:jc w:val="both"/>
              <w:rPr>
                <w:sz w:val="28"/>
                <w:szCs w:val="28"/>
                <w:lang w:val="uk-UA"/>
              </w:rPr>
            </w:pPr>
          </w:p>
        </w:tc>
        <w:tc>
          <w:tcPr>
            <w:tcW w:w="1132" w:type="dxa"/>
          </w:tcPr>
          <w:p w:rsidR="00C154D2" w:rsidRPr="006C3EFB" w:rsidRDefault="00C154D2" w:rsidP="006C3EFB">
            <w:pPr>
              <w:jc w:val="both"/>
              <w:rPr>
                <w:sz w:val="28"/>
                <w:szCs w:val="28"/>
                <w:lang w:val="uk-UA"/>
              </w:rPr>
            </w:pPr>
          </w:p>
        </w:tc>
        <w:tc>
          <w:tcPr>
            <w:tcW w:w="1193" w:type="dxa"/>
          </w:tcPr>
          <w:p w:rsidR="00C154D2" w:rsidRPr="006C3EFB" w:rsidRDefault="00C154D2" w:rsidP="006C3EFB">
            <w:pPr>
              <w:jc w:val="both"/>
              <w:rPr>
                <w:sz w:val="28"/>
                <w:szCs w:val="28"/>
                <w:lang w:val="uk-UA"/>
              </w:rPr>
            </w:pPr>
          </w:p>
        </w:tc>
      </w:tr>
      <w:tr w:rsidR="00C154D2">
        <w:tc>
          <w:tcPr>
            <w:tcW w:w="3039" w:type="dxa"/>
          </w:tcPr>
          <w:p w:rsidR="00C154D2" w:rsidRPr="006C3EFB" w:rsidRDefault="00C154D2" w:rsidP="006C3EFB">
            <w:pPr>
              <w:jc w:val="both"/>
              <w:rPr>
                <w:sz w:val="28"/>
                <w:szCs w:val="28"/>
                <w:lang w:val="uk-UA"/>
              </w:rPr>
            </w:pPr>
          </w:p>
        </w:tc>
        <w:tc>
          <w:tcPr>
            <w:tcW w:w="1132" w:type="dxa"/>
          </w:tcPr>
          <w:p w:rsidR="00C154D2" w:rsidRPr="006C3EFB" w:rsidRDefault="00C154D2" w:rsidP="006C3EFB">
            <w:pPr>
              <w:jc w:val="both"/>
              <w:rPr>
                <w:sz w:val="28"/>
                <w:szCs w:val="28"/>
                <w:lang w:val="uk-UA"/>
              </w:rPr>
            </w:pPr>
          </w:p>
        </w:tc>
        <w:tc>
          <w:tcPr>
            <w:tcW w:w="1214" w:type="dxa"/>
          </w:tcPr>
          <w:p w:rsidR="00C154D2" w:rsidRPr="006C3EFB" w:rsidRDefault="00C154D2" w:rsidP="006C3EFB">
            <w:pPr>
              <w:jc w:val="both"/>
              <w:rPr>
                <w:sz w:val="28"/>
                <w:szCs w:val="28"/>
                <w:lang w:val="uk-UA"/>
              </w:rPr>
            </w:pPr>
          </w:p>
        </w:tc>
        <w:tc>
          <w:tcPr>
            <w:tcW w:w="1295" w:type="dxa"/>
          </w:tcPr>
          <w:p w:rsidR="00C154D2" w:rsidRPr="006C3EFB" w:rsidRDefault="00C154D2" w:rsidP="006C3EFB">
            <w:pPr>
              <w:jc w:val="both"/>
              <w:rPr>
                <w:sz w:val="28"/>
                <w:szCs w:val="28"/>
                <w:lang w:val="uk-UA"/>
              </w:rPr>
            </w:pPr>
          </w:p>
        </w:tc>
        <w:tc>
          <w:tcPr>
            <w:tcW w:w="1132" w:type="dxa"/>
          </w:tcPr>
          <w:p w:rsidR="00C154D2" w:rsidRPr="006C3EFB" w:rsidRDefault="00C154D2" w:rsidP="006C3EFB">
            <w:pPr>
              <w:jc w:val="both"/>
              <w:rPr>
                <w:sz w:val="28"/>
                <w:szCs w:val="28"/>
                <w:lang w:val="uk-UA"/>
              </w:rPr>
            </w:pPr>
          </w:p>
        </w:tc>
        <w:tc>
          <w:tcPr>
            <w:tcW w:w="1132" w:type="dxa"/>
          </w:tcPr>
          <w:p w:rsidR="00C154D2" w:rsidRPr="006C3EFB" w:rsidRDefault="00C154D2" w:rsidP="006C3EFB">
            <w:pPr>
              <w:jc w:val="both"/>
              <w:rPr>
                <w:sz w:val="28"/>
                <w:szCs w:val="28"/>
                <w:lang w:val="uk-UA"/>
              </w:rPr>
            </w:pPr>
          </w:p>
        </w:tc>
        <w:tc>
          <w:tcPr>
            <w:tcW w:w="1193" w:type="dxa"/>
          </w:tcPr>
          <w:p w:rsidR="00C154D2" w:rsidRPr="006C3EFB" w:rsidRDefault="00C154D2" w:rsidP="006C3EFB">
            <w:pPr>
              <w:jc w:val="both"/>
              <w:rPr>
                <w:sz w:val="28"/>
                <w:szCs w:val="28"/>
                <w:lang w:val="uk-UA"/>
              </w:rPr>
            </w:pPr>
          </w:p>
        </w:tc>
      </w:tr>
    </w:tbl>
    <w:p w:rsidR="00C154D2" w:rsidRPr="003C7FDA" w:rsidRDefault="00C154D2" w:rsidP="00C06342">
      <w:pPr>
        <w:jc w:val="both"/>
        <w:rPr>
          <w:b/>
          <w:bCs/>
          <w:i/>
          <w:iCs/>
          <w:sz w:val="28"/>
          <w:szCs w:val="28"/>
          <w:lang w:val="uk-UA"/>
        </w:rPr>
      </w:pPr>
      <w:r w:rsidRPr="003C7FDA">
        <w:rPr>
          <w:b/>
          <w:bCs/>
          <w:i/>
          <w:iCs/>
          <w:sz w:val="28"/>
          <w:szCs w:val="28"/>
          <w:lang w:val="uk-UA"/>
        </w:rPr>
        <w:t>Прізвище викладача</w:t>
      </w:r>
      <w:r>
        <w:rPr>
          <w:b/>
          <w:bCs/>
          <w:i/>
          <w:iCs/>
          <w:sz w:val="28"/>
          <w:szCs w:val="28"/>
          <w:lang w:val="uk-UA"/>
        </w:rPr>
        <w:t xml:space="preserve">   ___________________________________</w:t>
      </w:r>
    </w:p>
    <w:p w:rsidR="00C154D2" w:rsidRDefault="00C154D2" w:rsidP="00C06342">
      <w:pPr>
        <w:jc w:val="center"/>
        <w:rPr>
          <w:b/>
          <w:bCs/>
          <w:sz w:val="28"/>
          <w:szCs w:val="28"/>
          <w:lang w:val="uk-UA"/>
        </w:rPr>
      </w:pPr>
      <w:r w:rsidRPr="00A24F95">
        <w:rPr>
          <w:b/>
          <w:bCs/>
          <w:sz w:val="28"/>
          <w:szCs w:val="28"/>
          <w:lang w:val="uk-UA"/>
        </w:rPr>
        <w:t>ДОПОВНЕННЯ ТА ЗМІНИ ДО РОБОЧОЇ НАВЧАЛЬНОЇ ПРОГРАМИ ДИСЦИПЛІНИ</w:t>
      </w:r>
    </w:p>
    <w:p w:rsidR="00C154D2" w:rsidRDefault="00C154D2" w:rsidP="00C06342">
      <w:pPr>
        <w:jc w:val="center"/>
        <w:rPr>
          <w:b/>
          <w:bCs/>
          <w:sz w:val="28"/>
          <w:szCs w:val="28"/>
          <w:lang w:val="uk-UA"/>
        </w:rPr>
      </w:pPr>
      <w:r>
        <w:rPr>
          <w:b/>
          <w:bCs/>
          <w:sz w:val="28"/>
          <w:szCs w:val="28"/>
          <w:lang w:val="uk-UA"/>
        </w:rPr>
        <w:t>на 20___/20___ навчальний рік</w:t>
      </w:r>
    </w:p>
    <w:p w:rsidR="00C154D2" w:rsidRDefault="00C154D2" w:rsidP="00C06342">
      <w:pPr>
        <w:jc w:val="center"/>
        <w:rPr>
          <w:b/>
          <w:bCs/>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7"/>
        <w:gridCol w:w="4444"/>
        <w:gridCol w:w="3578"/>
      </w:tblGrid>
      <w:tr w:rsidR="00C154D2">
        <w:tc>
          <w:tcPr>
            <w:tcW w:w="2032" w:type="dxa"/>
          </w:tcPr>
          <w:p w:rsidR="00C154D2" w:rsidRPr="006C3EFB" w:rsidRDefault="00C154D2" w:rsidP="006C3EFB">
            <w:pPr>
              <w:jc w:val="center"/>
              <w:rPr>
                <w:b/>
                <w:bCs/>
                <w:sz w:val="28"/>
                <w:szCs w:val="28"/>
                <w:lang w:val="uk-UA"/>
              </w:rPr>
            </w:pPr>
          </w:p>
        </w:tc>
        <w:tc>
          <w:tcPr>
            <w:tcW w:w="4496" w:type="dxa"/>
          </w:tcPr>
          <w:p w:rsidR="00C154D2" w:rsidRPr="006C3EFB" w:rsidRDefault="00C154D2" w:rsidP="006C3EFB">
            <w:pPr>
              <w:jc w:val="center"/>
              <w:rPr>
                <w:b/>
                <w:bCs/>
                <w:sz w:val="28"/>
                <w:szCs w:val="28"/>
                <w:lang w:val="uk-UA"/>
              </w:rPr>
            </w:pPr>
            <w:r w:rsidRPr="006C3EFB">
              <w:rPr>
                <w:b/>
                <w:bCs/>
                <w:sz w:val="28"/>
                <w:szCs w:val="28"/>
                <w:lang w:val="uk-UA"/>
              </w:rPr>
              <w:t>Назва теми</w:t>
            </w:r>
          </w:p>
        </w:tc>
        <w:tc>
          <w:tcPr>
            <w:tcW w:w="3609" w:type="dxa"/>
          </w:tcPr>
          <w:p w:rsidR="00C154D2" w:rsidRPr="006C3EFB" w:rsidRDefault="00C154D2" w:rsidP="006C3EFB">
            <w:pPr>
              <w:jc w:val="center"/>
              <w:rPr>
                <w:b/>
                <w:bCs/>
                <w:sz w:val="28"/>
                <w:szCs w:val="28"/>
                <w:lang w:val="uk-UA"/>
              </w:rPr>
            </w:pPr>
            <w:r w:rsidRPr="006C3EFB">
              <w:rPr>
                <w:b/>
                <w:bCs/>
                <w:sz w:val="28"/>
                <w:szCs w:val="28"/>
                <w:lang w:val="uk-UA"/>
              </w:rPr>
              <w:t>Зміст доповнень і змін</w:t>
            </w:r>
          </w:p>
        </w:tc>
      </w:tr>
      <w:tr w:rsidR="00C154D2">
        <w:tc>
          <w:tcPr>
            <w:tcW w:w="2032" w:type="dxa"/>
          </w:tcPr>
          <w:p w:rsidR="00C154D2" w:rsidRPr="006C3EFB" w:rsidRDefault="00C154D2" w:rsidP="006C3EFB">
            <w:pPr>
              <w:jc w:val="center"/>
              <w:rPr>
                <w:b/>
                <w:bCs/>
                <w:lang w:val="uk-UA"/>
              </w:rPr>
            </w:pPr>
            <w:r w:rsidRPr="006C3EFB">
              <w:rPr>
                <w:b/>
                <w:bCs/>
                <w:lang w:val="uk-UA"/>
              </w:rPr>
              <w:t>1.</w:t>
            </w:r>
          </w:p>
        </w:tc>
        <w:tc>
          <w:tcPr>
            <w:tcW w:w="4496" w:type="dxa"/>
          </w:tcPr>
          <w:p w:rsidR="00C154D2" w:rsidRPr="006C3EFB" w:rsidRDefault="00C154D2" w:rsidP="006C3EFB">
            <w:pPr>
              <w:jc w:val="center"/>
              <w:rPr>
                <w:b/>
                <w:bCs/>
                <w:lang w:val="uk-UA"/>
              </w:rPr>
            </w:pPr>
            <w:r w:rsidRPr="006C3EFB">
              <w:rPr>
                <w:b/>
                <w:bCs/>
                <w:lang w:val="uk-UA"/>
              </w:rPr>
              <w:t>2.</w:t>
            </w:r>
          </w:p>
        </w:tc>
        <w:tc>
          <w:tcPr>
            <w:tcW w:w="3609" w:type="dxa"/>
          </w:tcPr>
          <w:p w:rsidR="00C154D2" w:rsidRPr="006C3EFB" w:rsidRDefault="00C154D2" w:rsidP="006C3EFB">
            <w:pPr>
              <w:jc w:val="center"/>
              <w:rPr>
                <w:b/>
                <w:bCs/>
                <w:lang w:val="uk-UA"/>
              </w:rPr>
            </w:pPr>
            <w:r w:rsidRPr="006C3EFB">
              <w:rPr>
                <w:b/>
                <w:bCs/>
                <w:lang w:val="uk-UA"/>
              </w:rPr>
              <w:t>3.</w:t>
            </w:r>
          </w:p>
        </w:tc>
      </w:tr>
      <w:tr w:rsidR="00C154D2">
        <w:tc>
          <w:tcPr>
            <w:tcW w:w="2032" w:type="dxa"/>
          </w:tcPr>
          <w:p w:rsidR="00C154D2" w:rsidRPr="006C3EFB" w:rsidRDefault="00C154D2" w:rsidP="006C3EFB">
            <w:pPr>
              <w:jc w:val="center"/>
              <w:rPr>
                <w:b/>
                <w:bCs/>
                <w:sz w:val="28"/>
                <w:szCs w:val="28"/>
                <w:lang w:val="uk-UA"/>
              </w:rPr>
            </w:pPr>
          </w:p>
        </w:tc>
        <w:tc>
          <w:tcPr>
            <w:tcW w:w="4496" w:type="dxa"/>
          </w:tcPr>
          <w:p w:rsidR="00C154D2" w:rsidRPr="006C3EFB" w:rsidRDefault="00C154D2" w:rsidP="006C3EFB">
            <w:pPr>
              <w:jc w:val="center"/>
              <w:rPr>
                <w:b/>
                <w:bCs/>
                <w:sz w:val="28"/>
                <w:szCs w:val="28"/>
                <w:lang w:val="uk-UA"/>
              </w:rPr>
            </w:pPr>
          </w:p>
        </w:tc>
        <w:tc>
          <w:tcPr>
            <w:tcW w:w="3609" w:type="dxa"/>
          </w:tcPr>
          <w:p w:rsidR="00C154D2" w:rsidRPr="006C3EFB" w:rsidRDefault="00C154D2" w:rsidP="006C3EFB">
            <w:pPr>
              <w:jc w:val="center"/>
              <w:rPr>
                <w:b/>
                <w:bCs/>
                <w:sz w:val="28"/>
                <w:szCs w:val="28"/>
                <w:lang w:val="uk-UA"/>
              </w:rPr>
            </w:pPr>
          </w:p>
        </w:tc>
      </w:tr>
      <w:tr w:rsidR="00C154D2">
        <w:tc>
          <w:tcPr>
            <w:tcW w:w="2032" w:type="dxa"/>
          </w:tcPr>
          <w:p w:rsidR="00C154D2" w:rsidRPr="006C3EFB" w:rsidRDefault="00C154D2" w:rsidP="006C3EFB">
            <w:pPr>
              <w:jc w:val="center"/>
              <w:rPr>
                <w:b/>
                <w:bCs/>
                <w:sz w:val="28"/>
                <w:szCs w:val="28"/>
                <w:lang w:val="uk-UA"/>
              </w:rPr>
            </w:pPr>
          </w:p>
        </w:tc>
        <w:tc>
          <w:tcPr>
            <w:tcW w:w="4496" w:type="dxa"/>
          </w:tcPr>
          <w:p w:rsidR="00C154D2" w:rsidRPr="006C3EFB" w:rsidRDefault="00C154D2" w:rsidP="006C3EFB">
            <w:pPr>
              <w:jc w:val="center"/>
              <w:rPr>
                <w:b/>
                <w:bCs/>
                <w:sz w:val="28"/>
                <w:szCs w:val="28"/>
                <w:lang w:val="uk-UA"/>
              </w:rPr>
            </w:pPr>
          </w:p>
        </w:tc>
        <w:tc>
          <w:tcPr>
            <w:tcW w:w="3609" w:type="dxa"/>
          </w:tcPr>
          <w:p w:rsidR="00C154D2" w:rsidRPr="006C3EFB" w:rsidRDefault="00C154D2" w:rsidP="006C3EFB">
            <w:pPr>
              <w:jc w:val="center"/>
              <w:rPr>
                <w:b/>
                <w:bCs/>
                <w:sz w:val="28"/>
                <w:szCs w:val="28"/>
                <w:lang w:val="uk-UA"/>
              </w:rPr>
            </w:pPr>
          </w:p>
        </w:tc>
      </w:tr>
    </w:tbl>
    <w:p w:rsidR="00C154D2" w:rsidRPr="00A24F95" w:rsidRDefault="00C154D2" w:rsidP="00C06342">
      <w:pPr>
        <w:jc w:val="both"/>
        <w:rPr>
          <w:sz w:val="28"/>
          <w:szCs w:val="28"/>
          <w:lang w:val="uk-UA"/>
        </w:rPr>
      </w:pPr>
      <w:r w:rsidRPr="00A24F95">
        <w:rPr>
          <w:sz w:val="28"/>
          <w:szCs w:val="28"/>
          <w:lang w:val="uk-UA"/>
        </w:rPr>
        <w:t xml:space="preserve">Розглянуто </w:t>
      </w:r>
      <w:r>
        <w:rPr>
          <w:sz w:val="28"/>
          <w:szCs w:val="28"/>
          <w:lang w:val="uk-UA"/>
        </w:rPr>
        <w:t xml:space="preserve"> </w:t>
      </w:r>
      <w:r w:rsidRPr="00A24F95">
        <w:rPr>
          <w:sz w:val="28"/>
          <w:szCs w:val="28"/>
          <w:lang w:val="uk-UA"/>
        </w:rPr>
        <w:t>і схвалено на засіданні предметно</w:t>
      </w:r>
      <w:r>
        <w:rPr>
          <w:sz w:val="28"/>
          <w:szCs w:val="28"/>
          <w:lang w:val="uk-UA"/>
        </w:rPr>
        <w:t>ї(циклової</w:t>
      </w:r>
      <w:r w:rsidRPr="00A24F95">
        <w:rPr>
          <w:sz w:val="28"/>
          <w:szCs w:val="28"/>
          <w:lang w:val="uk-UA"/>
        </w:rPr>
        <w:t>)</w:t>
      </w:r>
      <w:r>
        <w:rPr>
          <w:sz w:val="28"/>
          <w:szCs w:val="28"/>
          <w:lang w:val="uk-UA"/>
        </w:rPr>
        <w:t xml:space="preserve"> комісії</w:t>
      </w:r>
      <w:r w:rsidRPr="00A24F95">
        <w:rPr>
          <w:sz w:val="28"/>
          <w:szCs w:val="28"/>
          <w:lang w:val="uk-UA"/>
        </w:rPr>
        <w:t xml:space="preserve"> __________________________________дисциплін</w:t>
      </w:r>
    </w:p>
    <w:p w:rsidR="00C154D2" w:rsidRPr="00A24F95" w:rsidRDefault="00C154D2" w:rsidP="00C06342">
      <w:pPr>
        <w:jc w:val="both"/>
        <w:rPr>
          <w:sz w:val="28"/>
          <w:szCs w:val="28"/>
          <w:lang w:val="uk-UA"/>
        </w:rPr>
      </w:pPr>
      <w:r w:rsidRPr="00A24F95">
        <w:rPr>
          <w:sz w:val="28"/>
          <w:szCs w:val="28"/>
          <w:lang w:val="uk-UA"/>
        </w:rPr>
        <w:t>Протокол № _____________ від ____________</w:t>
      </w:r>
    </w:p>
    <w:p w:rsidR="00C154D2" w:rsidRPr="00A24F95" w:rsidRDefault="00C154D2" w:rsidP="00C06342">
      <w:pPr>
        <w:jc w:val="both"/>
        <w:rPr>
          <w:sz w:val="28"/>
          <w:szCs w:val="28"/>
          <w:lang w:val="uk-UA"/>
        </w:rPr>
      </w:pPr>
      <w:r>
        <w:rPr>
          <w:sz w:val="28"/>
          <w:szCs w:val="28"/>
          <w:lang w:val="uk-UA"/>
        </w:rPr>
        <w:t>Голова</w:t>
      </w:r>
      <w:r>
        <w:rPr>
          <w:sz w:val="28"/>
          <w:szCs w:val="28"/>
          <w:lang w:val="uk-UA"/>
        </w:rPr>
        <w:tab/>
        <w:t>комісії __________________________________________________</w:t>
      </w:r>
    </w:p>
    <w:p w:rsidR="00C154D2" w:rsidRPr="00A24F95" w:rsidRDefault="00C154D2" w:rsidP="00C06342">
      <w:pPr>
        <w:ind w:firstLine="708"/>
        <w:jc w:val="both"/>
        <w:rPr>
          <w:lang w:val="uk-UA"/>
        </w:rPr>
      </w:pPr>
      <w:r>
        <w:rPr>
          <w:lang w:val="uk-UA"/>
        </w:rPr>
        <w:t xml:space="preserve">                                </w:t>
      </w:r>
      <w:r w:rsidRPr="00A24F95">
        <w:rPr>
          <w:lang w:val="uk-UA"/>
        </w:rPr>
        <w:t>(підпис</w:t>
      </w:r>
      <w:r>
        <w:rPr>
          <w:lang w:val="uk-UA"/>
        </w:rPr>
        <w:t>)</w:t>
      </w:r>
      <w:r>
        <w:rPr>
          <w:lang w:val="uk-UA"/>
        </w:rPr>
        <w:tab/>
      </w:r>
      <w:r>
        <w:rPr>
          <w:lang w:val="uk-UA"/>
        </w:rPr>
        <w:tab/>
      </w:r>
      <w:r>
        <w:rPr>
          <w:lang w:val="uk-UA"/>
        </w:rPr>
        <w:tab/>
      </w:r>
      <w:r>
        <w:rPr>
          <w:lang w:val="uk-UA"/>
        </w:rPr>
        <w:tab/>
        <w:t>(</w:t>
      </w:r>
      <w:r w:rsidRPr="00A24F95">
        <w:rPr>
          <w:lang w:val="uk-UA"/>
        </w:rPr>
        <w:t>прізвище, ініціали)</w:t>
      </w:r>
    </w:p>
    <w:p w:rsidR="00C154D2" w:rsidRPr="00A24F95" w:rsidRDefault="00C154D2" w:rsidP="00C06342">
      <w:pPr>
        <w:ind w:firstLine="708"/>
        <w:jc w:val="both"/>
        <w:rPr>
          <w:sz w:val="28"/>
          <w:szCs w:val="28"/>
          <w:lang w:val="uk-UA"/>
        </w:rPr>
      </w:pPr>
      <w:r w:rsidRPr="00A24F95">
        <w:rPr>
          <w:sz w:val="28"/>
          <w:szCs w:val="28"/>
          <w:lang w:val="uk-UA"/>
        </w:rPr>
        <w:t>Затверджую</w:t>
      </w:r>
    </w:p>
    <w:p w:rsidR="00C154D2" w:rsidRDefault="00C154D2" w:rsidP="00C06342">
      <w:pPr>
        <w:ind w:firstLine="708"/>
        <w:jc w:val="both"/>
        <w:rPr>
          <w:sz w:val="28"/>
          <w:szCs w:val="28"/>
          <w:lang w:val="uk-UA"/>
        </w:rPr>
      </w:pPr>
      <w:r>
        <w:rPr>
          <w:sz w:val="28"/>
          <w:szCs w:val="28"/>
          <w:lang w:val="uk-UA"/>
        </w:rPr>
        <w:t>Заступник директора</w:t>
      </w:r>
    </w:p>
    <w:p w:rsidR="00C154D2" w:rsidRDefault="00C154D2" w:rsidP="00C06342">
      <w:pPr>
        <w:ind w:firstLine="708"/>
        <w:jc w:val="both"/>
        <w:rPr>
          <w:sz w:val="28"/>
          <w:szCs w:val="28"/>
          <w:lang w:val="uk-UA"/>
        </w:rPr>
      </w:pPr>
      <w:r>
        <w:rPr>
          <w:sz w:val="28"/>
          <w:szCs w:val="28"/>
          <w:lang w:val="uk-UA"/>
        </w:rPr>
        <w:t>з навчально-виховної роботи__________________ Л.П. Нєнахова</w:t>
      </w:r>
    </w:p>
    <w:p w:rsidR="00C154D2" w:rsidRPr="00A24F95" w:rsidRDefault="00C154D2" w:rsidP="0059078C">
      <w:pPr>
        <w:ind w:left="4320" w:firstLine="720"/>
        <w:rPr>
          <w:sz w:val="18"/>
          <w:szCs w:val="18"/>
          <w:lang w:val="uk-UA"/>
        </w:rPr>
      </w:pPr>
      <w:r>
        <w:rPr>
          <w:sz w:val="18"/>
          <w:szCs w:val="18"/>
          <w:lang w:val="uk-UA"/>
        </w:rPr>
        <w:t>(підпис)</w:t>
      </w:r>
      <w:r>
        <w:rPr>
          <w:sz w:val="18"/>
          <w:szCs w:val="18"/>
          <w:lang w:val="uk-UA"/>
        </w:rPr>
        <w:tab/>
      </w:r>
      <w:r>
        <w:rPr>
          <w:sz w:val="18"/>
          <w:szCs w:val="18"/>
          <w:lang w:val="uk-UA"/>
        </w:rPr>
        <w:tab/>
        <w:t>(</w:t>
      </w:r>
      <w:r w:rsidRPr="00A24F95">
        <w:rPr>
          <w:sz w:val="18"/>
          <w:szCs w:val="18"/>
          <w:lang w:val="uk-UA"/>
        </w:rPr>
        <w:t xml:space="preserve"> прізвище, ініціали)</w:t>
      </w:r>
    </w:p>
    <w:p w:rsidR="00C154D2" w:rsidRDefault="00C154D2" w:rsidP="00C06342">
      <w:pPr>
        <w:ind w:firstLine="708"/>
        <w:jc w:val="both"/>
        <w:rPr>
          <w:sz w:val="28"/>
          <w:szCs w:val="28"/>
          <w:lang w:val="uk-UA"/>
        </w:rPr>
      </w:pPr>
      <w:r>
        <w:rPr>
          <w:sz w:val="28"/>
          <w:szCs w:val="28"/>
          <w:lang w:val="uk-UA"/>
        </w:rPr>
        <w:t>________________________20___р.</w:t>
      </w:r>
    </w:p>
    <w:p w:rsidR="00C154D2" w:rsidRDefault="00C154D2" w:rsidP="00C06342">
      <w:pPr>
        <w:ind w:firstLine="708"/>
        <w:jc w:val="both"/>
        <w:rPr>
          <w:sz w:val="28"/>
          <w:szCs w:val="28"/>
          <w:lang w:val="uk-UA"/>
        </w:rPr>
      </w:pPr>
    </w:p>
    <w:p w:rsidR="00C154D2" w:rsidRDefault="00C154D2" w:rsidP="00C06342">
      <w:pPr>
        <w:ind w:firstLine="708"/>
        <w:jc w:val="both"/>
        <w:rPr>
          <w:color w:val="000000"/>
          <w:spacing w:val="-10"/>
          <w:sz w:val="28"/>
          <w:szCs w:val="28"/>
          <w:lang w:val="uk-UA"/>
        </w:rPr>
      </w:pPr>
      <w:r>
        <w:rPr>
          <w:sz w:val="28"/>
          <w:szCs w:val="28"/>
          <w:lang w:val="uk-UA"/>
        </w:rPr>
        <w:t xml:space="preserve">2.4. </w:t>
      </w:r>
      <w:r w:rsidRPr="009F30E6">
        <w:rPr>
          <w:color w:val="000000"/>
          <w:spacing w:val="-10"/>
          <w:sz w:val="28"/>
          <w:szCs w:val="28"/>
          <w:lang w:val="uk-UA"/>
        </w:rPr>
        <w:t xml:space="preserve">Робоча програма та інше навчально-методичне забезпечення навчальної дисципліни зберігаються у встановленому закладом вищої освіти порядку. </w:t>
      </w:r>
    </w:p>
    <w:p w:rsidR="00C154D2" w:rsidRDefault="00C154D2" w:rsidP="00C06342">
      <w:pPr>
        <w:ind w:firstLine="708"/>
        <w:jc w:val="both"/>
        <w:rPr>
          <w:color w:val="000000"/>
          <w:spacing w:val="-10"/>
          <w:sz w:val="28"/>
          <w:szCs w:val="28"/>
          <w:lang w:val="uk-UA"/>
        </w:rPr>
      </w:pPr>
      <w:r>
        <w:rPr>
          <w:color w:val="000000"/>
          <w:spacing w:val="-10"/>
          <w:sz w:val="28"/>
          <w:szCs w:val="28"/>
          <w:lang w:val="uk-UA"/>
        </w:rPr>
        <w:t>Вони зберігаються</w:t>
      </w:r>
      <w:r w:rsidRPr="009F30E6">
        <w:rPr>
          <w:color w:val="000000"/>
          <w:spacing w:val="-10"/>
          <w:sz w:val="28"/>
          <w:szCs w:val="28"/>
          <w:lang w:val="uk-UA"/>
        </w:rPr>
        <w:t xml:space="preserve"> </w:t>
      </w:r>
      <w:r>
        <w:rPr>
          <w:color w:val="000000"/>
          <w:spacing w:val="-10"/>
          <w:sz w:val="28"/>
          <w:szCs w:val="28"/>
          <w:lang w:val="uk-UA"/>
        </w:rPr>
        <w:t xml:space="preserve">у цикловій комісії, </w:t>
      </w:r>
      <w:r w:rsidRPr="009F30E6">
        <w:rPr>
          <w:color w:val="000000"/>
          <w:spacing w:val="-10"/>
          <w:sz w:val="28"/>
          <w:szCs w:val="28"/>
          <w:lang w:val="uk-UA"/>
        </w:rPr>
        <w:t xml:space="preserve">що забезпечує викладання дисципліни, у групі забезпечення освітньої програми </w:t>
      </w:r>
      <w:r>
        <w:rPr>
          <w:color w:val="000000"/>
          <w:spacing w:val="-10"/>
          <w:sz w:val="28"/>
          <w:szCs w:val="28"/>
          <w:lang w:val="uk-UA"/>
        </w:rPr>
        <w:t>та</w:t>
      </w:r>
      <w:r w:rsidRPr="009F30E6">
        <w:rPr>
          <w:color w:val="000000"/>
          <w:spacing w:val="-10"/>
          <w:sz w:val="28"/>
          <w:szCs w:val="28"/>
          <w:lang w:val="uk-UA"/>
        </w:rPr>
        <w:t xml:space="preserve"> на електронних ресурсах. </w:t>
      </w:r>
    </w:p>
    <w:p w:rsidR="00C154D2" w:rsidRDefault="00C154D2" w:rsidP="00C06342">
      <w:pPr>
        <w:ind w:firstLine="708"/>
        <w:jc w:val="both"/>
        <w:rPr>
          <w:color w:val="000000"/>
          <w:spacing w:val="-10"/>
          <w:sz w:val="28"/>
          <w:szCs w:val="28"/>
          <w:lang w:val="uk-UA"/>
        </w:rPr>
      </w:pPr>
      <w:r w:rsidRPr="009F30E6">
        <w:rPr>
          <w:color w:val="000000"/>
          <w:spacing w:val="-10"/>
          <w:sz w:val="28"/>
          <w:szCs w:val="28"/>
          <w:lang w:val="uk-UA"/>
        </w:rPr>
        <w:t xml:space="preserve">Здобувачам вищої освіти забезпечен вільний та зручний постійний доступ до робочої програми та іншого навчально-методичного забезпечення навчальної дисципліни (з урахуванням вимог законодавства щодо інформації з обмеженим доступом). </w:t>
      </w:r>
    </w:p>
    <w:p w:rsidR="00C154D2" w:rsidRDefault="00C154D2" w:rsidP="00C06342">
      <w:pPr>
        <w:ind w:firstLine="708"/>
        <w:jc w:val="both"/>
        <w:rPr>
          <w:color w:val="000000"/>
          <w:spacing w:val="-10"/>
          <w:sz w:val="28"/>
          <w:szCs w:val="28"/>
          <w:lang w:val="uk-UA"/>
        </w:rPr>
      </w:pPr>
      <w:r w:rsidRPr="009F30E6">
        <w:rPr>
          <w:color w:val="000000"/>
          <w:spacing w:val="-10"/>
          <w:sz w:val="28"/>
          <w:szCs w:val="28"/>
          <w:lang w:val="uk-UA"/>
        </w:rPr>
        <w:t xml:space="preserve">Рекомендовані для вивчення дисципліни література та інші джерела інформації доступні здобувачам освіти на безоплатній основі, зокрема: </w:t>
      </w:r>
    </w:p>
    <w:p w:rsidR="00C154D2" w:rsidRDefault="00C154D2" w:rsidP="00C06342">
      <w:pPr>
        <w:ind w:firstLine="708"/>
        <w:jc w:val="both"/>
        <w:rPr>
          <w:color w:val="000000"/>
          <w:spacing w:val="-10"/>
          <w:sz w:val="28"/>
          <w:szCs w:val="28"/>
          <w:lang w:val="uk-UA"/>
        </w:rPr>
      </w:pPr>
      <w:r w:rsidRPr="009F30E6">
        <w:rPr>
          <w:color w:val="000000"/>
          <w:spacing w:val="-10"/>
          <w:sz w:val="28"/>
          <w:szCs w:val="28"/>
          <w:lang w:val="uk-UA"/>
        </w:rPr>
        <w:t xml:space="preserve">- у бібліотеці; </w:t>
      </w:r>
    </w:p>
    <w:p w:rsidR="00C154D2" w:rsidRDefault="00C154D2" w:rsidP="00C06342">
      <w:pPr>
        <w:ind w:firstLine="708"/>
        <w:jc w:val="both"/>
        <w:rPr>
          <w:color w:val="000000"/>
          <w:spacing w:val="-10"/>
          <w:sz w:val="28"/>
          <w:szCs w:val="28"/>
          <w:lang w:val="uk-UA"/>
        </w:rPr>
      </w:pPr>
      <w:r w:rsidRPr="009F30E6">
        <w:rPr>
          <w:color w:val="000000"/>
          <w:spacing w:val="-10"/>
          <w:sz w:val="28"/>
          <w:szCs w:val="28"/>
          <w:lang w:val="uk-UA"/>
        </w:rPr>
        <w:t xml:space="preserve">- на електронних ресурсах; </w:t>
      </w:r>
    </w:p>
    <w:p w:rsidR="00C154D2" w:rsidRDefault="00C154D2" w:rsidP="00C06342">
      <w:pPr>
        <w:ind w:firstLine="708"/>
        <w:jc w:val="both"/>
        <w:rPr>
          <w:color w:val="000000"/>
          <w:spacing w:val="-10"/>
          <w:sz w:val="28"/>
          <w:szCs w:val="28"/>
          <w:lang w:val="uk-UA"/>
        </w:rPr>
      </w:pPr>
      <w:r w:rsidRPr="009F30E6">
        <w:rPr>
          <w:color w:val="000000"/>
          <w:spacing w:val="-10"/>
          <w:sz w:val="28"/>
          <w:szCs w:val="28"/>
          <w:lang w:val="uk-UA"/>
        </w:rPr>
        <w:t xml:space="preserve">- у визначених в робочій програмі відкритих державних реєстрах, інформаційних системах, базах даних тощо; </w:t>
      </w:r>
    </w:p>
    <w:p w:rsidR="00C154D2" w:rsidRPr="009F30E6" w:rsidRDefault="00C154D2" w:rsidP="00C06342">
      <w:pPr>
        <w:ind w:firstLine="708"/>
        <w:jc w:val="both"/>
        <w:rPr>
          <w:color w:val="000000"/>
          <w:spacing w:val="-10"/>
          <w:sz w:val="28"/>
          <w:szCs w:val="28"/>
          <w:lang w:val="uk-UA"/>
        </w:rPr>
      </w:pPr>
      <w:r w:rsidRPr="009F30E6">
        <w:rPr>
          <w:color w:val="000000"/>
          <w:spacing w:val="-10"/>
          <w:sz w:val="28"/>
          <w:szCs w:val="28"/>
          <w:lang w:val="uk-UA"/>
        </w:rPr>
        <w:t>- на зазначених у робочій програмі зовнішніх електронних ресурсах, що надають вільний доступ до інформації.</w:t>
      </w:r>
    </w:p>
    <w:p w:rsidR="00C154D2" w:rsidRPr="00C071A3" w:rsidRDefault="00C154D2" w:rsidP="00C823B7">
      <w:pPr>
        <w:shd w:val="clear" w:color="auto" w:fill="FFFFFF"/>
        <w:tabs>
          <w:tab w:val="left" w:pos="1550"/>
        </w:tabs>
        <w:spacing w:line="326" w:lineRule="exact"/>
        <w:ind w:firstLine="710"/>
        <w:jc w:val="both"/>
        <w:rPr>
          <w:color w:val="000000"/>
          <w:sz w:val="28"/>
          <w:szCs w:val="28"/>
          <w:lang w:val="uk-UA"/>
        </w:rPr>
      </w:pPr>
      <w:r w:rsidRPr="00C071A3">
        <w:rPr>
          <w:color w:val="000000"/>
          <w:spacing w:val="-5"/>
          <w:sz w:val="28"/>
          <w:szCs w:val="28"/>
          <w:lang w:val="uk-UA"/>
        </w:rPr>
        <w:t>2.</w:t>
      </w:r>
      <w:r>
        <w:rPr>
          <w:color w:val="000000"/>
          <w:spacing w:val="-5"/>
          <w:sz w:val="28"/>
          <w:szCs w:val="28"/>
          <w:lang w:val="uk-UA"/>
        </w:rPr>
        <w:t>5</w:t>
      </w:r>
      <w:r w:rsidRPr="00C071A3">
        <w:rPr>
          <w:color w:val="000000"/>
          <w:spacing w:val="-5"/>
          <w:sz w:val="28"/>
          <w:szCs w:val="28"/>
          <w:lang w:val="uk-UA"/>
        </w:rPr>
        <w:t>.</w:t>
      </w:r>
      <w:r w:rsidRPr="00C071A3">
        <w:rPr>
          <w:color w:val="000000"/>
          <w:sz w:val="28"/>
          <w:szCs w:val="28"/>
          <w:lang w:val="uk-UA"/>
        </w:rPr>
        <w:tab/>
      </w:r>
      <w:r w:rsidRPr="00C071A3">
        <w:rPr>
          <w:color w:val="000000"/>
          <w:spacing w:val="-3"/>
          <w:sz w:val="28"/>
          <w:szCs w:val="28"/>
          <w:lang w:val="uk-UA"/>
        </w:rPr>
        <w:t>Індивідуальний   начальний   план   студента   складається   на  підставі</w:t>
      </w:r>
      <w:r w:rsidRPr="00C071A3">
        <w:rPr>
          <w:color w:val="000000"/>
          <w:spacing w:val="-3"/>
          <w:sz w:val="28"/>
          <w:szCs w:val="28"/>
          <w:lang w:val="uk-UA"/>
        </w:rPr>
        <w:br/>
      </w:r>
      <w:r w:rsidRPr="00C071A3">
        <w:rPr>
          <w:color w:val="000000"/>
          <w:spacing w:val="8"/>
          <w:sz w:val="28"/>
          <w:szCs w:val="28"/>
          <w:lang w:val="uk-UA"/>
        </w:rPr>
        <w:t xml:space="preserve">робочого навчального плану спеціальності і включає всі </w:t>
      </w:r>
      <w:r>
        <w:rPr>
          <w:color w:val="000000"/>
          <w:spacing w:val="8"/>
          <w:sz w:val="28"/>
          <w:szCs w:val="28"/>
          <w:lang w:val="uk-UA"/>
        </w:rPr>
        <w:t>обов</w:t>
      </w:r>
      <w:r w:rsidRPr="0059078C">
        <w:rPr>
          <w:color w:val="000000"/>
          <w:spacing w:val="8"/>
          <w:sz w:val="28"/>
          <w:szCs w:val="28"/>
          <w:lang w:val="uk-UA"/>
        </w:rPr>
        <w:t>’</w:t>
      </w:r>
      <w:r>
        <w:rPr>
          <w:color w:val="000000"/>
          <w:spacing w:val="8"/>
          <w:sz w:val="28"/>
          <w:szCs w:val="28"/>
          <w:lang w:val="uk-UA"/>
        </w:rPr>
        <w:t xml:space="preserve">язкові </w:t>
      </w:r>
      <w:r w:rsidRPr="00C071A3">
        <w:rPr>
          <w:color w:val="000000"/>
          <w:spacing w:val="8"/>
          <w:sz w:val="28"/>
          <w:szCs w:val="28"/>
          <w:lang w:val="uk-UA"/>
        </w:rPr>
        <w:t xml:space="preserve">навчальні </w:t>
      </w:r>
      <w:r w:rsidRPr="00C071A3">
        <w:rPr>
          <w:color w:val="000000"/>
          <w:spacing w:val="5"/>
          <w:sz w:val="28"/>
          <w:szCs w:val="28"/>
          <w:lang w:val="uk-UA"/>
        </w:rPr>
        <w:t>дисципліни з обов'язковим урахуванням структурно-логічної схеми підготовки;</w:t>
      </w:r>
      <w:r w:rsidRPr="00C071A3">
        <w:rPr>
          <w:color w:val="000000"/>
          <w:sz w:val="28"/>
          <w:szCs w:val="28"/>
          <w:lang w:val="uk-UA"/>
        </w:rPr>
        <w:t xml:space="preserve"> </w:t>
      </w:r>
      <w:r w:rsidRPr="00C071A3">
        <w:rPr>
          <w:color w:val="000000"/>
          <w:spacing w:val="5"/>
          <w:sz w:val="28"/>
          <w:szCs w:val="28"/>
          <w:lang w:val="uk-UA"/>
        </w:rPr>
        <w:t>складається  на кожний  навчальний рік і затверджується зав.  відділенням зі</w:t>
      </w:r>
      <w:r w:rsidRPr="00C071A3">
        <w:rPr>
          <w:smallCaps/>
          <w:color w:val="000000"/>
          <w:spacing w:val="5"/>
          <w:sz w:val="28"/>
          <w:szCs w:val="28"/>
          <w:lang w:val="uk-UA"/>
        </w:rPr>
        <w:t xml:space="preserve"> </w:t>
      </w:r>
      <w:r w:rsidRPr="00C071A3">
        <w:rPr>
          <w:color w:val="000000"/>
          <w:spacing w:val="-10"/>
          <w:sz w:val="28"/>
          <w:szCs w:val="28"/>
          <w:lang w:val="uk-UA"/>
        </w:rPr>
        <w:t>спеціальності.</w:t>
      </w:r>
    </w:p>
    <w:p w:rsidR="00C154D2" w:rsidRDefault="00C154D2" w:rsidP="0056491F">
      <w:pPr>
        <w:shd w:val="clear" w:color="auto" w:fill="FFFFFF"/>
        <w:spacing w:line="312" w:lineRule="exact"/>
        <w:ind w:left="10" w:right="1" w:firstLine="701"/>
        <w:jc w:val="both"/>
        <w:rPr>
          <w:color w:val="000000"/>
          <w:spacing w:val="-3"/>
          <w:sz w:val="28"/>
          <w:szCs w:val="28"/>
          <w:lang w:val="uk-UA"/>
        </w:rPr>
      </w:pPr>
      <w:r w:rsidRPr="00C071A3">
        <w:rPr>
          <w:color w:val="000000"/>
          <w:spacing w:val="-2"/>
          <w:sz w:val="28"/>
          <w:szCs w:val="28"/>
          <w:lang w:val="uk-UA"/>
        </w:rPr>
        <w:t xml:space="preserve">Вибіркові навчальні дисципліни, введені коледжем в варіативну частину </w:t>
      </w:r>
      <w:r w:rsidRPr="00C071A3">
        <w:rPr>
          <w:color w:val="000000"/>
          <w:spacing w:val="-4"/>
          <w:sz w:val="28"/>
          <w:szCs w:val="28"/>
          <w:lang w:val="uk-UA"/>
        </w:rPr>
        <w:t xml:space="preserve">Стандарту освіти і включені до індивідуального навчального плану студента є </w:t>
      </w:r>
      <w:r w:rsidRPr="00C071A3">
        <w:rPr>
          <w:color w:val="000000"/>
          <w:spacing w:val="-3"/>
          <w:sz w:val="28"/>
          <w:szCs w:val="28"/>
          <w:lang w:val="uk-UA"/>
        </w:rPr>
        <w:t>обов'язковими для вивчення.</w:t>
      </w:r>
    </w:p>
    <w:p w:rsidR="00C154D2" w:rsidRPr="00C071A3" w:rsidRDefault="00C154D2" w:rsidP="0056491F">
      <w:pPr>
        <w:shd w:val="clear" w:color="auto" w:fill="FFFFFF"/>
        <w:spacing w:line="312" w:lineRule="exact"/>
        <w:ind w:left="10" w:right="1" w:firstLine="701"/>
        <w:jc w:val="both"/>
        <w:rPr>
          <w:color w:val="000000"/>
          <w:sz w:val="28"/>
          <w:szCs w:val="28"/>
          <w:lang w:val="uk-UA"/>
        </w:rPr>
      </w:pPr>
      <w:r>
        <w:rPr>
          <w:color w:val="000000"/>
          <w:spacing w:val="-3"/>
          <w:sz w:val="28"/>
          <w:szCs w:val="28"/>
          <w:lang w:val="uk-UA"/>
        </w:rPr>
        <w:t>З метою удосконалення якості навчання, конкретизації планування освітнього процесу, своєчасного внесення змін на виконання наказів та розпоряджень Міністерства  освіти і науки України, рішень педагогічної ради коледжу, врахування регіональних потреб і вимог замовників фахівців, закріплення навчальних дисциплін за певними предметними комісіями, щорічно складаються (коригуються) робочі навчальні плани на наступний рік.</w:t>
      </w:r>
    </w:p>
    <w:p w:rsidR="00C154D2" w:rsidRPr="009F30E6" w:rsidRDefault="00C154D2" w:rsidP="009F30E6">
      <w:pPr>
        <w:pStyle w:val="ListParagraph"/>
        <w:numPr>
          <w:ilvl w:val="1"/>
          <w:numId w:val="14"/>
        </w:numPr>
        <w:shd w:val="clear" w:color="auto" w:fill="FFFFFF"/>
        <w:spacing w:line="312" w:lineRule="exact"/>
        <w:ind w:left="0" w:firstLine="0"/>
        <w:jc w:val="both"/>
        <w:rPr>
          <w:color w:val="000000"/>
          <w:spacing w:val="-5"/>
          <w:sz w:val="28"/>
          <w:szCs w:val="28"/>
          <w:lang w:val="uk-UA"/>
        </w:rPr>
      </w:pPr>
      <w:r w:rsidRPr="009F30E6">
        <w:rPr>
          <w:color w:val="000000"/>
          <w:spacing w:val="-1"/>
          <w:sz w:val="28"/>
          <w:szCs w:val="28"/>
          <w:lang w:val="uk-UA"/>
        </w:rPr>
        <w:t xml:space="preserve">Коледж надає можливість студентам користуватися навчальними </w:t>
      </w:r>
      <w:r w:rsidRPr="009F30E6">
        <w:rPr>
          <w:color w:val="000000"/>
          <w:spacing w:val="-6"/>
          <w:sz w:val="28"/>
          <w:szCs w:val="28"/>
          <w:lang w:val="uk-UA"/>
        </w:rPr>
        <w:t xml:space="preserve">приміщеннями, бібліотекою, читальними залами, комп'ютерними класами, </w:t>
      </w:r>
      <w:r w:rsidRPr="009F30E6">
        <w:rPr>
          <w:color w:val="000000"/>
          <w:spacing w:val="-4"/>
          <w:sz w:val="28"/>
          <w:szCs w:val="28"/>
          <w:lang w:val="uk-UA"/>
        </w:rPr>
        <w:t>спортивним інвентарем, кімнатами самопідготовки</w:t>
      </w:r>
      <w:r>
        <w:rPr>
          <w:color w:val="000000"/>
          <w:spacing w:val="-4"/>
          <w:sz w:val="28"/>
          <w:szCs w:val="28"/>
          <w:lang w:val="uk-UA"/>
        </w:rPr>
        <w:t xml:space="preserve"> </w:t>
      </w:r>
      <w:r w:rsidRPr="00CE6EA2">
        <w:rPr>
          <w:color w:val="FF0000"/>
          <w:spacing w:val="-4"/>
          <w:sz w:val="28"/>
          <w:szCs w:val="28"/>
          <w:lang w:val="uk-UA"/>
        </w:rPr>
        <w:t>у гуртожитку</w:t>
      </w:r>
      <w:r w:rsidRPr="009F30E6">
        <w:rPr>
          <w:color w:val="000000"/>
          <w:spacing w:val="-4"/>
          <w:sz w:val="28"/>
          <w:szCs w:val="28"/>
          <w:lang w:val="uk-UA"/>
        </w:rPr>
        <w:t xml:space="preserve">, майстернями та іншими </w:t>
      </w:r>
      <w:r w:rsidRPr="009F30E6">
        <w:rPr>
          <w:color w:val="000000"/>
          <w:spacing w:val="-7"/>
          <w:sz w:val="28"/>
          <w:szCs w:val="28"/>
          <w:lang w:val="uk-UA"/>
        </w:rPr>
        <w:t>засобами навчання на умовах, визначених правилами внутрішнього розпорядку.</w:t>
      </w:r>
    </w:p>
    <w:p w:rsidR="00C154D2" w:rsidRPr="009F30E6" w:rsidRDefault="00C154D2" w:rsidP="009F30E6">
      <w:pPr>
        <w:pStyle w:val="ListParagraph"/>
        <w:numPr>
          <w:ilvl w:val="1"/>
          <w:numId w:val="14"/>
        </w:numPr>
        <w:shd w:val="clear" w:color="auto" w:fill="FFFFFF"/>
        <w:spacing w:before="5" w:line="312" w:lineRule="exact"/>
        <w:ind w:left="0" w:firstLine="0"/>
        <w:jc w:val="both"/>
        <w:rPr>
          <w:color w:val="000000"/>
          <w:spacing w:val="-3"/>
          <w:sz w:val="28"/>
          <w:szCs w:val="28"/>
          <w:lang w:val="uk-UA"/>
        </w:rPr>
      </w:pPr>
      <w:r w:rsidRPr="009F30E6">
        <w:rPr>
          <w:color w:val="000000"/>
          <w:spacing w:val="-3"/>
          <w:sz w:val="28"/>
          <w:szCs w:val="28"/>
          <w:lang w:val="uk-UA"/>
        </w:rPr>
        <w:t xml:space="preserve">За відповідність рівня підготовки студента до вимог державних </w:t>
      </w:r>
      <w:r w:rsidRPr="009F30E6">
        <w:rPr>
          <w:color w:val="000000"/>
          <w:spacing w:val="5"/>
          <w:sz w:val="28"/>
          <w:szCs w:val="28"/>
          <w:lang w:val="uk-UA"/>
        </w:rPr>
        <w:t xml:space="preserve">стандартів освіти з кожної спеціальності відповідає завідуючий відділенням зі </w:t>
      </w:r>
      <w:r>
        <w:rPr>
          <w:color w:val="000000"/>
          <w:spacing w:val="-8"/>
          <w:sz w:val="28"/>
          <w:szCs w:val="28"/>
          <w:lang w:val="uk-UA"/>
        </w:rPr>
        <w:t>спеціальності,</w:t>
      </w:r>
      <w:r w:rsidRPr="009F30E6">
        <w:rPr>
          <w:color w:val="000000"/>
          <w:spacing w:val="-8"/>
          <w:sz w:val="28"/>
          <w:szCs w:val="28"/>
          <w:lang w:val="uk-UA"/>
        </w:rPr>
        <w:t xml:space="preserve"> голова випускаючої циклової комісії</w:t>
      </w:r>
      <w:r>
        <w:rPr>
          <w:color w:val="000000"/>
          <w:spacing w:val="-8"/>
          <w:sz w:val="28"/>
          <w:szCs w:val="28"/>
          <w:lang w:val="uk-UA"/>
        </w:rPr>
        <w:t xml:space="preserve">, </w:t>
      </w:r>
      <w:r w:rsidRPr="00CE6EA2">
        <w:rPr>
          <w:color w:val="FF0000"/>
          <w:spacing w:val="-8"/>
          <w:sz w:val="28"/>
          <w:szCs w:val="28"/>
          <w:lang w:val="uk-UA"/>
        </w:rPr>
        <w:t>заступник голови циклової комісії</w:t>
      </w:r>
      <w:r>
        <w:rPr>
          <w:color w:val="FF0000"/>
          <w:spacing w:val="-8"/>
          <w:sz w:val="28"/>
          <w:szCs w:val="28"/>
          <w:lang w:val="uk-UA"/>
        </w:rPr>
        <w:t>.</w:t>
      </w:r>
    </w:p>
    <w:p w:rsidR="00C154D2" w:rsidRPr="00C071A3" w:rsidRDefault="00C154D2" w:rsidP="00497DBC">
      <w:pPr>
        <w:shd w:val="clear" w:color="auto" w:fill="FFFFFF"/>
        <w:spacing w:line="317" w:lineRule="exact"/>
        <w:ind w:left="763" w:right="1114"/>
        <w:jc w:val="both"/>
        <w:rPr>
          <w:color w:val="000000"/>
          <w:spacing w:val="-9"/>
          <w:sz w:val="28"/>
          <w:szCs w:val="28"/>
          <w:lang w:val="uk-UA"/>
        </w:rPr>
      </w:pPr>
      <w:r w:rsidRPr="00C071A3">
        <w:rPr>
          <w:color w:val="000000"/>
          <w:spacing w:val="-9"/>
          <w:sz w:val="28"/>
          <w:szCs w:val="28"/>
          <w:lang w:val="uk-UA"/>
        </w:rPr>
        <w:t xml:space="preserve">За виконання індивідуального навчального плану відповідає студент. </w:t>
      </w:r>
    </w:p>
    <w:p w:rsidR="00C154D2" w:rsidRPr="00C071A3" w:rsidRDefault="00C154D2" w:rsidP="009F30E6">
      <w:pPr>
        <w:shd w:val="clear" w:color="auto" w:fill="FFFFFF"/>
        <w:spacing w:line="317" w:lineRule="exact"/>
        <w:ind w:left="142" w:right="1114"/>
        <w:jc w:val="both"/>
        <w:rPr>
          <w:color w:val="000000"/>
          <w:sz w:val="28"/>
          <w:szCs w:val="28"/>
          <w:lang w:val="uk-UA"/>
        </w:rPr>
      </w:pPr>
      <w:r w:rsidRPr="00C071A3">
        <w:rPr>
          <w:color w:val="000000"/>
          <w:spacing w:val="-5"/>
          <w:sz w:val="28"/>
          <w:szCs w:val="28"/>
          <w:lang w:val="uk-UA"/>
        </w:rPr>
        <w:t>3. Форми організації навчання.</w:t>
      </w:r>
    </w:p>
    <w:p w:rsidR="00C154D2" w:rsidRPr="00C071A3" w:rsidRDefault="00C154D2" w:rsidP="009F30E6">
      <w:pPr>
        <w:numPr>
          <w:ilvl w:val="0"/>
          <w:numId w:val="4"/>
        </w:numPr>
        <w:shd w:val="clear" w:color="auto" w:fill="FFFFFF"/>
        <w:tabs>
          <w:tab w:val="left" w:pos="1291"/>
        </w:tabs>
        <w:spacing w:line="317" w:lineRule="exact"/>
        <w:ind w:left="142"/>
        <w:jc w:val="both"/>
        <w:rPr>
          <w:color w:val="000000"/>
          <w:spacing w:val="-5"/>
          <w:sz w:val="28"/>
          <w:szCs w:val="28"/>
          <w:lang w:val="uk-UA"/>
        </w:rPr>
      </w:pPr>
      <w:r>
        <w:rPr>
          <w:color w:val="000000"/>
          <w:spacing w:val="1"/>
          <w:sz w:val="28"/>
          <w:szCs w:val="28"/>
          <w:lang w:val="uk-UA"/>
        </w:rPr>
        <w:t xml:space="preserve">Освітній </w:t>
      </w:r>
      <w:r w:rsidRPr="00C071A3">
        <w:rPr>
          <w:color w:val="000000"/>
          <w:spacing w:val="1"/>
          <w:sz w:val="28"/>
          <w:szCs w:val="28"/>
          <w:lang w:val="uk-UA"/>
        </w:rPr>
        <w:t xml:space="preserve">процес в коледжі здійснюється у таких формах: навчальні </w:t>
      </w:r>
      <w:r w:rsidRPr="00C071A3">
        <w:rPr>
          <w:color w:val="000000"/>
          <w:spacing w:val="-4"/>
          <w:sz w:val="28"/>
          <w:szCs w:val="28"/>
          <w:lang w:val="uk-UA"/>
        </w:rPr>
        <w:t xml:space="preserve">заняття, виконання індивідуальних завдань, самостійна робота студентів, практична </w:t>
      </w:r>
      <w:r w:rsidRPr="00C071A3">
        <w:rPr>
          <w:color w:val="000000"/>
          <w:spacing w:val="-2"/>
          <w:sz w:val="28"/>
          <w:szCs w:val="28"/>
          <w:lang w:val="uk-UA"/>
        </w:rPr>
        <w:t>підготовка, контрольні заходи.</w:t>
      </w:r>
    </w:p>
    <w:p w:rsidR="00C154D2" w:rsidRPr="00C071A3" w:rsidRDefault="00C154D2" w:rsidP="009F30E6">
      <w:pPr>
        <w:numPr>
          <w:ilvl w:val="0"/>
          <w:numId w:val="4"/>
        </w:numPr>
        <w:shd w:val="clear" w:color="auto" w:fill="FFFFFF"/>
        <w:tabs>
          <w:tab w:val="left" w:pos="1291"/>
        </w:tabs>
        <w:spacing w:line="317" w:lineRule="exact"/>
        <w:ind w:left="142"/>
        <w:jc w:val="both"/>
        <w:rPr>
          <w:color w:val="000000"/>
          <w:spacing w:val="-3"/>
          <w:sz w:val="28"/>
          <w:szCs w:val="28"/>
          <w:lang w:val="uk-UA"/>
        </w:rPr>
      </w:pPr>
      <w:r w:rsidRPr="00C071A3">
        <w:rPr>
          <w:color w:val="000000"/>
          <w:spacing w:val="-8"/>
          <w:sz w:val="28"/>
          <w:szCs w:val="28"/>
          <w:lang w:val="uk-UA"/>
        </w:rPr>
        <w:t>Основні види навчальних занять:</w:t>
      </w:r>
    </w:p>
    <w:p w:rsidR="00C154D2" w:rsidRPr="00C071A3" w:rsidRDefault="00C154D2" w:rsidP="009F30E6">
      <w:pPr>
        <w:numPr>
          <w:ilvl w:val="0"/>
          <w:numId w:val="5"/>
        </w:numPr>
        <w:shd w:val="clear" w:color="auto" w:fill="FFFFFF"/>
        <w:tabs>
          <w:tab w:val="left" w:pos="2256"/>
        </w:tabs>
        <w:spacing w:line="379" w:lineRule="exact"/>
        <w:ind w:left="142"/>
        <w:jc w:val="both"/>
        <w:rPr>
          <w:color w:val="000000"/>
          <w:sz w:val="28"/>
          <w:szCs w:val="28"/>
          <w:lang w:val="uk-UA"/>
        </w:rPr>
      </w:pPr>
      <w:r>
        <w:rPr>
          <w:color w:val="000000"/>
          <w:spacing w:val="-1"/>
          <w:sz w:val="28"/>
          <w:szCs w:val="28"/>
          <w:lang w:val="uk-UA"/>
        </w:rPr>
        <w:t>л</w:t>
      </w:r>
      <w:r w:rsidRPr="00C071A3">
        <w:rPr>
          <w:color w:val="000000"/>
          <w:spacing w:val="-1"/>
          <w:sz w:val="28"/>
          <w:szCs w:val="28"/>
          <w:lang w:val="uk-UA"/>
        </w:rPr>
        <w:t>екція</w:t>
      </w:r>
      <w:r>
        <w:rPr>
          <w:color w:val="000000"/>
          <w:spacing w:val="-1"/>
          <w:sz w:val="28"/>
          <w:szCs w:val="28"/>
          <w:lang w:val="uk-UA"/>
        </w:rPr>
        <w:t>;</w:t>
      </w:r>
    </w:p>
    <w:p w:rsidR="00C154D2" w:rsidRPr="00C071A3" w:rsidRDefault="00C154D2" w:rsidP="009F30E6">
      <w:pPr>
        <w:numPr>
          <w:ilvl w:val="0"/>
          <w:numId w:val="5"/>
        </w:numPr>
        <w:shd w:val="clear" w:color="auto" w:fill="FFFFFF"/>
        <w:tabs>
          <w:tab w:val="left" w:pos="2256"/>
        </w:tabs>
        <w:spacing w:line="379" w:lineRule="exact"/>
        <w:ind w:left="142"/>
        <w:jc w:val="both"/>
        <w:rPr>
          <w:color w:val="000000"/>
          <w:sz w:val="28"/>
          <w:szCs w:val="28"/>
          <w:lang w:val="uk-UA"/>
        </w:rPr>
      </w:pPr>
      <w:r w:rsidRPr="00C071A3">
        <w:rPr>
          <w:color w:val="000000"/>
          <w:spacing w:val="2"/>
          <w:sz w:val="28"/>
          <w:szCs w:val="28"/>
          <w:lang w:val="uk-UA"/>
        </w:rPr>
        <w:t>лабораторне заняття</w:t>
      </w:r>
      <w:r>
        <w:rPr>
          <w:color w:val="000000"/>
          <w:spacing w:val="2"/>
          <w:sz w:val="28"/>
          <w:szCs w:val="28"/>
          <w:lang w:val="uk-UA"/>
        </w:rPr>
        <w:t>;</w:t>
      </w:r>
    </w:p>
    <w:p w:rsidR="00C154D2" w:rsidRPr="00C071A3" w:rsidRDefault="00C154D2" w:rsidP="009F30E6">
      <w:pPr>
        <w:numPr>
          <w:ilvl w:val="0"/>
          <w:numId w:val="5"/>
        </w:numPr>
        <w:shd w:val="clear" w:color="auto" w:fill="FFFFFF"/>
        <w:tabs>
          <w:tab w:val="left" w:pos="2256"/>
        </w:tabs>
        <w:spacing w:before="5" w:line="379" w:lineRule="exact"/>
        <w:ind w:left="142"/>
        <w:jc w:val="both"/>
        <w:rPr>
          <w:color w:val="000000"/>
          <w:sz w:val="28"/>
          <w:szCs w:val="28"/>
          <w:lang w:val="uk-UA"/>
        </w:rPr>
      </w:pPr>
      <w:r w:rsidRPr="00C071A3">
        <w:rPr>
          <w:color w:val="000000"/>
          <w:spacing w:val="-7"/>
          <w:sz w:val="28"/>
          <w:szCs w:val="28"/>
          <w:lang w:val="uk-UA"/>
        </w:rPr>
        <w:t>практичне заняття</w:t>
      </w:r>
      <w:r>
        <w:rPr>
          <w:color w:val="000000"/>
          <w:spacing w:val="-7"/>
          <w:sz w:val="28"/>
          <w:szCs w:val="28"/>
          <w:lang w:val="uk-UA"/>
        </w:rPr>
        <w:t>;</w:t>
      </w:r>
    </w:p>
    <w:p w:rsidR="00C154D2" w:rsidRPr="00C071A3" w:rsidRDefault="00C154D2" w:rsidP="009F30E6">
      <w:pPr>
        <w:numPr>
          <w:ilvl w:val="0"/>
          <w:numId w:val="5"/>
        </w:numPr>
        <w:shd w:val="clear" w:color="auto" w:fill="FFFFFF"/>
        <w:tabs>
          <w:tab w:val="left" w:pos="2256"/>
        </w:tabs>
        <w:spacing w:line="379" w:lineRule="exact"/>
        <w:ind w:left="142"/>
        <w:jc w:val="both"/>
        <w:rPr>
          <w:color w:val="000000"/>
          <w:sz w:val="28"/>
          <w:szCs w:val="28"/>
          <w:lang w:val="uk-UA"/>
        </w:rPr>
      </w:pPr>
      <w:r w:rsidRPr="00C071A3">
        <w:rPr>
          <w:color w:val="000000"/>
          <w:spacing w:val="-6"/>
          <w:sz w:val="28"/>
          <w:szCs w:val="28"/>
          <w:lang w:val="uk-UA"/>
        </w:rPr>
        <w:t>семінарське заняття</w:t>
      </w:r>
      <w:r>
        <w:rPr>
          <w:color w:val="000000"/>
          <w:spacing w:val="-6"/>
          <w:sz w:val="28"/>
          <w:szCs w:val="28"/>
          <w:lang w:val="uk-UA"/>
        </w:rPr>
        <w:t>;</w:t>
      </w:r>
    </w:p>
    <w:p w:rsidR="00C154D2" w:rsidRPr="00C071A3" w:rsidRDefault="00C154D2" w:rsidP="009F30E6">
      <w:pPr>
        <w:numPr>
          <w:ilvl w:val="0"/>
          <w:numId w:val="5"/>
        </w:numPr>
        <w:shd w:val="clear" w:color="auto" w:fill="FFFFFF"/>
        <w:tabs>
          <w:tab w:val="left" w:pos="2256"/>
        </w:tabs>
        <w:spacing w:before="5" w:line="379" w:lineRule="exact"/>
        <w:ind w:left="142"/>
        <w:jc w:val="both"/>
        <w:rPr>
          <w:color w:val="000000"/>
          <w:sz w:val="28"/>
          <w:szCs w:val="28"/>
          <w:lang w:val="uk-UA"/>
        </w:rPr>
      </w:pPr>
      <w:r w:rsidRPr="00C071A3">
        <w:rPr>
          <w:color w:val="000000"/>
          <w:spacing w:val="-5"/>
          <w:sz w:val="28"/>
          <w:szCs w:val="28"/>
          <w:lang w:val="uk-UA"/>
        </w:rPr>
        <w:t>індивідуальне заняття</w:t>
      </w:r>
      <w:r>
        <w:rPr>
          <w:color w:val="000000"/>
          <w:spacing w:val="-5"/>
          <w:sz w:val="28"/>
          <w:szCs w:val="28"/>
          <w:lang w:val="uk-UA"/>
        </w:rPr>
        <w:t>;</w:t>
      </w:r>
    </w:p>
    <w:p w:rsidR="00C154D2" w:rsidRPr="00C071A3" w:rsidRDefault="00C154D2" w:rsidP="009F30E6">
      <w:pPr>
        <w:numPr>
          <w:ilvl w:val="0"/>
          <w:numId w:val="5"/>
        </w:numPr>
        <w:shd w:val="clear" w:color="auto" w:fill="FFFFFF"/>
        <w:tabs>
          <w:tab w:val="left" w:pos="2256"/>
        </w:tabs>
        <w:spacing w:before="58" w:line="317" w:lineRule="exact"/>
        <w:ind w:left="142"/>
        <w:jc w:val="both"/>
        <w:rPr>
          <w:color w:val="000000"/>
          <w:sz w:val="28"/>
          <w:szCs w:val="28"/>
          <w:lang w:val="uk-UA"/>
        </w:rPr>
      </w:pPr>
      <w:r w:rsidRPr="00C071A3">
        <w:rPr>
          <w:color w:val="000000"/>
          <w:spacing w:val="-10"/>
          <w:sz w:val="28"/>
          <w:szCs w:val="28"/>
          <w:lang w:val="uk-UA"/>
        </w:rPr>
        <w:t>консультація</w:t>
      </w:r>
      <w:r>
        <w:rPr>
          <w:color w:val="000000"/>
          <w:spacing w:val="-10"/>
          <w:sz w:val="28"/>
          <w:szCs w:val="28"/>
          <w:lang w:val="uk-UA"/>
        </w:rPr>
        <w:t>.</w:t>
      </w:r>
    </w:p>
    <w:p w:rsidR="00C154D2" w:rsidRPr="00C071A3" w:rsidRDefault="00C154D2" w:rsidP="009F30E6">
      <w:pPr>
        <w:shd w:val="clear" w:color="auto" w:fill="FFFFFF"/>
        <w:tabs>
          <w:tab w:val="left" w:pos="709"/>
        </w:tabs>
        <w:spacing w:line="317" w:lineRule="exact"/>
        <w:ind w:firstLine="142"/>
        <w:jc w:val="both"/>
        <w:rPr>
          <w:color w:val="000000"/>
          <w:sz w:val="28"/>
          <w:szCs w:val="28"/>
          <w:lang w:val="uk-UA"/>
        </w:rPr>
      </w:pPr>
      <w:r w:rsidRPr="00C071A3">
        <w:rPr>
          <w:color w:val="000000"/>
          <w:spacing w:val="-6"/>
          <w:sz w:val="28"/>
          <w:szCs w:val="28"/>
          <w:lang w:val="uk-UA"/>
        </w:rPr>
        <w:t>3.3.</w:t>
      </w:r>
      <w:r w:rsidRPr="00C071A3">
        <w:rPr>
          <w:color w:val="000000"/>
          <w:sz w:val="28"/>
          <w:szCs w:val="28"/>
          <w:lang w:val="uk-UA"/>
        </w:rPr>
        <w:tab/>
      </w:r>
      <w:r w:rsidRPr="00C071A3">
        <w:rPr>
          <w:color w:val="000000"/>
          <w:spacing w:val="2"/>
          <w:sz w:val="28"/>
          <w:szCs w:val="28"/>
          <w:lang w:val="uk-UA"/>
        </w:rPr>
        <w:t xml:space="preserve">Лекція призначена для засвоєння теоретичного матеріалу. Лекція є </w:t>
      </w:r>
      <w:r w:rsidRPr="00C071A3">
        <w:rPr>
          <w:color w:val="000000"/>
          <w:spacing w:val="-6"/>
          <w:sz w:val="28"/>
          <w:szCs w:val="28"/>
          <w:lang w:val="uk-UA"/>
        </w:rPr>
        <w:t xml:space="preserve">елементом курсу лекцій, який охоплює основний теоретичний матеріал окремої або </w:t>
      </w:r>
      <w:r w:rsidRPr="00C071A3">
        <w:rPr>
          <w:color w:val="000000"/>
          <w:spacing w:val="-5"/>
          <w:sz w:val="28"/>
          <w:szCs w:val="28"/>
          <w:lang w:val="uk-UA"/>
        </w:rPr>
        <w:t>кількох тем навчальної дисципліни. Тематика курсу лекцій визначається РНП.</w:t>
      </w:r>
    </w:p>
    <w:p w:rsidR="00C154D2" w:rsidRPr="00C071A3" w:rsidRDefault="00C154D2" w:rsidP="009F30E6">
      <w:pPr>
        <w:shd w:val="clear" w:color="auto" w:fill="FFFFFF"/>
        <w:spacing w:line="317" w:lineRule="exact"/>
        <w:ind w:right="29" w:firstLine="142"/>
        <w:jc w:val="both"/>
        <w:rPr>
          <w:color w:val="000000"/>
          <w:sz w:val="28"/>
          <w:szCs w:val="28"/>
          <w:lang w:val="uk-UA"/>
        </w:rPr>
      </w:pPr>
      <w:r w:rsidRPr="00C071A3">
        <w:rPr>
          <w:color w:val="000000"/>
          <w:spacing w:val="-4"/>
          <w:sz w:val="28"/>
          <w:szCs w:val="28"/>
          <w:lang w:val="uk-UA"/>
        </w:rPr>
        <w:t xml:space="preserve">Лекції проводяться у відповідно обладнаних приміщеннях - аудиторіях для </w:t>
      </w:r>
      <w:r w:rsidRPr="00C071A3">
        <w:rPr>
          <w:color w:val="000000"/>
          <w:spacing w:val="-2"/>
          <w:sz w:val="28"/>
          <w:szCs w:val="28"/>
          <w:lang w:val="uk-UA"/>
        </w:rPr>
        <w:t>однієї або більше академічних груп студентів.</w:t>
      </w:r>
    </w:p>
    <w:p w:rsidR="00C154D2" w:rsidRPr="00C071A3" w:rsidRDefault="00C154D2" w:rsidP="00D065B8">
      <w:pPr>
        <w:shd w:val="clear" w:color="auto" w:fill="FFFFFF"/>
        <w:spacing w:before="5" w:line="317" w:lineRule="exact"/>
        <w:ind w:right="38" w:firstLine="734"/>
        <w:jc w:val="both"/>
        <w:rPr>
          <w:color w:val="000000"/>
          <w:sz w:val="28"/>
          <w:szCs w:val="28"/>
          <w:lang w:val="uk-UA"/>
        </w:rPr>
      </w:pPr>
      <w:r w:rsidRPr="00C071A3">
        <w:rPr>
          <w:color w:val="000000"/>
          <w:spacing w:val="-6"/>
          <w:sz w:val="28"/>
          <w:szCs w:val="28"/>
          <w:lang w:val="uk-UA"/>
        </w:rPr>
        <w:t xml:space="preserve">Обсяг лекційного курсу визначається навчальним планом дисципліни, </w:t>
      </w:r>
      <w:r w:rsidRPr="0051237F">
        <w:rPr>
          <w:color w:val="FF0000"/>
          <w:spacing w:val="-6"/>
          <w:sz w:val="28"/>
          <w:szCs w:val="28"/>
          <w:lang w:val="uk-UA"/>
        </w:rPr>
        <w:t>програмою,</w:t>
      </w:r>
      <w:r>
        <w:rPr>
          <w:color w:val="000000"/>
          <w:spacing w:val="-6"/>
          <w:sz w:val="28"/>
          <w:szCs w:val="28"/>
          <w:lang w:val="uk-UA"/>
        </w:rPr>
        <w:t xml:space="preserve"> </w:t>
      </w:r>
      <w:r w:rsidRPr="00C071A3">
        <w:rPr>
          <w:color w:val="000000"/>
          <w:spacing w:val="-6"/>
          <w:sz w:val="28"/>
          <w:szCs w:val="28"/>
          <w:lang w:val="uk-UA"/>
        </w:rPr>
        <w:t xml:space="preserve">а його </w:t>
      </w:r>
      <w:r w:rsidRPr="00C071A3">
        <w:rPr>
          <w:color w:val="000000"/>
          <w:spacing w:val="-8"/>
          <w:sz w:val="28"/>
          <w:szCs w:val="28"/>
          <w:lang w:val="uk-UA"/>
        </w:rPr>
        <w:t>тематика - РНП дисципліни.</w:t>
      </w:r>
    </w:p>
    <w:p w:rsidR="00C154D2" w:rsidRPr="00C071A3" w:rsidRDefault="00C154D2" w:rsidP="00D065B8">
      <w:pPr>
        <w:shd w:val="clear" w:color="auto" w:fill="FFFFFF"/>
        <w:spacing w:line="317" w:lineRule="exact"/>
        <w:ind w:right="19" w:firstLine="725"/>
        <w:jc w:val="both"/>
        <w:rPr>
          <w:color w:val="000000"/>
          <w:sz w:val="28"/>
          <w:szCs w:val="28"/>
          <w:lang w:val="uk-UA"/>
        </w:rPr>
      </w:pPr>
      <w:r w:rsidRPr="00C071A3">
        <w:rPr>
          <w:color w:val="000000"/>
          <w:spacing w:val="-1"/>
          <w:sz w:val="28"/>
          <w:szCs w:val="28"/>
          <w:lang w:val="uk-UA"/>
        </w:rPr>
        <w:t xml:space="preserve">У необхідних випадках за рішенням директора коледжу формуються </w:t>
      </w:r>
      <w:r w:rsidRPr="00C071A3">
        <w:rPr>
          <w:color w:val="000000"/>
          <w:spacing w:val="-3"/>
          <w:sz w:val="28"/>
          <w:szCs w:val="28"/>
          <w:lang w:val="uk-UA"/>
        </w:rPr>
        <w:t>лекційні потоки зі студентів певного курсу одного напряму підготовки.</w:t>
      </w:r>
    </w:p>
    <w:p w:rsidR="00C154D2" w:rsidRPr="00C071A3" w:rsidRDefault="00C154D2" w:rsidP="00D065B8">
      <w:pPr>
        <w:shd w:val="clear" w:color="auto" w:fill="FFFFFF"/>
        <w:spacing w:line="317" w:lineRule="exact"/>
        <w:ind w:firstLine="715"/>
        <w:jc w:val="both"/>
        <w:rPr>
          <w:color w:val="000000"/>
          <w:sz w:val="28"/>
          <w:szCs w:val="28"/>
          <w:lang w:val="uk-UA"/>
        </w:rPr>
      </w:pPr>
      <w:r w:rsidRPr="00C071A3">
        <w:rPr>
          <w:color w:val="000000"/>
          <w:spacing w:val="4"/>
          <w:sz w:val="28"/>
          <w:szCs w:val="28"/>
          <w:lang w:val="uk-UA"/>
        </w:rPr>
        <w:t xml:space="preserve">Лектор - викладач, який зобов'язаний перед початком навчального року </w:t>
      </w:r>
      <w:r w:rsidRPr="00C071A3">
        <w:rPr>
          <w:color w:val="000000"/>
          <w:spacing w:val="-3"/>
          <w:sz w:val="28"/>
          <w:szCs w:val="28"/>
          <w:lang w:val="uk-UA"/>
        </w:rPr>
        <w:t xml:space="preserve">подати до циклової комісії складений ним РНП, тематичний план, конспект лекцій, </w:t>
      </w:r>
      <w:r w:rsidRPr="00C071A3">
        <w:rPr>
          <w:color w:val="000000"/>
          <w:spacing w:val="7"/>
          <w:sz w:val="28"/>
          <w:szCs w:val="28"/>
          <w:lang w:val="uk-UA"/>
        </w:rPr>
        <w:t>методичний посібник по організації самостійної роботи студентів з даної дисципліни</w:t>
      </w:r>
      <w:r w:rsidRPr="00C071A3">
        <w:rPr>
          <w:smallCaps/>
          <w:color w:val="000000"/>
          <w:spacing w:val="-5"/>
          <w:sz w:val="28"/>
          <w:szCs w:val="28"/>
          <w:lang w:val="uk-UA"/>
        </w:rPr>
        <w:t xml:space="preserve">, </w:t>
      </w:r>
      <w:r w:rsidRPr="00C071A3">
        <w:rPr>
          <w:color w:val="000000"/>
          <w:spacing w:val="-5"/>
          <w:sz w:val="28"/>
          <w:szCs w:val="28"/>
          <w:lang w:val="uk-UA"/>
        </w:rPr>
        <w:t xml:space="preserve">тестові контрольні завдання для проведення модульних контрольних </w:t>
      </w:r>
      <w:r w:rsidRPr="00C071A3">
        <w:rPr>
          <w:color w:val="000000"/>
          <w:spacing w:val="-2"/>
          <w:sz w:val="28"/>
          <w:szCs w:val="28"/>
          <w:lang w:val="uk-UA"/>
        </w:rPr>
        <w:t xml:space="preserve">робіт, тести комплексної контрольної роботи, зміст тестової директорської </w:t>
      </w:r>
      <w:r w:rsidRPr="00C071A3">
        <w:rPr>
          <w:color w:val="000000"/>
          <w:spacing w:val="-8"/>
          <w:sz w:val="28"/>
          <w:szCs w:val="28"/>
          <w:lang w:val="uk-UA"/>
        </w:rPr>
        <w:t>контрольної роботи, інструкції до проведення лабораторних і практичних робіт.</w:t>
      </w:r>
    </w:p>
    <w:p w:rsidR="00C154D2" w:rsidRPr="00C071A3" w:rsidRDefault="00C154D2" w:rsidP="00284000">
      <w:pPr>
        <w:shd w:val="clear" w:color="auto" w:fill="FFFFFF"/>
        <w:spacing w:line="317" w:lineRule="exact"/>
        <w:ind w:firstLine="710"/>
        <w:jc w:val="both"/>
        <w:rPr>
          <w:color w:val="000000"/>
          <w:spacing w:val="2"/>
          <w:sz w:val="28"/>
          <w:szCs w:val="28"/>
          <w:lang w:val="uk-UA"/>
        </w:rPr>
      </w:pPr>
      <w:r w:rsidRPr="00C071A3">
        <w:rPr>
          <w:color w:val="000000"/>
          <w:spacing w:val="2"/>
          <w:sz w:val="28"/>
          <w:szCs w:val="28"/>
          <w:lang w:val="uk-UA"/>
        </w:rPr>
        <w:t>Екзаменаційну документацію, документацію до державних іспитів, орієнтовну тематику курсових робіт (проектів), дипломних робіт (проектів) необхідно подати зав. відділенням зі спеціальності до 10 жовтня поточного навчального року, а затвердження тематики курсових робіт (проектів), дипломних робіт (проектів) проводити за місяць до початку практики.</w:t>
      </w:r>
    </w:p>
    <w:p w:rsidR="00C154D2" w:rsidRPr="00C071A3" w:rsidRDefault="00C154D2" w:rsidP="00284000">
      <w:pPr>
        <w:shd w:val="clear" w:color="auto" w:fill="FFFFFF"/>
        <w:spacing w:line="317" w:lineRule="exact"/>
        <w:ind w:firstLine="710"/>
        <w:jc w:val="both"/>
        <w:rPr>
          <w:color w:val="000000"/>
          <w:spacing w:val="2"/>
          <w:sz w:val="28"/>
          <w:szCs w:val="28"/>
          <w:lang w:val="uk-UA"/>
        </w:rPr>
      </w:pPr>
      <w:r w:rsidRPr="00C071A3">
        <w:rPr>
          <w:color w:val="000000"/>
          <w:spacing w:val="2"/>
          <w:sz w:val="28"/>
          <w:szCs w:val="28"/>
          <w:lang w:val="uk-UA"/>
        </w:rPr>
        <w:t>Викладач зобов’язаний готувати лекції в електронному вигляді.</w:t>
      </w:r>
    </w:p>
    <w:p w:rsidR="00C154D2" w:rsidRPr="00C071A3" w:rsidRDefault="00C154D2" w:rsidP="0060250F">
      <w:pPr>
        <w:shd w:val="clear" w:color="auto" w:fill="FFFFFF"/>
        <w:spacing w:line="317" w:lineRule="exact"/>
        <w:ind w:firstLine="710"/>
        <w:jc w:val="both"/>
        <w:rPr>
          <w:color w:val="000000"/>
          <w:spacing w:val="2"/>
          <w:sz w:val="28"/>
          <w:szCs w:val="28"/>
          <w:lang w:val="uk-UA"/>
        </w:rPr>
      </w:pPr>
      <w:r w:rsidRPr="00C071A3">
        <w:rPr>
          <w:color w:val="000000"/>
          <w:spacing w:val="2"/>
          <w:sz w:val="28"/>
          <w:szCs w:val="28"/>
          <w:lang w:val="uk-UA"/>
        </w:rPr>
        <w:t xml:space="preserve">Лектор зобов’язаний дотримуватися навчальної програми щодо тем лекційних занять, але не обмежується в питаннях трактування навчального матеріалу, формах і засобах доведення його до студентів. </w:t>
      </w:r>
    </w:p>
    <w:p w:rsidR="00C154D2" w:rsidRPr="00C071A3" w:rsidRDefault="00C154D2" w:rsidP="0060250F">
      <w:pPr>
        <w:shd w:val="clear" w:color="auto" w:fill="FFFFFF"/>
        <w:spacing w:line="317" w:lineRule="exact"/>
        <w:ind w:firstLine="710"/>
        <w:jc w:val="both"/>
        <w:rPr>
          <w:color w:val="000000"/>
          <w:spacing w:val="2"/>
          <w:sz w:val="28"/>
          <w:szCs w:val="28"/>
          <w:lang w:val="uk-UA"/>
        </w:rPr>
      </w:pPr>
      <w:r w:rsidRPr="00C071A3">
        <w:rPr>
          <w:color w:val="000000"/>
          <w:spacing w:val="2"/>
          <w:sz w:val="28"/>
          <w:szCs w:val="28"/>
          <w:lang w:val="uk-UA"/>
        </w:rPr>
        <w:t xml:space="preserve">  </w:t>
      </w:r>
      <w:r w:rsidRPr="00C071A3">
        <w:rPr>
          <w:color w:val="000000"/>
          <w:spacing w:val="-3"/>
          <w:sz w:val="28"/>
          <w:szCs w:val="28"/>
          <w:lang w:val="uk-UA"/>
        </w:rPr>
        <w:t>3.4. Лабораторне заняття.</w:t>
      </w:r>
    </w:p>
    <w:p w:rsidR="00C154D2" w:rsidRPr="00C071A3" w:rsidRDefault="00C154D2" w:rsidP="005F39FF">
      <w:pPr>
        <w:shd w:val="clear" w:color="auto" w:fill="FFFFFF"/>
        <w:spacing w:line="317" w:lineRule="exact"/>
        <w:ind w:firstLine="710"/>
        <w:jc w:val="both"/>
        <w:rPr>
          <w:color w:val="000000"/>
          <w:sz w:val="28"/>
          <w:szCs w:val="28"/>
          <w:lang w:val="uk-UA"/>
        </w:rPr>
      </w:pPr>
      <w:r w:rsidRPr="00C071A3">
        <w:rPr>
          <w:color w:val="000000"/>
          <w:spacing w:val="2"/>
          <w:sz w:val="28"/>
          <w:szCs w:val="28"/>
          <w:lang w:val="uk-UA"/>
        </w:rPr>
        <w:t xml:space="preserve">3.4.1. Лабораторне заняття - форма навчального заняття, при якому студент </w:t>
      </w:r>
      <w:r w:rsidRPr="00C071A3">
        <w:rPr>
          <w:color w:val="000000"/>
          <w:spacing w:val="-1"/>
          <w:sz w:val="28"/>
          <w:szCs w:val="28"/>
          <w:lang w:val="uk-UA"/>
        </w:rPr>
        <w:t>під керівництвом викладача особисто проводить натурні або імітаційні</w:t>
      </w:r>
      <w:r w:rsidRPr="00C071A3">
        <w:rPr>
          <w:color w:val="000000"/>
          <w:sz w:val="28"/>
          <w:szCs w:val="28"/>
          <w:lang w:val="uk-UA"/>
        </w:rPr>
        <w:t xml:space="preserve"> експерименти чи досліди з метою практичного підтвердження окремих теоретичних положень </w:t>
      </w:r>
      <w:r w:rsidRPr="00C071A3">
        <w:rPr>
          <w:color w:val="000000"/>
          <w:spacing w:val="-8"/>
          <w:sz w:val="28"/>
          <w:szCs w:val="28"/>
          <w:lang w:val="uk-UA"/>
        </w:rPr>
        <w:t xml:space="preserve">даної навчальної дисципліни, набуває практичних навичок роботи з </w:t>
      </w:r>
      <w:r w:rsidRPr="00C071A3">
        <w:rPr>
          <w:color w:val="000000"/>
          <w:spacing w:val="-7"/>
          <w:sz w:val="28"/>
          <w:szCs w:val="28"/>
          <w:lang w:val="uk-UA"/>
        </w:rPr>
        <w:t xml:space="preserve">лабораторним устаткуванням, обладнанням, обчислювальною технікою, ПЕОМ, </w:t>
      </w:r>
      <w:r w:rsidRPr="00C071A3">
        <w:rPr>
          <w:color w:val="000000"/>
          <w:spacing w:val="-8"/>
          <w:sz w:val="28"/>
          <w:szCs w:val="28"/>
          <w:lang w:val="uk-UA"/>
        </w:rPr>
        <w:t xml:space="preserve">вимірювальною апаратурою, методикою експериментальних досліджень у </w:t>
      </w:r>
      <w:r w:rsidRPr="00C071A3">
        <w:rPr>
          <w:color w:val="000000"/>
          <w:spacing w:val="-5"/>
          <w:sz w:val="28"/>
          <w:szCs w:val="28"/>
          <w:lang w:val="uk-UA"/>
        </w:rPr>
        <w:t>конкретній предметній галузі.</w:t>
      </w:r>
    </w:p>
    <w:p w:rsidR="00C154D2" w:rsidRPr="00C071A3" w:rsidRDefault="00C154D2" w:rsidP="00E133ED">
      <w:pPr>
        <w:shd w:val="clear" w:color="auto" w:fill="FFFFFF"/>
        <w:spacing w:line="317" w:lineRule="exact"/>
        <w:ind w:left="34" w:right="1" w:firstLine="720"/>
        <w:jc w:val="both"/>
        <w:rPr>
          <w:color w:val="000000"/>
          <w:sz w:val="28"/>
          <w:szCs w:val="28"/>
          <w:lang w:val="uk-UA"/>
        </w:rPr>
      </w:pPr>
      <w:r w:rsidRPr="00C071A3">
        <w:rPr>
          <w:color w:val="000000"/>
          <w:spacing w:val="-3"/>
          <w:sz w:val="28"/>
          <w:szCs w:val="28"/>
          <w:lang w:val="uk-UA"/>
        </w:rPr>
        <w:t xml:space="preserve">Лабораторні заняття: проводяться у спеціально обладнаних навчальних </w:t>
      </w:r>
      <w:r w:rsidRPr="00C071A3">
        <w:rPr>
          <w:color w:val="000000"/>
          <w:spacing w:val="-1"/>
          <w:sz w:val="28"/>
          <w:szCs w:val="28"/>
          <w:lang w:val="uk-UA"/>
        </w:rPr>
        <w:t xml:space="preserve">лабораторіях з використанням устаткування, пристосованого до умов навчального </w:t>
      </w:r>
      <w:r w:rsidRPr="00C071A3">
        <w:rPr>
          <w:color w:val="000000"/>
          <w:spacing w:val="4"/>
          <w:sz w:val="28"/>
          <w:szCs w:val="28"/>
          <w:lang w:val="uk-UA"/>
        </w:rPr>
        <w:t xml:space="preserve">процесу або в умовах реального професійного середовища (на виробництві, в </w:t>
      </w:r>
      <w:r w:rsidRPr="00C071A3">
        <w:rPr>
          <w:color w:val="000000"/>
          <w:spacing w:val="-3"/>
          <w:sz w:val="28"/>
          <w:szCs w:val="28"/>
          <w:lang w:val="uk-UA"/>
        </w:rPr>
        <w:t>наукових лабораторіях, в лабораторіях ВНЗ ІІІ-ІV рівнів акредитації).</w:t>
      </w:r>
    </w:p>
    <w:p w:rsidR="00C154D2" w:rsidRPr="00C071A3" w:rsidRDefault="00C154D2" w:rsidP="00E133ED">
      <w:pPr>
        <w:shd w:val="clear" w:color="auto" w:fill="FFFFFF"/>
        <w:spacing w:line="317" w:lineRule="exact"/>
        <w:ind w:left="82" w:right="1" w:firstLine="686"/>
        <w:jc w:val="both"/>
        <w:rPr>
          <w:color w:val="000000"/>
          <w:sz w:val="28"/>
          <w:szCs w:val="28"/>
          <w:lang w:val="uk-UA"/>
        </w:rPr>
      </w:pPr>
      <w:r w:rsidRPr="00C071A3">
        <w:rPr>
          <w:color w:val="000000"/>
          <w:spacing w:val="-6"/>
          <w:sz w:val="28"/>
          <w:szCs w:val="28"/>
          <w:lang w:val="uk-UA"/>
        </w:rPr>
        <w:t xml:space="preserve">Лабораторне заняття; проводиться з студентами, кількість яких не перевищує </w:t>
      </w:r>
      <w:r w:rsidRPr="00C071A3">
        <w:rPr>
          <w:color w:val="000000"/>
          <w:spacing w:val="-6"/>
          <w:sz w:val="28"/>
          <w:szCs w:val="28"/>
          <w:vertAlign w:val="superscript"/>
          <w:lang w:val="uk-UA"/>
        </w:rPr>
        <w:t>1</w:t>
      </w:r>
      <w:r w:rsidRPr="00C071A3">
        <w:rPr>
          <w:color w:val="000000"/>
          <w:spacing w:val="-6"/>
          <w:sz w:val="28"/>
          <w:szCs w:val="28"/>
          <w:lang w:val="uk-UA"/>
        </w:rPr>
        <w:t>/</w:t>
      </w:r>
      <w:r w:rsidRPr="00C071A3">
        <w:rPr>
          <w:color w:val="000000"/>
          <w:spacing w:val="-6"/>
          <w:sz w:val="28"/>
          <w:szCs w:val="28"/>
          <w:vertAlign w:val="subscript"/>
          <w:lang w:val="uk-UA"/>
        </w:rPr>
        <w:t>2</w:t>
      </w:r>
      <w:r w:rsidRPr="00C071A3">
        <w:rPr>
          <w:i/>
          <w:iCs/>
          <w:color w:val="000000"/>
          <w:spacing w:val="-6"/>
          <w:sz w:val="28"/>
          <w:szCs w:val="28"/>
          <w:lang w:val="uk-UA"/>
        </w:rPr>
        <w:t xml:space="preserve"> </w:t>
      </w:r>
      <w:r w:rsidRPr="00C071A3">
        <w:rPr>
          <w:color w:val="000000"/>
          <w:spacing w:val="-6"/>
          <w:sz w:val="28"/>
          <w:szCs w:val="28"/>
          <w:lang w:val="uk-UA"/>
        </w:rPr>
        <w:t>академічної групи, як</w:t>
      </w:r>
      <w:r>
        <w:rPr>
          <w:color w:val="000000"/>
          <w:spacing w:val="-6"/>
          <w:sz w:val="28"/>
          <w:szCs w:val="28"/>
          <w:lang w:val="uk-UA"/>
        </w:rPr>
        <w:t xml:space="preserve">що кількість студентів більше </w:t>
      </w:r>
      <w:r w:rsidRPr="0051237F">
        <w:rPr>
          <w:color w:val="FF0000"/>
          <w:spacing w:val="-6"/>
          <w:sz w:val="28"/>
          <w:szCs w:val="28"/>
          <w:lang w:val="uk-UA"/>
        </w:rPr>
        <w:t>24 особи та більше.</w:t>
      </w:r>
    </w:p>
    <w:p w:rsidR="00C154D2" w:rsidRPr="00C071A3" w:rsidRDefault="00C154D2" w:rsidP="00497DBC">
      <w:pPr>
        <w:shd w:val="clear" w:color="auto" w:fill="FFFFFF"/>
        <w:spacing w:line="317" w:lineRule="exact"/>
        <w:ind w:left="768"/>
        <w:jc w:val="both"/>
        <w:rPr>
          <w:color w:val="000000"/>
          <w:sz w:val="28"/>
          <w:szCs w:val="28"/>
          <w:lang w:val="uk-UA"/>
        </w:rPr>
      </w:pPr>
      <w:r w:rsidRPr="00C071A3">
        <w:rPr>
          <w:color w:val="000000"/>
          <w:spacing w:val="-1"/>
          <w:sz w:val="28"/>
          <w:szCs w:val="28"/>
          <w:lang w:val="uk-UA"/>
        </w:rPr>
        <w:t>На одну підгрупу - один викладач.</w:t>
      </w:r>
    </w:p>
    <w:p w:rsidR="00C154D2" w:rsidRPr="00C071A3" w:rsidRDefault="00C154D2" w:rsidP="00DB5EFF">
      <w:pPr>
        <w:shd w:val="clear" w:color="auto" w:fill="FFFFFF"/>
        <w:spacing w:line="317" w:lineRule="exact"/>
        <w:ind w:right="1" w:firstLine="706"/>
        <w:jc w:val="both"/>
        <w:rPr>
          <w:color w:val="000000"/>
          <w:sz w:val="28"/>
          <w:szCs w:val="28"/>
          <w:lang w:val="uk-UA"/>
        </w:rPr>
      </w:pPr>
      <w:r w:rsidRPr="00C071A3">
        <w:rPr>
          <w:color w:val="000000"/>
          <w:spacing w:val="-1"/>
          <w:sz w:val="28"/>
          <w:szCs w:val="28"/>
          <w:lang w:val="uk-UA"/>
        </w:rPr>
        <w:t xml:space="preserve">Якщо за розкладом 2 викладача проводять лабораторну роботу, то для </w:t>
      </w:r>
      <w:r w:rsidRPr="00C071A3">
        <w:rPr>
          <w:color w:val="000000"/>
          <w:spacing w:val="-4"/>
          <w:sz w:val="28"/>
          <w:szCs w:val="28"/>
          <w:lang w:val="uk-UA"/>
        </w:rPr>
        <w:t>кожного викладача планується окрема лабораторія, або перша і друга зміна.</w:t>
      </w:r>
    </w:p>
    <w:p w:rsidR="00C154D2" w:rsidRPr="00C071A3" w:rsidRDefault="00C154D2" w:rsidP="00497DBC">
      <w:pPr>
        <w:shd w:val="clear" w:color="auto" w:fill="FFFFFF"/>
        <w:spacing w:line="317" w:lineRule="exact"/>
        <w:ind w:left="782"/>
        <w:jc w:val="both"/>
        <w:rPr>
          <w:color w:val="000000"/>
          <w:sz w:val="28"/>
          <w:szCs w:val="28"/>
          <w:lang w:val="uk-UA"/>
        </w:rPr>
      </w:pPr>
      <w:r w:rsidRPr="00C071A3">
        <w:rPr>
          <w:color w:val="000000"/>
          <w:spacing w:val="-3"/>
          <w:sz w:val="28"/>
          <w:szCs w:val="28"/>
          <w:lang w:val="uk-UA"/>
        </w:rPr>
        <w:t>Перелік тем лабораторних занять визначається РНП дисципліни.</w:t>
      </w:r>
    </w:p>
    <w:p w:rsidR="00C154D2" w:rsidRPr="00C071A3" w:rsidRDefault="00C154D2" w:rsidP="00DB5EFF">
      <w:pPr>
        <w:shd w:val="clear" w:color="auto" w:fill="FFFFFF"/>
        <w:spacing w:line="317" w:lineRule="exact"/>
        <w:ind w:right="1" w:firstLine="720"/>
        <w:jc w:val="both"/>
        <w:rPr>
          <w:color w:val="000000"/>
          <w:sz w:val="28"/>
          <w:szCs w:val="28"/>
          <w:lang w:val="uk-UA"/>
        </w:rPr>
      </w:pPr>
      <w:r w:rsidRPr="00C071A3">
        <w:rPr>
          <w:color w:val="000000"/>
          <w:spacing w:val="-4"/>
          <w:sz w:val="28"/>
          <w:szCs w:val="28"/>
          <w:lang w:val="uk-UA"/>
        </w:rPr>
        <w:t>Заміна лабораторних занять іншими видами навчальних занять не</w:t>
      </w:r>
      <w:r w:rsidRPr="00C071A3">
        <w:rPr>
          <w:color w:val="000000"/>
          <w:sz w:val="28"/>
          <w:szCs w:val="28"/>
          <w:lang w:val="uk-UA"/>
        </w:rPr>
        <w:t xml:space="preserve"> дозволяється</w:t>
      </w:r>
      <w:r w:rsidRPr="00C071A3">
        <w:rPr>
          <w:color w:val="000000"/>
          <w:spacing w:val="2"/>
          <w:sz w:val="28"/>
          <w:szCs w:val="28"/>
          <w:lang w:val="uk-UA"/>
        </w:rPr>
        <w:t>.</w:t>
      </w:r>
    </w:p>
    <w:p w:rsidR="00C154D2" w:rsidRPr="00C071A3" w:rsidRDefault="00C154D2" w:rsidP="00497DBC">
      <w:pPr>
        <w:shd w:val="clear" w:color="auto" w:fill="FFFFFF"/>
        <w:spacing w:before="24" w:line="322" w:lineRule="exact"/>
        <w:ind w:left="797"/>
        <w:jc w:val="both"/>
        <w:rPr>
          <w:color w:val="000000"/>
          <w:sz w:val="28"/>
          <w:szCs w:val="28"/>
          <w:lang w:val="uk-UA"/>
        </w:rPr>
      </w:pPr>
      <w:r w:rsidRPr="00C071A3">
        <w:rPr>
          <w:color w:val="000000"/>
          <w:spacing w:val="-5"/>
          <w:sz w:val="28"/>
          <w:szCs w:val="28"/>
          <w:lang w:val="uk-UA"/>
        </w:rPr>
        <w:t>При знятті годин на свята, планувати тільки за рахунок лекційних занять.</w:t>
      </w:r>
    </w:p>
    <w:p w:rsidR="00C154D2" w:rsidRPr="00C071A3" w:rsidRDefault="00C154D2" w:rsidP="00090A7E">
      <w:pPr>
        <w:shd w:val="clear" w:color="auto" w:fill="FFFFFF"/>
        <w:spacing w:line="322" w:lineRule="exact"/>
        <w:ind w:right="1" w:firstLine="730"/>
        <w:jc w:val="both"/>
        <w:rPr>
          <w:color w:val="000000"/>
          <w:sz w:val="28"/>
          <w:szCs w:val="28"/>
          <w:lang w:val="uk-UA"/>
        </w:rPr>
      </w:pPr>
      <w:r w:rsidRPr="00C071A3">
        <w:rPr>
          <w:color w:val="000000"/>
          <w:spacing w:val="1"/>
          <w:sz w:val="28"/>
          <w:szCs w:val="28"/>
          <w:lang w:val="uk-UA"/>
        </w:rPr>
        <w:t xml:space="preserve">3.4.2. Лабораторне заняття включає проведення поточного контролю </w:t>
      </w:r>
      <w:r w:rsidRPr="00C071A3">
        <w:rPr>
          <w:color w:val="000000"/>
          <w:spacing w:val="8"/>
          <w:sz w:val="28"/>
          <w:szCs w:val="28"/>
          <w:lang w:val="uk-UA"/>
        </w:rPr>
        <w:t xml:space="preserve">підготовленості студентів до виконання конкретної лабораторної роботи, </w:t>
      </w:r>
      <w:r w:rsidRPr="00C071A3">
        <w:rPr>
          <w:color w:val="000000"/>
          <w:sz w:val="28"/>
          <w:szCs w:val="28"/>
          <w:lang w:val="uk-UA"/>
        </w:rPr>
        <w:t>виконання завдань з теми заняття, оформлення індивідуального звіту з виконаної роботи та його захист перед викладачем.</w:t>
      </w:r>
    </w:p>
    <w:p w:rsidR="00C154D2" w:rsidRPr="00C071A3" w:rsidRDefault="00C154D2" w:rsidP="00774DF7">
      <w:pPr>
        <w:shd w:val="clear" w:color="auto" w:fill="FFFFFF"/>
        <w:spacing w:line="322" w:lineRule="exact"/>
        <w:ind w:right="53" w:firstLine="715"/>
        <w:jc w:val="both"/>
        <w:rPr>
          <w:color w:val="000000"/>
          <w:sz w:val="28"/>
          <w:szCs w:val="28"/>
          <w:lang w:val="uk-UA"/>
        </w:rPr>
      </w:pPr>
      <w:r w:rsidRPr="0051237F">
        <w:rPr>
          <w:color w:val="FF0000"/>
          <w:spacing w:val="1"/>
          <w:sz w:val="28"/>
          <w:szCs w:val="28"/>
          <w:lang w:val="uk-UA"/>
        </w:rPr>
        <w:t>Оцінки за кожну лабораторну роботу</w:t>
      </w:r>
      <w:r w:rsidRPr="00C071A3">
        <w:rPr>
          <w:color w:val="000000"/>
          <w:spacing w:val="1"/>
          <w:sz w:val="28"/>
          <w:szCs w:val="28"/>
          <w:lang w:val="uk-UA"/>
        </w:rPr>
        <w:t xml:space="preserve"> виставляється своєчасно в журналі обліку виконання </w:t>
      </w:r>
      <w:r w:rsidRPr="00C071A3">
        <w:rPr>
          <w:color w:val="000000"/>
          <w:spacing w:val="2"/>
          <w:sz w:val="28"/>
          <w:szCs w:val="28"/>
          <w:lang w:val="uk-UA"/>
        </w:rPr>
        <w:t>лабораторних робіт</w:t>
      </w:r>
      <w:r>
        <w:rPr>
          <w:color w:val="000000"/>
          <w:spacing w:val="2"/>
          <w:sz w:val="28"/>
          <w:szCs w:val="28"/>
          <w:lang w:val="uk-UA"/>
        </w:rPr>
        <w:t xml:space="preserve"> </w:t>
      </w:r>
      <w:r w:rsidRPr="0051237F">
        <w:rPr>
          <w:color w:val="FF0000"/>
          <w:spacing w:val="2"/>
          <w:sz w:val="28"/>
          <w:szCs w:val="28"/>
          <w:lang w:val="uk-UA"/>
        </w:rPr>
        <w:t>та</w:t>
      </w:r>
      <w:r w:rsidRPr="00C071A3">
        <w:rPr>
          <w:color w:val="000000"/>
          <w:spacing w:val="2"/>
          <w:sz w:val="28"/>
          <w:szCs w:val="28"/>
          <w:lang w:val="uk-UA"/>
        </w:rPr>
        <w:t xml:space="preserve"> враховуються при виставленні семестрової підсумкової оцінки </w:t>
      </w:r>
      <w:r w:rsidRPr="00C071A3">
        <w:rPr>
          <w:color w:val="000000"/>
          <w:spacing w:val="1"/>
          <w:sz w:val="28"/>
          <w:szCs w:val="28"/>
          <w:lang w:val="uk-UA"/>
        </w:rPr>
        <w:t>з даної навчальної дисципліни.</w:t>
      </w:r>
    </w:p>
    <w:p w:rsidR="00C154D2" w:rsidRPr="00C071A3" w:rsidRDefault="00C154D2" w:rsidP="006546B5">
      <w:pPr>
        <w:shd w:val="clear" w:color="auto" w:fill="FFFFFF"/>
        <w:spacing w:before="10" w:line="322" w:lineRule="exact"/>
        <w:ind w:right="34" w:firstLine="725"/>
        <w:jc w:val="both"/>
        <w:rPr>
          <w:color w:val="000000"/>
          <w:sz w:val="28"/>
          <w:szCs w:val="28"/>
          <w:lang w:val="uk-UA"/>
        </w:rPr>
      </w:pPr>
      <w:r w:rsidRPr="00C071A3">
        <w:rPr>
          <w:color w:val="000000"/>
          <w:spacing w:val="9"/>
          <w:sz w:val="28"/>
          <w:szCs w:val="28"/>
          <w:lang w:val="uk-UA"/>
        </w:rPr>
        <w:t xml:space="preserve">Обов'язковим етапом підготовки проведення лабораторної роботи є </w:t>
      </w:r>
      <w:r w:rsidRPr="00C071A3">
        <w:rPr>
          <w:color w:val="000000"/>
          <w:sz w:val="28"/>
          <w:szCs w:val="28"/>
          <w:lang w:val="uk-UA"/>
        </w:rPr>
        <w:t xml:space="preserve">інструктаж з правил безпеки і контроль за їх дотриманням. В журналі реєстрації </w:t>
      </w:r>
      <w:r w:rsidRPr="00C071A3">
        <w:rPr>
          <w:color w:val="000000"/>
          <w:spacing w:val="7"/>
          <w:sz w:val="28"/>
          <w:szCs w:val="28"/>
          <w:lang w:val="uk-UA"/>
        </w:rPr>
        <w:t>інструктажів з питань охорони праці підписуються студенти та викладачі перед</w:t>
      </w:r>
      <w:r w:rsidRPr="00C071A3">
        <w:rPr>
          <w:color w:val="000000"/>
          <w:sz w:val="28"/>
          <w:szCs w:val="28"/>
          <w:lang w:val="uk-UA"/>
        </w:rPr>
        <w:t xml:space="preserve"> </w:t>
      </w:r>
      <w:r w:rsidRPr="00C071A3">
        <w:rPr>
          <w:color w:val="000000"/>
          <w:spacing w:val="-3"/>
          <w:sz w:val="28"/>
          <w:szCs w:val="28"/>
          <w:lang w:val="uk-UA"/>
        </w:rPr>
        <w:t xml:space="preserve">кожною </w:t>
      </w:r>
      <w:r w:rsidRPr="0051237F">
        <w:rPr>
          <w:color w:val="FF0000"/>
          <w:spacing w:val="-3"/>
          <w:sz w:val="28"/>
          <w:szCs w:val="28"/>
          <w:lang w:val="uk-UA"/>
        </w:rPr>
        <w:t>лабораторною</w:t>
      </w:r>
      <w:r>
        <w:rPr>
          <w:color w:val="000000"/>
          <w:spacing w:val="-3"/>
          <w:sz w:val="28"/>
          <w:szCs w:val="28"/>
          <w:lang w:val="uk-UA"/>
        </w:rPr>
        <w:t xml:space="preserve"> </w:t>
      </w:r>
      <w:r w:rsidRPr="00C071A3">
        <w:rPr>
          <w:color w:val="000000"/>
          <w:spacing w:val="-3"/>
          <w:sz w:val="28"/>
          <w:szCs w:val="28"/>
          <w:lang w:val="uk-UA"/>
        </w:rPr>
        <w:t>роботою.</w:t>
      </w:r>
    </w:p>
    <w:p w:rsidR="00C154D2" w:rsidRPr="00C071A3" w:rsidRDefault="00C154D2" w:rsidP="00497DBC">
      <w:pPr>
        <w:shd w:val="clear" w:color="auto" w:fill="FFFFFF"/>
        <w:spacing w:before="5" w:line="322" w:lineRule="exact"/>
        <w:ind w:left="854"/>
        <w:jc w:val="both"/>
        <w:rPr>
          <w:color w:val="000000"/>
          <w:sz w:val="28"/>
          <w:szCs w:val="28"/>
          <w:lang w:val="uk-UA"/>
        </w:rPr>
      </w:pPr>
      <w:r w:rsidRPr="00C071A3">
        <w:rPr>
          <w:color w:val="000000"/>
          <w:spacing w:val="-6"/>
          <w:sz w:val="28"/>
          <w:szCs w:val="28"/>
          <w:lang w:val="uk-UA"/>
        </w:rPr>
        <w:t>3.5. Практичне заняття.</w:t>
      </w:r>
    </w:p>
    <w:p w:rsidR="00C154D2" w:rsidRPr="00C071A3" w:rsidRDefault="00C154D2" w:rsidP="001D2807">
      <w:pPr>
        <w:shd w:val="clear" w:color="auto" w:fill="FFFFFF"/>
        <w:spacing w:line="322" w:lineRule="exact"/>
        <w:ind w:right="19" w:firstLine="720"/>
        <w:jc w:val="both"/>
        <w:rPr>
          <w:color w:val="000000"/>
          <w:sz w:val="28"/>
          <w:szCs w:val="28"/>
          <w:lang w:val="uk-UA"/>
        </w:rPr>
      </w:pPr>
      <w:r w:rsidRPr="00C071A3">
        <w:rPr>
          <w:color w:val="000000"/>
          <w:spacing w:val="-1"/>
          <w:sz w:val="28"/>
          <w:szCs w:val="28"/>
          <w:lang w:val="uk-UA"/>
        </w:rPr>
        <w:t xml:space="preserve">3.5.1. Практичне заняття - форма навчального заняття, при якій викладач організовує детальний розгляд студентами окремих теоретичних положень </w:t>
      </w:r>
      <w:r w:rsidRPr="00C071A3">
        <w:rPr>
          <w:color w:val="000000"/>
          <w:spacing w:val="-11"/>
          <w:sz w:val="28"/>
          <w:szCs w:val="28"/>
          <w:lang w:val="uk-UA"/>
        </w:rPr>
        <w:t xml:space="preserve">навчальної дисципліни та формує вміння і навички їх практичного застосування </w:t>
      </w:r>
      <w:r w:rsidRPr="00C071A3">
        <w:rPr>
          <w:color w:val="000000"/>
          <w:spacing w:val="-4"/>
          <w:sz w:val="28"/>
          <w:szCs w:val="28"/>
          <w:lang w:val="uk-UA"/>
        </w:rPr>
        <w:t>шляхом індивідуального виконання студентом відповідно сформованих завдань.</w:t>
      </w:r>
    </w:p>
    <w:p w:rsidR="00C154D2" w:rsidRPr="00C071A3" w:rsidRDefault="00C154D2" w:rsidP="00AC0291">
      <w:pPr>
        <w:shd w:val="clear" w:color="auto" w:fill="FFFFFF"/>
        <w:ind w:firstLine="720"/>
        <w:jc w:val="both"/>
        <w:rPr>
          <w:color w:val="000000"/>
          <w:sz w:val="28"/>
          <w:szCs w:val="28"/>
          <w:lang w:val="uk-UA"/>
        </w:rPr>
      </w:pPr>
      <w:r w:rsidRPr="00C071A3">
        <w:rPr>
          <w:color w:val="000000"/>
          <w:spacing w:val="-6"/>
          <w:sz w:val="28"/>
          <w:szCs w:val="28"/>
          <w:lang w:val="uk-UA"/>
        </w:rPr>
        <w:t xml:space="preserve">Практичні заняття проводяться з половиною академічної групи, якщо в групі </w:t>
      </w:r>
      <w:r>
        <w:rPr>
          <w:color w:val="000000"/>
          <w:spacing w:val="8"/>
          <w:sz w:val="28"/>
          <w:szCs w:val="28"/>
          <w:lang w:val="uk-UA"/>
        </w:rPr>
        <w:t>більше 23</w:t>
      </w:r>
      <w:r w:rsidRPr="00C071A3">
        <w:rPr>
          <w:color w:val="000000"/>
          <w:spacing w:val="8"/>
          <w:sz w:val="28"/>
          <w:szCs w:val="28"/>
          <w:lang w:val="uk-UA"/>
        </w:rPr>
        <w:t xml:space="preserve"> </w:t>
      </w:r>
      <w:r w:rsidRPr="00884F95">
        <w:rPr>
          <w:color w:val="000000"/>
          <w:sz w:val="28"/>
          <w:szCs w:val="28"/>
          <w:lang w:val="uk-UA"/>
        </w:rPr>
        <w:t>студентів з таких дисциплін</w:t>
      </w:r>
      <w:r w:rsidRPr="00C071A3">
        <w:rPr>
          <w:color w:val="000000"/>
          <w:spacing w:val="8"/>
          <w:sz w:val="28"/>
          <w:szCs w:val="28"/>
          <w:lang w:val="uk-UA"/>
        </w:rPr>
        <w:t xml:space="preserve">: основи інформатики та обчислюваної </w:t>
      </w:r>
      <w:r w:rsidRPr="00C071A3">
        <w:rPr>
          <w:color w:val="000000"/>
          <w:spacing w:val="-2"/>
          <w:sz w:val="28"/>
          <w:szCs w:val="28"/>
          <w:lang w:val="uk-UA"/>
        </w:rPr>
        <w:t>техніки, англійська мова, англійська мова за професійним спрямуванням, приклад</w:t>
      </w:r>
      <w:r w:rsidRPr="0051237F">
        <w:rPr>
          <w:color w:val="FF0000"/>
          <w:spacing w:val="-2"/>
          <w:sz w:val="28"/>
          <w:szCs w:val="28"/>
          <w:lang w:val="uk-UA"/>
        </w:rPr>
        <w:t>н</w:t>
      </w:r>
      <w:r w:rsidRPr="00C071A3">
        <w:rPr>
          <w:color w:val="000000"/>
          <w:spacing w:val="-2"/>
          <w:sz w:val="28"/>
          <w:szCs w:val="28"/>
          <w:lang w:val="uk-UA"/>
        </w:rPr>
        <w:t xml:space="preserve">а </w:t>
      </w:r>
      <w:r w:rsidRPr="00C071A3">
        <w:rPr>
          <w:color w:val="000000"/>
          <w:sz w:val="28"/>
          <w:szCs w:val="28"/>
          <w:lang w:val="uk-UA"/>
        </w:rPr>
        <w:t>інформатика, основи креслення, перспектива, інженерна графіка, проектування</w:t>
      </w:r>
      <w:r w:rsidRPr="0051237F">
        <w:rPr>
          <w:color w:val="FF0000"/>
          <w:sz w:val="28"/>
          <w:szCs w:val="28"/>
          <w:lang w:val="uk-UA"/>
        </w:rPr>
        <w:t>, малюнок, живопис,</w:t>
      </w:r>
      <w:r>
        <w:rPr>
          <w:color w:val="000000"/>
          <w:sz w:val="28"/>
          <w:szCs w:val="28"/>
          <w:lang w:val="uk-UA"/>
        </w:rPr>
        <w:t xml:space="preserve"> тощо</w:t>
      </w:r>
      <w:r w:rsidRPr="00C071A3">
        <w:rPr>
          <w:color w:val="000000"/>
          <w:spacing w:val="2"/>
          <w:sz w:val="28"/>
          <w:szCs w:val="28"/>
          <w:lang w:val="uk-UA"/>
        </w:rPr>
        <w:t>.</w:t>
      </w:r>
    </w:p>
    <w:p w:rsidR="00C154D2" w:rsidRPr="00C071A3" w:rsidRDefault="00C154D2" w:rsidP="007727A5">
      <w:pPr>
        <w:shd w:val="clear" w:color="auto" w:fill="FFFFFF"/>
        <w:spacing w:line="317" w:lineRule="exact"/>
        <w:ind w:left="29" w:firstLine="706"/>
        <w:jc w:val="both"/>
        <w:rPr>
          <w:color w:val="000000"/>
          <w:sz w:val="28"/>
          <w:szCs w:val="28"/>
          <w:lang w:val="uk-UA"/>
        </w:rPr>
      </w:pPr>
      <w:r w:rsidRPr="00C071A3">
        <w:rPr>
          <w:color w:val="000000"/>
          <w:spacing w:val="-2"/>
          <w:sz w:val="28"/>
          <w:szCs w:val="28"/>
          <w:lang w:val="uk-UA"/>
        </w:rPr>
        <w:t xml:space="preserve">Перелік тем практичних занять ґрунтується на попередньо підготовленому </w:t>
      </w:r>
      <w:r w:rsidRPr="00C071A3">
        <w:rPr>
          <w:color w:val="000000"/>
          <w:spacing w:val="-1"/>
          <w:sz w:val="28"/>
          <w:szCs w:val="28"/>
          <w:lang w:val="uk-UA"/>
        </w:rPr>
        <w:t xml:space="preserve">методичному матеріалі - тестах для виявлення ступеня оволодіння студентами </w:t>
      </w:r>
      <w:r w:rsidRPr="00C071A3">
        <w:rPr>
          <w:color w:val="000000"/>
          <w:spacing w:val="1"/>
          <w:sz w:val="28"/>
          <w:szCs w:val="28"/>
          <w:lang w:val="uk-UA"/>
        </w:rPr>
        <w:t xml:space="preserve">необхідними теоретичними положеннями, наборі завдань різної складності для </w:t>
      </w:r>
      <w:r w:rsidRPr="00C071A3">
        <w:rPr>
          <w:color w:val="000000"/>
          <w:spacing w:val="-6"/>
          <w:sz w:val="28"/>
          <w:szCs w:val="28"/>
          <w:lang w:val="uk-UA"/>
        </w:rPr>
        <w:t>розв'язування їх студентами на занятті.</w:t>
      </w:r>
    </w:p>
    <w:p w:rsidR="00C154D2" w:rsidRPr="00C071A3" w:rsidRDefault="00C154D2" w:rsidP="00327866">
      <w:pPr>
        <w:shd w:val="clear" w:color="auto" w:fill="FFFFFF"/>
        <w:spacing w:line="317" w:lineRule="exact"/>
        <w:ind w:right="1" w:firstLine="715"/>
        <w:jc w:val="both"/>
        <w:rPr>
          <w:color w:val="000000"/>
          <w:sz w:val="28"/>
          <w:szCs w:val="28"/>
          <w:lang w:val="uk-UA"/>
        </w:rPr>
      </w:pPr>
      <w:r w:rsidRPr="00C071A3">
        <w:rPr>
          <w:color w:val="000000"/>
          <w:spacing w:val="-4"/>
          <w:sz w:val="28"/>
          <w:szCs w:val="28"/>
          <w:lang w:val="uk-UA"/>
        </w:rPr>
        <w:t xml:space="preserve">Вказані методичні засоби готуються викладачем, якому доручено проведення </w:t>
      </w:r>
      <w:r w:rsidRPr="00C071A3">
        <w:rPr>
          <w:color w:val="000000"/>
          <w:spacing w:val="-12"/>
          <w:sz w:val="28"/>
          <w:szCs w:val="28"/>
          <w:lang w:val="uk-UA"/>
        </w:rPr>
        <w:t>практичних занять.</w:t>
      </w:r>
    </w:p>
    <w:p w:rsidR="00C154D2" w:rsidRPr="00C071A3" w:rsidRDefault="00C154D2" w:rsidP="00327866">
      <w:pPr>
        <w:shd w:val="clear" w:color="auto" w:fill="FFFFFF"/>
        <w:tabs>
          <w:tab w:val="left" w:pos="9923"/>
        </w:tabs>
        <w:spacing w:line="317" w:lineRule="exact"/>
        <w:ind w:left="43" w:right="1" w:firstLine="730"/>
        <w:jc w:val="both"/>
        <w:rPr>
          <w:color w:val="000000"/>
          <w:sz w:val="28"/>
          <w:szCs w:val="28"/>
          <w:lang w:val="uk-UA"/>
        </w:rPr>
      </w:pPr>
      <w:r w:rsidRPr="00C071A3">
        <w:rPr>
          <w:color w:val="000000"/>
          <w:spacing w:val="-4"/>
          <w:sz w:val="28"/>
          <w:szCs w:val="28"/>
          <w:lang w:val="uk-UA"/>
        </w:rPr>
        <w:t xml:space="preserve">3.5.2. Практичне заняття включає проведення попереднього контролю знань, умінь і навичок студентів, постановку загальної проблеми викладачем та її </w:t>
      </w:r>
      <w:r w:rsidRPr="00C071A3">
        <w:rPr>
          <w:color w:val="000000"/>
          <w:spacing w:val="3"/>
          <w:sz w:val="28"/>
          <w:szCs w:val="28"/>
          <w:lang w:val="uk-UA"/>
        </w:rPr>
        <w:t xml:space="preserve">обговоренням за участю студентів, розв'язування контрольних завдань, їх </w:t>
      </w:r>
      <w:r w:rsidRPr="00C071A3">
        <w:rPr>
          <w:color w:val="000000"/>
          <w:spacing w:val="-4"/>
          <w:sz w:val="28"/>
          <w:szCs w:val="28"/>
          <w:lang w:val="uk-UA"/>
        </w:rPr>
        <w:t>перевірку, оцінювання.</w:t>
      </w:r>
    </w:p>
    <w:p w:rsidR="00C154D2" w:rsidRPr="00C071A3" w:rsidRDefault="00C154D2" w:rsidP="003D4745">
      <w:pPr>
        <w:shd w:val="clear" w:color="auto" w:fill="FFFFFF"/>
        <w:spacing w:line="317" w:lineRule="exact"/>
        <w:ind w:right="1" w:firstLine="725"/>
        <w:jc w:val="both"/>
        <w:rPr>
          <w:color w:val="000000"/>
          <w:sz w:val="28"/>
          <w:szCs w:val="28"/>
          <w:lang w:val="uk-UA"/>
        </w:rPr>
      </w:pPr>
      <w:r w:rsidRPr="00C071A3">
        <w:rPr>
          <w:color w:val="000000"/>
          <w:spacing w:val="-2"/>
          <w:sz w:val="28"/>
          <w:szCs w:val="28"/>
          <w:lang w:val="uk-UA"/>
        </w:rPr>
        <w:t xml:space="preserve">Оцінки, отримані студентом за окремі практичні заняття, враховуються при </w:t>
      </w:r>
      <w:r w:rsidRPr="00C071A3">
        <w:rPr>
          <w:color w:val="000000"/>
          <w:spacing w:val="-6"/>
          <w:sz w:val="28"/>
          <w:szCs w:val="28"/>
          <w:lang w:val="uk-UA"/>
        </w:rPr>
        <w:t>виставленні підсумкової оцінки з даної навчальної дисципліни.</w:t>
      </w:r>
    </w:p>
    <w:p w:rsidR="00C154D2" w:rsidRPr="00C071A3" w:rsidRDefault="00C154D2" w:rsidP="00497DBC">
      <w:pPr>
        <w:shd w:val="clear" w:color="auto" w:fill="FFFFFF"/>
        <w:spacing w:line="317" w:lineRule="exact"/>
        <w:ind w:left="797"/>
        <w:jc w:val="both"/>
        <w:rPr>
          <w:color w:val="000000"/>
          <w:sz w:val="28"/>
          <w:szCs w:val="28"/>
          <w:lang w:val="uk-UA"/>
        </w:rPr>
      </w:pPr>
      <w:r w:rsidRPr="00C071A3">
        <w:rPr>
          <w:color w:val="000000"/>
          <w:spacing w:val="1"/>
          <w:sz w:val="28"/>
          <w:szCs w:val="28"/>
          <w:lang w:val="uk-UA"/>
        </w:rPr>
        <w:t>3.6. Семінарське заняття.</w:t>
      </w:r>
    </w:p>
    <w:p w:rsidR="00C154D2" w:rsidRPr="00C071A3" w:rsidRDefault="00C154D2" w:rsidP="00327866">
      <w:pPr>
        <w:shd w:val="clear" w:color="auto" w:fill="FFFFFF"/>
        <w:tabs>
          <w:tab w:val="left" w:pos="1579"/>
        </w:tabs>
        <w:spacing w:before="5" w:line="317" w:lineRule="exact"/>
        <w:ind w:firstLine="720"/>
        <w:jc w:val="both"/>
        <w:rPr>
          <w:color w:val="000000"/>
          <w:sz w:val="28"/>
          <w:szCs w:val="28"/>
          <w:lang w:val="uk-UA"/>
        </w:rPr>
      </w:pPr>
      <w:r w:rsidRPr="00C071A3">
        <w:rPr>
          <w:color w:val="000000"/>
          <w:sz w:val="28"/>
          <w:szCs w:val="28"/>
          <w:lang w:val="uk-UA"/>
        </w:rPr>
        <w:t>3.6.1.</w:t>
      </w:r>
      <w:r w:rsidRPr="00C071A3">
        <w:rPr>
          <w:color w:val="000000"/>
          <w:sz w:val="28"/>
          <w:szCs w:val="28"/>
          <w:lang w:val="uk-UA"/>
        </w:rPr>
        <w:tab/>
      </w:r>
      <w:r w:rsidRPr="00C071A3">
        <w:rPr>
          <w:color w:val="000000"/>
          <w:spacing w:val="-4"/>
          <w:sz w:val="28"/>
          <w:szCs w:val="28"/>
          <w:lang w:val="uk-UA"/>
        </w:rPr>
        <w:t>Семінарське заняття - форма навчального заняття, при якій викладач</w:t>
      </w:r>
      <w:r w:rsidRPr="00C071A3">
        <w:rPr>
          <w:color w:val="000000"/>
          <w:spacing w:val="-4"/>
          <w:sz w:val="28"/>
          <w:szCs w:val="28"/>
          <w:lang w:val="uk-UA"/>
        </w:rPr>
        <w:br/>
      </w:r>
      <w:r w:rsidRPr="00C071A3">
        <w:rPr>
          <w:color w:val="000000"/>
          <w:spacing w:val="3"/>
          <w:sz w:val="28"/>
          <w:szCs w:val="28"/>
          <w:lang w:val="uk-UA"/>
        </w:rPr>
        <w:t>організовує дискусію навколо попередньо визначених тем, до котрих студенти</w:t>
      </w:r>
      <w:r w:rsidRPr="00C071A3">
        <w:rPr>
          <w:color w:val="000000"/>
          <w:spacing w:val="3"/>
          <w:sz w:val="28"/>
          <w:szCs w:val="28"/>
          <w:lang w:val="uk-UA"/>
        </w:rPr>
        <w:br/>
      </w:r>
      <w:r w:rsidRPr="00C071A3">
        <w:rPr>
          <w:color w:val="000000"/>
          <w:spacing w:val="-4"/>
          <w:sz w:val="28"/>
          <w:szCs w:val="28"/>
          <w:lang w:val="uk-UA"/>
        </w:rPr>
        <w:t>готують тези виступів на підставі індивідуально виконаних завдань (рефератів).</w:t>
      </w:r>
    </w:p>
    <w:p w:rsidR="00C154D2" w:rsidRPr="00C071A3" w:rsidRDefault="00C154D2" w:rsidP="00327866">
      <w:pPr>
        <w:shd w:val="clear" w:color="auto" w:fill="FFFFFF"/>
        <w:spacing w:before="10" w:line="312" w:lineRule="exact"/>
        <w:ind w:right="67" w:firstLine="715"/>
        <w:jc w:val="both"/>
        <w:rPr>
          <w:color w:val="000000"/>
          <w:sz w:val="28"/>
          <w:szCs w:val="28"/>
          <w:lang w:val="uk-UA"/>
        </w:rPr>
      </w:pPr>
      <w:r w:rsidRPr="00C071A3">
        <w:rPr>
          <w:color w:val="000000"/>
          <w:spacing w:val="-2"/>
          <w:sz w:val="28"/>
          <w:szCs w:val="28"/>
          <w:lang w:val="uk-UA"/>
        </w:rPr>
        <w:t xml:space="preserve">Семінарські заняття проводяться в аудиторіях або в навчальних кабінетах з </w:t>
      </w:r>
      <w:r w:rsidRPr="00C071A3">
        <w:rPr>
          <w:color w:val="000000"/>
          <w:spacing w:val="-4"/>
          <w:sz w:val="28"/>
          <w:szCs w:val="28"/>
          <w:lang w:val="uk-UA"/>
        </w:rPr>
        <w:t>однією академічною групою.</w:t>
      </w:r>
    </w:p>
    <w:p w:rsidR="00C154D2" w:rsidRPr="00C071A3" w:rsidRDefault="00C154D2" w:rsidP="00E62985">
      <w:pPr>
        <w:shd w:val="clear" w:color="auto" w:fill="FFFFFF"/>
        <w:spacing w:before="19" w:line="317" w:lineRule="exact"/>
        <w:ind w:right="1" w:firstLine="725"/>
        <w:jc w:val="both"/>
        <w:rPr>
          <w:color w:val="000000"/>
          <w:sz w:val="28"/>
          <w:szCs w:val="28"/>
          <w:lang w:val="uk-UA"/>
        </w:rPr>
      </w:pPr>
      <w:r w:rsidRPr="00C071A3">
        <w:rPr>
          <w:color w:val="000000"/>
          <w:spacing w:val="-4"/>
          <w:sz w:val="28"/>
          <w:szCs w:val="28"/>
          <w:lang w:val="uk-UA"/>
        </w:rPr>
        <w:t xml:space="preserve">Перелік тем семінарських занять визначається робочою навчальною </w:t>
      </w:r>
      <w:r w:rsidRPr="00C071A3">
        <w:rPr>
          <w:color w:val="000000"/>
          <w:spacing w:val="-7"/>
          <w:sz w:val="28"/>
          <w:szCs w:val="28"/>
          <w:lang w:val="uk-UA"/>
        </w:rPr>
        <w:t>програмою дисципліни</w:t>
      </w:r>
      <w:r w:rsidRPr="00C071A3">
        <w:rPr>
          <w:smallCaps/>
          <w:color w:val="000000"/>
          <w:spacing w:val="-7"/>
          <w:sz w:val="28"/>
          <w:szCs w:val="28"/>
          <w:lang w:val="uk-UA"/>
        </w:rPr>
        <w:t>.</w:t>
      </w:r>
    </w:p>
    <w:p w:rsidR="00C154D2" w:rsidRPr="00C071A3" w:rsidRDefault="00C154D2" w:rsidP="00327866">
      <w:pPr>
        <w:shd w:val="clear" w:color="auto" w:fill="FFFFFF"/>
        <w:tabs>
          <w:tab w:val="left" w:pos="1675"/>
        </w:tabs>
        <w:spacing w:before="5" w:line="317" w:lineRule="exact"/>
        <w:ind w:firstLine="720"/>
        <w:jc w:val="both"/>
        <w:rPr>
          <w:color w:val="000000"/>
          <w:sz w:val="28"/>
          <w:szCs w:val="28"/>
          <w:lang w:val="uk-UA"/>
        </w:rPr>
      </w:pPr>
      <w:r w:rsidRPr="00C071A3">
        <w:rPr>
          <w:color w:val="000000"/>
          <w:spacing w:val="-2"/>
          <w:sz w:val="28"/>
          <w:szCs w:val="28"/>
          <w:lang w:val="uk-UA"/>
        </w:rPr>
        <w:t>3.6.2.</w:t>
      </w:r>
      <w:r w:rsidRPr="00C071A3">
        <w:rPr>
          <w:color w:val="000000"/>
          <w:sz w:val="28"/>
          <w:szCs w:val="28"/>
          <w:lang w:val="uk-UA"/>
        </w:rPr>
        <w:tab/>
      </w:r>
      <w:r w:rsidRPr="00C071A3">
        <w:rPr>
          <w:color w:val="000000"/>
          <w:spacing w:val="4"/>
          <w:sz w:val="28"/>
          <w:szCs w:val="28"/>
          <w:lang w:val="uk-UA"/>
        </w:rPr>
        <w:t>На кожному семінарському занятті викладач оцінює підготовлені</w:t>
      </w:r>
      <w:r w:rsidRPr="00C071A3">
        <w:rPr>
          <w:color w:val="000000"/>
          <w:spacing w:val="4"/>
          <w:sz w:val="28"/>
          <w:szCs w:val="28"/>
          <w:lang w:val="uk-UA"/>
        </w:rPr>
        <w:br/>
      </w:r>
      <w:r w:rsidRPr="00C071A3">
        <w:rPr>
          <w:color w:val="000000"/>
          <w:spacing w:val="3"/>
          <w:sz w:val="28"/>
          <w:szCs w:val="28"/>
          <w:lang w:val="uk-UA"/>
        </w:rPr>
        <w:t>студентами реферати, їх виступи, активність у дискусії, уміння формулювати і</w:t>
      </w:r>
      <w:r w:rsidRPr="00C071A3">
        <w:rPr>
          <w:color w:val="000000"/>
          <w:spacing w:val="3"/>
          <w:sz w:val="28"/>
          <w:szCs w:val="28"/>
          <w:lang w:val="uk-UA"/>
        </w:rPr>
        <w:br/>
      </w:r>
      <w:r w:rsidRPr="00C071A3">
        <w:rPr>
          <w:color w:val="000000"/>
          <w:spacing w:val="1"/>
          <w:sz w:val="28"/>
          <w:szCs w:val="28"/>
          <w:lang w:val="uk-UA"/>
        </w:rPr>
        <w:t>відстоювати свою позицію тощо. Підсумкові оцінки за кожне семінарське заняття</w:t>
      </w:r>
      <w:r w:rsidRPr="00C071A3">
        <w:rPr>
          <w:color w:val="000000"/>
          <w:spacing w:val="1"/>
          <w:sz w:val="28"/>
          <w:szCs w:val="28"/>
          <w:lang w:val="uk-UA"/>
        </w:rPr>
        <w:br/>
        <w:t>вносяться у відповідний журнал.</w:t>
      </w:r>
    </w:p>
    <w:p w:rsidR="00C154D2" w:rsidRPr="00C071A3" w:rsidRDefault="00C154D2" w:rsidP="00327866">
      <w:pPr>
        <w:shd w:val="clear" w:color="auto" w:fill="FFFFFF"/>
        <w:spacing w:line="322" w:lineRule="exact"/>
        <w:ind w:right="24" w:firstLine="730"/>
        <w:jc w:val="both"/>
        <w:rPr>
          <w:color w:val="000000"/>
          <w:spacing w:val="-7"/>
          <w:sz w:val="28"/>
          <w:szCs w:val="28"/>
          <w:lang w:val="uk-UA"/>
        </w:rPr>
      </w:pPr>
      <w:r w:rsidRPr="00C071A3">
        <w:rPr>
          <w:color w:val="000000"/>
          <w:spacing w:val="-5"/>
          <w:sz w:val="28"/>
          <w:szCs w:val="28"/>
          <w:lang w:val="uk-UA"/>
        </w:rPr>
        <w:t xml:space="preserve">Отримані студентом оцінки за окремі семінарські заняття враховуються при </w:t>
      </w:r>
      <w:r w:rsidRPr="00C071A3">
        <w:rPr>
          <w:color w:val="000000"/>
          <w:spacing w:val="-7"/>
          <w:sz w:val="28"/>
          <w:szCs w:val="28"/>
          <w:lang w:val="uk-UA"/>
        </w:rPr>
        <w:t>виставленні оцінки з даної навчальної дисципліни.</w:t>
      </w:r>
    </w:p>
    <w:p w:rsidR="00C154D2" w:rsidRPr="00C071A3" w:rsidRDefault="00C154D2" w:rsidP="00327866">
      <w:pPr>
        <w:shd w:val="clear" w:color="auto" w:fill="FFFFFF"/>
        <w:spacing w:line="322" w:lineRule="exact"/>
        <w:ind w:right="24" w:firstLine="730"/>
        <w:jc w:val="both"/>
        <w:rPr>
          <w:color w:val="000000"/>
          <w:sz w:val="28"/>
          <w:szCs w:val="28"/>
          <w:lang w:val="uk-UA"/>
        </w:rPr>
      </w:pPr>
      <w:r w:rsidRPr="00C071A3">
        <w:rPr>
          <w:color w:val="000000"/>
          <w:spacing w:val="-7"/>
          <w:sz w:val="28"/>
          <w:szCs w:val="28"/>
          <w:lang w:val="uk-UA"/>
        </w:rPr>
        <w:t>3.7. Індивідуальне заняття.</w:t>
      </w:r>
    </w:p>
    <w:p w:rsidR="00C154D2" w:rsidRPr="00C071A3" w:rsidRDefault="00C154D2" w:rsidP="00327866">
      <w:pPr>
        <w:shd w:val="clear" w:color="auto" w:fill="FFFFFF"/>
        <w:spacing w:line="322" w:lineRule="exact"/>
        <w:ind w:right="24" w:firstLine="730"/>
        <w:jc w:val="both"/>
        <w:rPr>
          <w:color w:val="000000"/>
          <w:sz w:val="28"/>
          <w:szCs w:val="28"/>
          <w:lang w:val="uk-UA"/>
        </w:rPr>
      </w:pPr>
      <w:r w:rsidRPr="00C071A3">
        <w:rPr>
          <w:color w:val="000000"/>
          <w:spacing w:val="-4"/>
          <w:sz w:val="28"/>
          <w:szCs w:val="28"/>
          <w:lang w:val="uk-UA"/>
        </w:rPr>
        <w:t xml:space="preserve">3.7.1. Індивідуальне навчальне заняття проводиться з окремими студентами з </w:t>
      </w:r>
      <w:r w:rsidRPr="00C071A3">
        <w:rPr>
          <w:color w:val="000000"/>
          <w:spacing w:val="1"/>
          <w:sz w:val="28"/>
          <w:szCs w:val="28"/>
          <w:lang w:val="uk-UA"/>
        </w:rPr>
        <w:t xml:space="preserve">метою підвищення рівня їх підготовки та розкриття індивідуальних творчих </w:t>
      </w:r>
      <w:r w:rsidRPr="00C071A3">
        <w:rPr>
          <w:color w:val="000000"/>
          <w:spacing w:val="-2"/>
          <w:sz w:val="28"/>
          <w:szCs w:val="28"/>
          <w:lang w:val="uk-UA"/>
        </w:rPr>
        <w:t>здібностей.</w:t>
      </w:r>
    </w:p>
    <w:p w:rsidR="00C154D2" w:rsidRPr="00C071A3" w:rsidRDefault="00C154D2" w:rsidP="00327866">
      <w:pPr>
        <w:shd w:val="clear" w:color="auto" w:fill="FFFFFF"/>
        <w:spacing w:line="322" w:lineRule="exact"/>
        <w:ind w:firstLine="730"/>
        <w:jc w:val="both"/>
        <w:rPr>
          <w:color w:val="000000"/>
          <w:sz w:val="28"/>
          <w:szCs w:val="28"/>
          <w:lang w:val="uk-UA"/>
        </w:rPr>
      </w:pPr>
      <w:r w:rsidRPr="00C071A3">
        <w:rPr>
          <w:color w:val="000000"/>
          <w:spacing w:val="-2"/>
          <w:sz w:val="28"/>
          <w:szCs w:val="28"/>
          <w:lang w:val="uk-UA"/>
        </w:rPr>
        <w:t xml:space="preserve">Індивідуальні навчальні заняття організовуються за окремим графіком з </w:t>
      </w:r>
      <w:r w:rsidRPr="00C071A3">
        <w:rPr>
          <w:color w:val="000000"/>
          <w:spacing w:val="-4"/>
          <w:sz w:val="28"/>
          <w:szCs w:val="28"/>
          <w:lang w:val="uk-UA"/>
        </w:rPr>
        <w:t xml:space="preserve">урахуванням індивідуального навчального плану студента і можуть охоплювати частину або повний обсяг занять з однієї або декількох навчальних дисциплін, а в </w:t>
      </w:r>
      <w:r w:rsidRPr="00C071A3">
        <w:rPr>
          <w:color w:val="000000"/>
          <w:spacing w:val="-3"/>
          <w:sz w:val="28"/>
          <w:szCs w:val="28"/>
          <w:lang w:val="uk-UA"/>
        </w:rPr>
        <w:t xml:space="preserve">окремих випадках - повний обсяг навчальних занять для конкретного освітнього </w:t>
      </w:r>
      <w:r w:rsidRPr="00C071A3">
        <w:rPr>
          <w:color w:val="000000"/>
          <w:spacing w:val="-7"/>
          <w:sz w:val="28"/>
          <w:szCs w:val="28"/>
          <w:lang w:val="uk-UA"/>
        </w:rPr>
        <w:t>або кваліфікаційного рівна.</w:t>
      </w:r>
    </w:p>
    <w:p w:rsidR="00C154D2" w:rsidRPr="00C071A3" w:rsidRDefault="00C154D2" w:rsidP="00327866">
      <w:pPr>
        <w:shd w:val="clear" w:color="auto" w:fill="FFFFFF"/>
        <w:spacing w:line="322" w:lineRule="exact"/>
        <w:ind w:right="29" w:firstLine="715"/>
        <w:jc w:val="both"/>
        <w:rPr>
          <w:color w:val="000000"/>
          <w:sz w:val="28"/>
          <w:szCs w:val="28"/>
          <w:lang w:val="uk-UA"/>
        </w:rPr>
      </w:pPr>
      <w:r w:rsidRPr="00C071A3">
        <w:rPr>
          <w:color w:val="000000"/>
          <w:spacing w:val="3"/>
          <w:sz w:val="28"/>
          <w:szCs w:val="28"/>
          <w:lang w:val="uk-UA"/>
        </w:rPr>
        <w:t xml:space="preserve">Види індивідуальних навчальних занять, їх обсяг, форми та методи </w:t>
      </w:r>
      <w:r w:rsidRPr="00C071A3">
        <w:rPr>
          <w:color w:val="000000"/>
          <w:spacing w:val="-1"/>
          <w:sz w:val="28"/>
          <w:szCs w:val="28"/>
          <w:lang w:val="uk-UA"/>
        </w:rPr>
        <w:t xml:space="preserve">проведення, форми та методи поточного і підсумкового контролю (крім державної </w:t>
      </w:r>
      <w:r w:rsidRPr="00C071A3">
        <w:rPr>
          <w:color w:val="000000"/>
          <w:spacing w:val="-5"/>
          <w:sz w:val="28"/>
          <w:szCs w:val="28"/>
          <w:lang w:val="uk-UA"/>
        </w:rPr>
        <w:t>атестації) визначаються індивідуальним навчальним планом студента.</w:t>
      </w:r>
    </w:p>
    <w:p w:rsidR="00C154D2" w:rsidRPr="00C071A3" w:rsidRDefault="00C154D2" w:rsidP="00497DBC">
      <w:pPr>
        <w:shd w:val="clear" w:color="auto" w:fill="FFFFFF"/>
        <w:spacing w:line="322" w:lineRule="exact"/>
        <w:ind w:left="907"/>
        <w:jc w:val="both"/>
        <w:rPr>
          <w:color w:val="000000"/>
          <w:sz w:val="28"/>
          <w:szCs w:val="28"/>
          <w:lang w:val="uk-UA"/>
        </w:rPr>
      </w:pPr>
      <w:r w:rsidRPr="00C071A3">
        <w:rPr>
          <w:color w:val="000000"/>
          <w:spacing w:val="1"/>
          <w:sz w:val="28"/>
          <w:szCs w:val="28"/>
          <w:lang w:val="uk-UA"/>
        </w:rPr>
        <w:t>3.8. Консультація.</w:t>
      </w:r>
    </w:p>
    <w:p w:rsidR="00C154D2" w:rsidRPr="00C071A3" w:rsidRDefault="00C154D2" w:rsidP="00327866">
      <w:pPr>
        <w:shd w:val="clear" w:color="auto" w:fill="FFFFFF"/>
        <w:spacing w:line="322" w:lineRule="exact"/>
        <w:ind w:right="1" w:firstLine="710"/>
        <w:jc w:val="both"/>
        <w:rPr>
          <w:color w:val="000000"/>
          <w:sz w:val="28"/>
          <w:szCs w:val="28"/>
          <w:lang w:val="uk-UA"/>
        </w:rPr>
      </w:pPr>
      <w:r w:rsidRPr="00C071A3">
        <w:rPr>
          <w:color w:val="000000"/>
          <w:spacing w:val="2"/>
          <w:sz w:val="28"/>
          <w:szCs w:val="28"/>
          <w:lang w:val="uk-UA"/>
        </w:rPr>
        <w:t xml:space="preserve">3.8.1. Консультація - форма навчального заняття, при якій студент отримує </w:t>
      </w:r>
      <w:r w:rsidRPr="00C071A3">
        <w:rPr>
          <w:color w:val="000000"/>
          <w:spacing w:val="-6"/>
          <w:sz w:val="28"/>
          <w:szCs w:val="28"/>
          <w:lang w:val="uk-UA"/>
        </w:rPr>
        <w:t>відповіді від викладача на конкретні запитання або пояснення певних теоретичних п</w:t>
      </w:r>
      <w:r w:rsidRPr="00C071A3">
        <w:rPr>
          <w:color w:val="000000"/>
          <w:spacing w:val="-3"/>
          <w:sz w:val="28"/>
          <w:szCs w:val="28"/>
          <w:lang w:val="uk-UA"/>
        </w:rPr>
        <w:t>оложень чи аспектів їх практичного застосування.</w:t>
      </w:r>
    </w:p>
    <w:p w:rsidR="00C154D2" w:rsidRPr="00C071A3" w:rsidRDefault="00C154D2" w:rsidP="00C3442C">
      <w:pPr>
        <w:shd w:val="clear" w:color="auto" w:fill="FFFFFF"/>
        <w:spacing w:line="317" w:lineRule="exact"/>
        <w:ind w:right="1" w:firstLine="720"/>
        <w:jc w:val="both"/>
        <w:rPr>
          <w:color w:val="000000"/>
          <w:sz w:val="28"/>
          <w:szCs w:val="28"/>
          <w:lang w:val="uk-UA"/>
        </w:rPr>
      </w:pPr>
      <w:r w:rsidRPr="00C071A3">
        <w:rPr>
          <w:color w:val="000000"/>
          <w:spacing w:val="1"/>
          <w:sz w:val="28"/>
          <w:szCs w:val="28"/>
          <w:lang w:val="uk-UA"/>
        </w:rPr>
        <w:t xml:space="preserve">3.8.2. Консультація може бути індивідуальною або проводитися для групи </w:t>
      </w:r>
      <w:r w:rsidRPr="00C071A3">
        <w:rPr>
          <w:color w:val="000000"/>
          <w:spacing w:val="-3"/>
          <w:sz w:val="28"/>
          <w:szCs w:val="28"/>
          <w:lang w:val="uk-UA"/>
        </w:rPr>
        <w:t xml:space="preserve">студентів, залежно від того, чи викладач консультує студентів з питань, пов'язаних </w:t>
      </w:r>
      <w:r w:rsidRPr="00C071A3">
        <w:rPr>
          <w:color w:val="000000"/>
          <w:spacing w:val="-1"/>
          <w:sz w:val="28"/>
          <w:szCs w:val="28"/>
          <w:lang w:val="uk-UA"/>
        </w:rPr>
        <w:t xml:space="preserve">із виконанням індивідуальних завдань, чи з теоретичних питань навчальної </w:t>
      </w:r>
      <w:r w:rsidRPr="00C071A3">
        <w:rPr>
          <w:color w:val="000000"/>
          <w:spacing w:val="-4"/>
          <w:sz w:val="28"/>
          <w:szCs w:val="28"/>
          <w:lang w:val="uk-UA"/>
        </w:rPr>
        <w:t>дисципліни.</w:t>
      </w:r>
    </w:p>
    <w:p w:rsidR="00C154D2" w:rsidRPr="00C071A3" w:rsidRDefault="00C154D2" w:rsidP="00424AA1">
      <w:pPr>
        <w:shd w:val="clear" w:color="auto" w:fill="FFFFFF"/>
        <w:spacing w:line="322" w:lineRule="exact"/>
        <w:ind w:right="1" w:firstLine="710"/>
        <w:jc w:val="both"/>
        <w:rPr>
          <w:color w:val="000000"/>
          <w:sz w:val="28"/>
          <w:szCs w:val="28"/>
          <w:lang w:val="uk-UA"/>
        </w:rPr>
      </w:pPr>
      <w:r w:rsidRPr="00C071A3">
        <w:rPr>
          <w:color w:val="000000"/>
          <w:spacing w:val="-6"/>
          <w:sz w:val="28"/>
          <w:szCs w:val="28"/>
          <w:lang w:val="uk-UA"/>
        </w:rPr>
        <w:t xml:space="preserve">Обсяг часу відведений для проведення консультацій з конкретної дисципліни, </w:t>
      </w:r>
      <w:r w:rsidRPr="00C071A3">
        <w:rPr>
          <w:color w:val="000000"/>
          <w:spacing w:val="-2"/>
          <w:sz w:val="28"/>
          <w:szCs w:val="28"/>
          <w:lang w:val="uk-UA"/>
        </w:rPr>
        <w:t xml:space="preserve">визначається відповідно до норм часу для розрахунку і обліку навчальної роботи, затверджених наказом "Міністерства освіти України № І95 від 7 червня 1996 року </w:t>
      </w:r>
      <w:r w:rsidRPr="00C071A3">
        <w:rPr>
          <w:color w:val="000000"/>
          <w:spacing w:val="-4"/>
          <w:sz w:val="28"/>
          <w:szCs w:val="28"/>
          <w:lang w:val="uk-UA"/>
        </w:rPr>
        <w:t xml:space="preserve">відведеного на вивчення конкретної навчальної дисципліни: 4 відсотки </w:t>
      </w:r>
      <w:r>
        <w:rPr>
          <w:color w:val="000000"/>
          <w:spacing w:val="-4"/>
          <w:sz w:val="28"/>
          <w:szCs w:val="28"/>
          <w:lang w:val="uk-UA"/>
        </w:rPr>
        <w:t xml:space="preserve">в </w:t>
      </w:r>
      <w:r w:rsidRPr="00C071A3">
        <w:rPr>
          <w:color w:val="000000"/>
          <w:spacing w:val="-4"/>
          <w:sz w:val="28"/>
          <w:szCs w:val="28"/>
          <w:lang w:val="uk-UA"/>
        </w:rPr>
        <w:t>групах І </w:t>
      </w:r>
      <w:r w:rsidRPr="00C071A3">
        <w:rPr>
          <w:color w:val="000000"/>
          <w:spacing w:val="-3"/>
          <w:sz w:val="28"/>
          <w:szCs w:val="28"/>
          <w:lang w:val="uk-UA"/>
        </w:rPr>
        <w:t xml:space="preserve">курсу, в групах ІІ, III, IV курсів, які навчаються за стандартами освіти на підставі </w:t>
      </w:r>
      <w:r w:rsidRPr="00C071A3">
        <w:rPr>
          <w:color w:val="000000"/>
          <w:spacing w:val="10"/>
          <w:sz w:val="28"/>
          <w:szCs w:val="28"/>
          <w:lang w:val="uk-UA"/>
        </w:rPr>
        <w:t xml:space="preserve">наказу Міністерства освіти України № 450 від 07.08.2002р. проведення </w:t>
      </w:r>
      <w:r w:rsidRPr="00C071A3">
        <w:rPr>
          <w:color w:val="000000"/>
          <w:spacing w:val="-5"/>
          <w:sz w:val="28"/>
          <w:szCs w:val="28"/>
          <w:lang w:val="uk-UA"/>
        </w:rPr>
        <w:t xml:space="preserve">консультацій з навчальних дисциплін протягом семестру - 6 відсотків для денної форми навчання від навчального обсягу навчального часу відведеного на вивчення </w:t>
      </w:r>
      <w:r w:rsidRPr="00C071A3">
        <w:rPr>
          <w:color w:val="000000"/>
          <w:spacing w:val="-7"/>
          <w:sz w:val="28"/>
          <w:szCs w:val="28"/>
          <w:lang w:val="uk-UA"/>
        </w:rPr>
        <w:t xml:space="preserve">навчальної дисципліни на академічну групу; 12 відсотків для заочної, дистанційної </w:t>
      </w:r>
      <w:r w:rsidRPr="00C071A3">
        <w:rPr>
          <w:color w:val="000000"/>
          <w:spacing w:val="-5"/>
          <w:sz w:val="28"/>
          <w:szCs w:val="28"/>
          <w:lang w:val="uk-UA"/>
        </w:rPr>
        <w:t>форми навчання.</w:t>
      </w:r>
    </w:p>
    <w:p w:rsidR="00C154D2" w:rsidRPr="00C071A3" w:rsidRDefault="00C154D2" w:rsidP="00497DBC">
      <w:pPr>
        <w:shd w:val="clear" w:color="auto" w:fill="FFFFFF"/>
        <w:spacing w:line="317" w:lineRule="exact"/>
        <w:ind w:left="768"/>
        <w:jc w:val="both"/>
        <w:rPr>
          <w:color w:val="000000"/>
          <w:sz w:val="28"/>
          <w:szCs w:val="28"/>
          <w:lang w:val="uk-UA"/>
        </w:rPr>
      </w:pPr>
      <w:r w:rsidRPr="00C071A3">
        <w:rPr>
          <w:color w:val="000000"/>
          <w:spacing w:val="-4"/>
          <w:sz w:val="28"/>
          <w:szCs w:val="28"/>
          <w:lang w:val="uk-UA"/>
        </w:rPr>
        <w:t>3.9. Індивідуальне завдання.</w:t>
      </w:r>
    </w:p>
    <w:p w:rsidR="00C154D2" w:rsidRPr="00C071A3" w:rsidRDefault="00C154D2" w:rsidP="007F1552">
      <w:pPr>
        <w:shd w:val="clear" w:color="auto" w:fill="FFFFFF"/>
        <w:tabs>
          <w:tab w:val="left" w:pos="1550"/>
        </w:tabs>
        <w:spacing w:line="317" w:lineRule="exact"/>
        <w:ind w:firstLine="725"/>
        <w:jc w:val="both"/>
        <w:rPr>
          <w:color w:val="000000"/>
          <w:sz w:val="28"/>
          <w:szCs w:val="28"/>
          <w:lang w:val="uk-UA"/>
        </w:rPr>
      </w:pPr>
      <w:r w:rsidRPr="00C071A3">
        <w:rPr>
          <w:color w:val="000000"/>
          <w:spacing w:val="-2"/>
          <w:sz w:val="28"/>
          <w:szCs w:val="28"/>
          <w:lang w:val="uk-UA"/>
        </w:rPr>
        <w:t>3.9.1.</w:t>
      </w:r>
      <w:r w:rsidRPr="00C071A3">
        <w:rPr>
          <w:color w:val="000000"/>
          <w:sz w:val="28"/>
          <w:szCs w:val="28"/>
          <w:lang w:val="uk-UA"/>
        </w:rPr>
        <w:tab/>
      </w:r>
      <w:r w:rsidRPr="00C071A3">
        <w:rPr>
          <w:color w:val="000000"/>
          <w:spacing w:val="-4"/>
          <w:sz w:val="28"/>
          <w:szCs w:val="28"/>
          <w:lang w:val="uk-UA"/>
        </w:rPr>
        <w:t xml:space="preserve">Індивідуальні завдання з окремих дисциплін (реферати, розрахункові, </w:t>
      </w:r>
      <w:r w:rsidRPr="00C071A3">
        <w:rPr>
          <w:color w:val="000000"/>
          <w:spacing w:val="5"/>
          <w:sz w:val="28"/>
          <w:szCs w:val="28"/>
          <w:lang w:val="uk-UA"/>
        </w:rPr>
        <w:t xml:space="preserve">графічні, курсові, дипломні проекти або роботи тощо) видаються студентам в </w:t>
      </w:r>
      <w:r w:rsidRPr="00C071A3">
        <w:rPr>
          <w:color w:val="000000"/>
          <w:spacing w:val="-4"/>
          <w:sz w:val="28"/>
          <w:szCs w:val="28"/>
          <w:lang w:val="uk-UA"/>
        </w:rPr>
        <w:t xml:space="preserve">терміни, передбачені вищим навчальним закладом. Індивідуальні завдання </w:t>
      </w:r>
      <w:r w:rsidRPr="00C071A3">
        <w:rPr>
          <w:color w:val="000000"/>
          <w:spacing w:val="-8"/>
          <w:sz w:val="28"/>
          <w:szCs w:val="28"/>
          <w:lang w:val="uk-UA"/>
        </w:rPr>
        <w:t>виконуються студентом самостійно при консультуванні викладачем.</w:t>
      </w:r>
    </w:p>
    <w:p w:rsidR="00C154D2" w:rsidRPr="00C071A3" w:rsidRDefault="00C154D2" w:rsidP="00497DBC">
      <w:pPr>
        <w:shd w:val="clear" w:color="auto" w:fill="FFFFFF"/>
        <w:spacing w:line="317" w:lineRule="exact"/>
        <w:ind w:left="72" w:right="96" w:firstLine="706"/>
        <w:jc w:val="both"/>
        <w:rPr>
          <w:color w:val="000000"/>
          <w:sz w:val="28"/>
          <w:szCs w:val="28"/>
          <w:lang w:val="uk-UA"/>
        </w:rPr>
      </w:pPr>
      <w:r w:rsidRPr="00C071A3">
        <w:rPr>
          <w:color w:val="000000"/>
          <w:spacing w:val="-9"/>
          <w:sz w:val="28"/>
          <w:szCs w:val="28"/>
          <w:lang w:val="uk-UA"/>
        </w:rPr>
        <w:t xml:space="preserve">Допускаються випадки виконання комплексної тематики кількома </w:t>
      </w:r>
      <w:r w:rsidRPr="00C071A3">
        <w:rPr>
          <w:color w:val="000000"/>
          <w:spacing w:val="-10"/>
          <w:sz w:val="28"/>
          <w:szCs w:val="28"/>
          <w:lang w:val="uk-UA"/>
        </w:rPr>
        <w:t>студентами.</w:t>
      </w:r>
    </w:p>
    <w:p w:rsidR="00C154D2" w:rsidRPr="00C071A3" w:rsidRDefault="00C154D2" w:rsidP="00327866">
      <w:pPr>
        <w:shd w:val="clear" w:color="auto" w:fill="FFFFFF"/>
        <w:tabs>
          <w:tab w:val="left" w:pos="1709"/>
        </w:tabs>
        <w:spacing w:line="317" w:lineRule="exact"/>
        <w:ind w:firstLine="730"/>
        <w:jc w:val="both"/>
        <w:rPr>
          <w:color w:val="000000"/>
          <w:sz w:val="28"/>
          <w:szCs w:val="28"/>
          <w:lang w:val="uk-UA"/>
        </w:rPr>
      </w:pPr>
      <w:r w:rsidRPr="00C071A3">
        <w:rPr>
          <w:color w:val="000000"/>
          <w:spacing w:val="-2"/>
          <w:sz w:val="28"/>
          <w:szCs w:val="28"/>
          <w:lang w:val="uk-UA"/>
        </w:rPr>
        <w:t>3.9.2.</w:t>
      </w:r>
      <w:r w:rsidRPr="00C071A3">
        <w:rPr>
          <w:color w:val="000000"/>
          <w:sz w:val="28"/>
          <w:szCs w:val="28"/>
          <w:lang w:val="uk-UA"/>
        </w:rPr>
        <w:tab/>
      </w:r>
      <w:r w:rsidRPr="00C071A3">
        <w:rPr>
          <w:color w:val="000000"/>
          <w:spacing w:val="-1"/>
          <w:sz w:val="28"/>
          <w:szCs w:val="28"/>
          <w:lang w:val="uk-UA"/>
        </w:rPr>
        <w:t xml:space="preserve">Курсові проекти (роботи) виконуються з метою закріплення, </w:t>
      </w:r>
      <w:r w:rsidRPr="00C071A3">
        <w:rPr>
          <w:color w:val="000000"/>
          <w:sz w:val="28"/>
          <w:szCs w:val="28"/>
          <w:lang w:val="uk-UA"/>
        </w:rPr>
        <w:t xml:space="preserve">поглиблення і узагальнення знань, одержаних студентами за час навчання та їх </w:t>
      </w:r>
      <w:r w:rsidRPr="00C071A3">
        <w:rPr>
          <w:color w:val="000000"/>
          <w:spacing w:val="-3"/>
          <w:sz w:val="28"/>
          <w:szCs w:val="28"/>
          <w:lang w:val="uk-UA"/>
        </w:rPr>
        <w:t>застосування до комплексного вирішення конкретного фахового завдання.</w:t>
      </w:r>
    </w:p>
    <w:p w:rsidR="00C154D2" w:rsidRPr="00C071A3" w:rsidRDefault="00C154D2" w:rsidP="007F1552">
      <w:pPr>
        <w:shd w:val="clear" w:color="auto" w:fill="FFFFFF"/>
        <w:spacing w:line="317" w:lineRule="exact"/>
        <w:ind w:right="1" w:firstLine="715"/>
        <w:jc w:val="both"/>
        <w:rPr>
          <w:color w:val="000000"/>
          <w:sz w:val="28"/>
          <w:szCs w:val="28"/>
          <w:lang w:val="uk-UA"/>
        </w:rPr>
      </w:pPr>
      <w:r w:rsidRPr="00C071A3">
        <w:rPr>
          <w:color w:val="000000"/>
          <w:spacing w:val="3"/>
          <w:sz w:val="28"/>
          <w:szCs w:val="28"/>
          <w:lang w:val="uk-UA"/>
        </w:rPr>
        <w:t xml:space="preserve">Тематика курсових проектів (робіт) повинна відповідати завданням </w:t>
      </w:r>
      <w:r w:rsidRPr="00C071A3">
        <w:rPr>
          <w:color w:val="000000"/>
          <w:spacing w:val="-8"/>
          <w:sz w:val="28"/>
          <w:szCs w:val="28"/>
          <w:lang w:val="uk-UA"/>
        </w:rPr>
        <w:t xml:space="preserve">навчальної дисципліни і тісно пов'язуватися з практичними потребами конкретного </w:t>
      </w:r>
      <w:r w:rsidRPr="00C071A3">
        <w:rPr>
          <w:color w:val="000000"/>
          <w:spacing w:val="-3"/>
          <w:sz w:val="28"/>
          <w:szCs w:val="28"/>
          <w:lang w:val="uk-UA"/>
        </w:rPr>
        <w:t>фаху.</w:t>
      </w:r>
    </w:p>
    <w:p w:rsidR="00C154D2" w:rsidRPr="00C071A3" w:rsidRDefault="00C154D2" w:rsidP="00327866">
      <w:pPr>
        <w:shd w:val="clear" w:color="auto" w:fill="FFFFFF"/>
        <w:spacing w:before="5" w:line="317" w:lineRule="exact"/>
        <w:ind w:right="62" w:firstLine="720"/>
        <w:jc w:val="both"/>
        <w:rPr>
          <w:color w:val="000000"/>
          <w:sz w:val="28"/>
          <w:szCs w:val="28"/>
          <w:lang w:val="uk-UA"/>
        </w:rPr>
      </w:pPr>
      <w:r w:rsidRPr="00C071A3">
        <w:rPr>
          <w:color w:val="000000"/>
          <w:spacing w:val="-4"/>
          <w:sz w:val="28"/>
          <w:szCs w:val="28"/>
          <w:lang w:val="uk-UA"/>
        </w:rPr>
        <w:t xml:space="preserve">Тематика курсових проектів (робіт) визначається цикловими комісіями </w:t>
      </w:r>
      <w:r w:rsidRPr="00C071A3">
        <w:rPr>
          <w:color w:val="000000"/>
          <w:spacing w:val="6"/>
          <w:sz w:val="28"/>
          <w:szCs w:val="28"/>
          <w:lang w:val="uk-UA"/>
        </w:rPr>
        <w:t xml:space="preserve">відповідно до змісту і завдань навчальної дисципліни. Вона повинна бути </w:t>
      </w:r>
      <w:r w:rsidRPr="00C071A3">
        <w:rPr>
          <w:color w:val="000000"/>
          <w:spacing w:val="4"/>
          <w:sz w:val="28"/>
          <w:szCs w:val="28"/>
          <w:lang w:val="uk-UA"/>
        </w:rPr>
        <w:t xml:space="preserve">актуальною і тісно пов'язаною із вирішенням практичних фахових завдань. </w:t>
      </w:r>
      <w:r w:rsidRPr="00C071A3">
        <w:rPr>
          <w:color w:val="000000"/>
          <w:sz w:val="28"/>
          <w:szCs w:val="28"/>
          <w:lang w:val="uk-UA"/>
        </w:rPr>
        <w:t xml:space="preserve">Студентам надається право вільного вибору теми роботи із запропонованого </w:t>
      </w:r>
      <w:r w:rsidRPr="00C071A3">
        <w:rPr>
          <w:color w:val="000000"/>
          <w:spacing w:val="-1"/>
          <w:sz w:val="28"/>
          <w:szCs w:val="28"/>
          <w:lang w:val="uk-UA"/>
        </w:rPr>
        <w:t>цикловою комісією переліку.</w:t>
      </w:r>
    </w:p>
    <w:p w:rsidR="00C154D2" w:rsidRPr="00C071A3" w:rsidRDefault="00C154D2" w:rsidP="00327866">
      <w:pPr>
        <w:shd w:val="clear" w:color="auto" w:fill="FFFFFF"/>
        <w:spacing w:line="317" w:lineRule="exact"/>
        <w:ind w:right="53" w:firstLine="734"/>
        <w:jc w:val="both"/>
        <w:rPr>
          <w:color w:val="000000"/>
          <w:sz w:val="28"/>
          <w:szCs w:val="28"/>
          <w:lang w:val="uk-UA"/>
        </w:rPr>
      </w:pPr>
      <w:r w:rsidRPr="00C071A3">
        <w:rPr>
          <w:color w:val="000000"/>
          <w:spacing w:val="-2"/>
          <w:sz w:val="28"/>
          <w:szCs w:val="28"/>
          <w:lang w:val="uk-UA"/>
        </w:rPr>
        <w:t xml:space="preserve">Затвердження тем курсових проектів (робіт) та їх керівників проводиться </w:t>
      </w:r>
      <w:r w:rsidRPr="00C071A3">
        <w:rPr>
          <w:color w:val="000000"/>
          <w:spacing w:val="-5"/>
          <w:sz w:val="28"/>
          <w:szCs w:val="28"/>
          <w:lang w:val="uk-UA"/>
        </w:rPr>
        <w:t xml:space="preserve">наказом директора коледжу за поданням зав. відділенням зі спеціальностей. </w:t>
      </w:r>
      <w:r w:rsidRPr="00C071A3">
        <w:rPr>
          <w:color w:val="000000"/>
          <w:spacing w:val="-6"/>
          <w:sz w:val="28"/>
          <w:szCs w:val="28"/>
          <w:lang w:val="uk-UA"/>
        </w:rPr>
        <w:t>Повторення тем з попередніх</w:t>
      </w:r>
      <w:r>
        <w:rPr>
          <w:color w:val="000000"/>
          <w:spacing w:val="-6"/>
          <w:sz w:val="28"/>
          <w:szCs w:val="28"/>
          <w:lang w:val="uk-UA"/>
        </w:rPr>
        <w:t xml:space="preserve"> 3-х</w:t>
      </w:r>
      <w:r w:rsidRPr="00C071A3">
        <w:rPr>
          <w:color w:val="000000"/>
          <w:spacing w:val="-6"/>
          <w:sz w:val="28"/>
          <w:szCs w:val="28"/>
          <w:lang w:val="uk-UA"/>
        </w:rPr>
        <w:t xml:space="preserve"> навчальних років не допускається.</w:t>
      </w:r>
    </w:p>
    <w:p w:rsidR="00C154D2" w:rsidRPr="00C071A3" w:rsidRDefault="00C154D2" w:rsidP="00327866">
      <w:pPr>
        <w:shd w:val="clear" w:color="auto" w:fill="FFFFFF"/>
        <w:spacing w:line="317" w:lineRule="exact"/>
        <w:ind w:right="62" w:firstLine="720"/>
        <w:jc w:val="both"/>
        <w:rPr>
          <w:color w:val="000000"/>
          <w:sz w:val="28"/>
          <w:szCs w:val="28"/>
          <w:lang w:val="uk-UA"/>
        </w:rPr>
      </w:pPr>
      <w:r w:rsidRPr="00C071A3">
        <w:rPr>
          <w:color w:val="000000"/>
          <w:spacing w:val="-3"/>
          <w:sz w:val="28"/>
          <w:szCs w:val="28"/>
          <w:lang w:val="uk-UA"/>
        </w:rPr>
        <w:t xml:space="preserve">Керівництво курсовими проектами (роботами) здійснюється, як правило, </w:t>
      </w:r>
      <w:r w:rsidRPr="00884F95">
        <w:rPr>
          <w:color w:val="000000"/>
          <w:sz w:val="28"/>
          <w:szCs w:val="28"/>
          <w:lang w:val="uk-UA"/>
        </w:rPr>
        <w:t>найбільш кваліфікованими викладачами</w:t>
      </w:r>
      <w:r w:rsidRPr="00C071A3">
        <w:rPr>
          <w:color w:val="000000"/>
          <w:spacing w:val="-13"/>
          <w:sz w:val="28"/>
          <w:szCs w:val="28"/>
          <w:lang w:val="uk-UA"/>
        </w:rPr>
        <w:t>.</w:t>
      </w:r>
    </w:p>
    <w:p w:rsidR="00C154D2" w:rsidRPr="00C071A3" w:rsidRDefault="00C154D2" w:rsidP="00327866">
      <w:pPr>
        <w:shd w:val="clear" w:color="auto" w:fill="FFFFFF"/>
        <w:spacing w:line="317" w:lineRule="exact"/>
        <w:ind w:right="14" w:firstLine="720"/>
        <w:jc w:val="both"/>
        <w:rPr>
          <w:color w:val="000000"/>
          <w:sz w:val="28"/>
          <w:szCs w:val="28"/>
          <w:lang w:val="uk-UA"/>
        </w:rPr>
      </w:pPr>
      <w:r w:rsidRPr="00C071A3">
        <w:rPr>
          <w:color w:val="000000"/>
          <w:spacing w:val="7"/>
          <w:sz w:val="28"/>
          <w:szCs w:val="28"/>
          <w:lang w:val="uk-UA"/>
        </w:rPr>
        <w:t xml:space="preserve">Головою комісії призначається керівник підприємства або керівник </w:t>
      </w:r>
      <w:r w:rsidRPr="00C071A3">
        <w:rPr>
          <w:color w:val="000000"/>
          <w:sz w:val="28"/>
          <w:szCs w:val="28"/>
          <w:lang w:val="uk-UA"/>
        </w:rPr>
        <w:t>коледжу.</w:t>
      </w:r>
    </w:p>
    <w:p w:rsidR="00C154D2" w:rsidRPr="00C071A3" w:rsidRDefault="00C154D2" w:rsidP="002018E5">
      <w:pPr>
        <w:shd w:val="clear" w:color="auto" w:fill="FFFFFF"/>
        <w:spacing w:before="5" w:line="317" w:lineRule="exact"/>
        <w:ind w:firstLine="715"/>
        <w:jc w:val="both"/>
        <w:rPr>
          <w:color w:val="000000"/>
          <w:sz w:val="28"/>
          <w:szCs w:val="28"/>
          <w:lang w:val="uk-UA"/>
        </w:rPr>
      </w:pPr>
      <w:r w:rsidRPr="00C071A3">
        <w:rPr>
          <w:color w:val="000000"/>
          <w:spacing w:val="13"/>
          <w:sz w:val="28"/>
          <w:szCs w:val="28"/>
          <w:lang w:val="uk-UA"/>
        </w:rPr>
        <w:t xml:space="preserve">Результати захисту курсового проекту (роботи) оцінюються за </w:t>
      </w:r>
      <w:r w:rsidRPr="00C071A3">
        <w:rPr>
          <w:color w:val="000000"/>
          <w:spacing w:val="-2"/>
          <w:sz w:val="28"/>
          <w:szCs w:val="28"/>
          <w:lang w:val="uk-UA"/>
        </w:rPr>
        <w:t xml:space="preserve">чотирибальною шкалою ("відмінно", "добре", "задовільно", "незадовільно"). </w:t>
      </w:r>
      <w:r w:rsidRPr="00C071A3">
        <w:rPr>
          <w:color w:val="000000"/>
          <w:spacing w:val="8"/>
          <w:sz w:val="28"/>
          <w:szCs w:val="28"/>
          <w:lang w:val="uk-UA"/>
        </w:rPr>
        <w:t>Складаються протоколи захисту курсових робіт за підписами членів, комісії.</w:t>
      </w:r>
    </w:p>
    <w:p w:rsidR="00C154D2" w:rsidRPr="00C071A3" w:rsidRDefault="00C154D2" w:rsidP="00497DBC">
      <w:pPr>
        <w:shd w:val="clear" w:color="auto" w:fill="FFFFFF"/>
        <w:spacing w:before="53" w:line="317" w:lineRule="exact"/>
        <w:ind w:left="5"/>
        <w:jc w:val="both"/>
        <w:rPr>
          <w:color w:val="000000"/>
          <w:spacing w:val="-5"/>
          <w:sz w:val="28"/>
          <w:szCs w:val="28"/>
          <w:lang w:val="uk-UA"/>
        </w:rPr>
      </w:pPr>
      <w:r w:rsidRPr="00C071A3">
        <w:rPr>
          <w:color w:val="000000"/>
          <w:sz w:val="28"/>
          <w:szCs w:val="28"/>
          <w:lang w:val="uk-UA"/>
        </w:rPr>
        <w:t xml:space="preserve">Курсові проект (роботи) зберігаються в архіві, потім списуються в установленому </w:t>
      </w:r>
      <w:r w:rsidRPr="00C071A3">
        <w:rPr>
          <w:color w:val="000000"/>
          <w:spacing w:val="-5"/>
          <w:sz w:val="28"/>
          <w:szCs w:val="28"/>
          <w:lang w:val="uk-UA"/>
        </w:rPr>
        <w:t>порядку. Протоколи захисту зберігаються в архіві.</w:t>
      </w:r>
    </w:p>
    <w:p w:rsidR="00C154D2" w:rsidRPr="00C071A3" w:rsidRDefault="00C154D2" w:rsidP="00497DBC">
      <w:pPr>
        <w:shd w:val="clear" w:color="auto" w:fill="FFFFFF"/>
        <w:spacing w:line="317" w:lineRule="exact"/>
        <w:ind w:left="14" w:right="38" w:firstLine="720"/>
        <w:jc w:val="both"/>
        <w:rPr>
          <w:color w:val="000000"/>
          <w:sz w:val="28"/>
          <w:szCs w:val="28"/>
          <w:lang w:val="uk-UA"/>
        </w:rPr>
      </w:pPr>
      <w:r w:rsidRPr="00C071A3">
        <w:rPr>
          <w:color w:val="000000"/>
          <w:spacing w:val="1"/>
          <w:sz w:val="28"/>
          <w:szCs w:val="28"/>
          <w:lang w:val="uk-UA"/>
        </w:rPr>
        <w:t>3.9.3. Дипломні проекти (роботи) виконуються на завершальному етапі навчання студентів у коледжі</w:t>
      </w:r>
      <w:r>
        <w:rPr>
          <w:color w:val="000000"/>
          <w:spacing w:val="1"/>
          <w:sz w:val="28"/>
          <w:szCs w:val="28"/>
          <w:lang w:val="uk-UA"/>
        </w:rPr>
        <w:t xml:space="preserve"> та</w:t>
      </w:r>
      <w:r w:rsidRPr="00C071A3">
        <w:rPr>
          <w:color w:val="000000"/>
          <w:spacing w:val="1"/>
          <w:sz w:val="28"/>
          <w:szCs w:val="28"/>
          <w:lang w:val="uk-UA"/>
        </w:rPr>
        <w:t xml:space="preserve"> передбачають:</w:t>
      </w:r>
    </w:p>
    <w:p w:rsidR="00C154D2" w:rsidRPr="00C071A3" w:rsidRDefault="00C154D2" w:rsidP="00497DBC">
      <w:pPr>
        <w:shd w:val="clear" w:color="auto" w:fill="FFFFFF"/>
        <w:spacing w:line="317" w:lineRule="exact"/>
        <w:ind w:left="29" w:right="34" w:firstLine="720"/>
        <w:jc w:val="both"/>
        <w:rPr>
          <w:color w:val="000000"/>
          <w:sz w:val="28"/>
          <w:szCs w:val="28"/>
          <w:lang w:val="uk-UA"/>
        </w:rPr>
      </w:pPr>
      <w:r>
        <w:rPr>
          <w:color w:val="000000"/>
          <w:spacing w:val="-5"/>
          <w:sz w:val="28"/>
          <w:szCs w:val="28"/>
          <w:lang w:val="uk-UA"/>
        </w:rPr>
        <w:t xml:space="preserve">- </w:t>
      </w:r>
      <w:r w:rsidRPr="00C071A3">
        <w:rPr>
          <w:color w:val="000000"/>
          <w:spacing w:val="-5"/>
          <w:sz w:val="28"/>
          <w:szCs w:val="28"/>
          <w:lang w:val="uk-UA"/>
        </w:rPr>
        <w:t xml:space="preserve">систематизацію, закріплення, розширення теоретичних і практичних знань зі </w:t>
      </w:r>
      <w:r w:rsidRPr="00C071A3">
        <w:rPr>
          <w:color w:val="000000"/>
          <w:spacing w:val="-3"/>
          <w:sz w:val="28"/>
          <w:szCs w:val="28"/>
          <w:lang w:val="uk-UA"/>
        </w:rPr>
        <w:t xml:space="preserve">спеціальності та застосування їх при вирішенні конкретних наукових, технічних, </w:t>
      </w:r>
      <w:r w:rsidRPr="00C071A3">
        <w:rPr>
          <w:color w:val="000000"/>
          <w:spacing w:val="-6"/>
          <w:sz w:val="28"/>
          <w:szCs w:val="28"/>
          <w:lang w:val="uk-UA"/>
        </w:rPr>
        <w:t>економічних, виробничих та інших завдань;</w:t>
      </w:r>
    </w:p>
    <w:p w:rsidR="00C154D2" w:rsidRPr="00C071A3" w:rsidRDefault="00C154D2" w:rsidP="00497DBC">
      <w:pPr>
        <w:shd w:val="clear" w:color="auto" w:fill="FFFFFF"/>
        <w:spacing w:line="317" w:lineRule="exact"/>
        <w:ind w:left="29" w:right="14" w:firstLine="720"/>
        <w:jc w:val="both"/>
        <w:rPr>
          <w:color w:val="000000"/>
          <w:sz w:val="28"/>
          <w:szCs w:val="28"/>
          <w:lang w:val="uk-UA"/>
        </w:rPr>
      </w:pPr>
      <w:r>
        <w:rPr>
          <w:color w:val="000000"/>
          <w:sz w:val="28"/>
          <w:szCs w:val="28"/>
          <w:lang w:val="uk-UA"/>
        </w:rPr>
        <w:t>-</w:t>
      </w:r>
      <w:r w:rsidRPr="00C071A3">
        <w:rPr>
          <w:color w:val="000000"/>
          <w:sz w:val="28"/>
          <w:szCs w:val="28"/>
          <w:lang w:val="uk-UA"/>
        </w:rPr>
        <w:t xml:space="preserve"> розвиток навичок самостійної роботи і оволодіння: методикою дослідження </w:t>
      </w:r>
      <w:r w:rsidRPr="00C071A3">
        <w:rPr>
          <w:color w:val="000000"/>
          <w:spacing w:val="-2"/>
          <w:sz w:val="28"/>
          <w:szCs w:val="28"/>
          <w:lang w:val="uk-UA"/>
        </w:rPr>
        <w:t>та експерименту, пов'язаних з темою проекту (роботи).</w:t>
      </w:r>
    </w:p>
    <w:p w:rsidR="00C154D2" w:rsidRPr="00C071A3" w:rsidRDefault="00C154D2" w:rsidP="00F26809">
      <w:pPr>
        <w:shd w:val="clear" w:color="auto" w:fill="FFFFFF"/>
        <w:spacing w:line="317" w:lineRule="exact"/>
        <w:ind w:left="48" w:firstLine="720"/>
        <w:jc w:val="both"/>
        <w:rPr>
          <w:color w:val="000000"/>
          <w:sz w:val="28"/>
          <w:szCs w:val="28"/>
          <w:lang w:val="uk-UA"/>
        </w:rPr>
      </w:pPr>
      <w:r w:rsidRPr="00C071A3">
        <w:rPr>
          <w:color w:val="000000"/>
          <w:spacing w:val="5"/>
          <w:sz w:val="28"/>
          <w:szCs w:val="28"/>
          <w:lang w:val="uk-UA"/>
        </w:rPr>
        <w:t xml:space="preserve">Студенту надається право обрати тему дипломного проекту (роботи), </w:t>
      </w:r>
      <w:r w:rsidRPr="00C071A3">
        <w:rPr>
          <w:color w:val="000000"/>
          <w:spacing w:val="-4"/>
          <w:sz w:val="28"/>
          <w:szCs w:val="28"/>
          <w:lang w:val="uk-UA"/>
        </w:rPr>
        <w:t xml:space="preserve">визначену цикловими комісіями, або запропонувати свою з обґрунтуванням </w:t>
      </w:r>
      <w:r w:rsidRPr="00C071A3">
        <w:rPr>
          <w:color w:val="000000"/>
          <w:sz w:val="28"/>
          <w:szCs w:val="28"/>
          <w:lang w:val="uk-UA"/>
        </w:rPr>
        <w:t>доцільності її розробки.</w:t>
      </w:r>
    </w:p>
    <w:p w:rsidR="00C154D2" w:rsidRPr="00C071A3" w:rsidRDefault="00C154D2" w:rsidP="00497DBC">
      <w:pPr>
        <w:shd w:val="clear" w:color="auto" w:fill="FFFFFF"/>
        <w:spacing w:line="317" w:lineRule="exact"/>
        <w:ind w:left="48" w:right="14" w:firstLine="720"/>
        <w:jc w:val="both"/>
        <w:rPr>
          <w:color w:val="000000"/>
          <w:sz w:val="28"/>
          <w:szCs w:val="28"/>
          <w:lang w:val="uk-UA"/>
        </w:rPr>
      </w:pPr>
      <w:r w:rsidRPr="00C071A3">
        <w:rPr>
          <w:color w:val="000000"/>
          <w:spacing w:val="-5"/>
          <w:sz w:val="28"/>
          <w:szCs w:val="28"/>
          <w:lang w:val="uk-UA"/>
        </w:rPr>
        <w:t xml:space="preserve">Керівниками дипломних проектів призначаються викладачі коледжу, </w:t>
      </w:r>
      <w:r w:rsidRPr="00C071A3">
        <w:rPr>
          <w:color w:val="000000"/>
          <w:spacing w:val="-7"/>
          <w:sz w:val="28"/>
          <w:szCs w:val="28"/>
          <w:lang w:val="uk-UA"/>
        </w:rPr>
        <w:t xml:space="preserve">рецензентами - висококваліфіковані спеціалісти виробництва, або </w:t>
      </w:r>
      <w:r w:rsidRPr="0051237F">
        <w:rPr>
          <w:color w:val="FF0000"/>
          <w:spacing w:val="-7"/>
          <w:sz w:val="28"/>
          <w:szCs w:val="28"/>
          <w:lang w:val="uk-UA"/>
        </w:rPr>
        <w:t>із закладів вищої освіти</w:t>
      </w:r>
      <w:r w:rsidRPr="00C071A3">
        <w:rPr>
          <w:color w:val="000000"/>
          <w:spacing w:val="-2"/>
          <w:sz w:val="28"/>
          <w:szCs w:val="28"/>
          <w:lang w:val="uk-UA"/>
        </w:rPr>
        <w:t xml:space="preserve">, які мають відповідну фахову освіту та стаж роботи за </w:t>
      </w:r>
      <w:r w:rsidRPr="00C071A3">
        <w:rPr>
          <w:color w:val="000000"/>
          <w:spacing w:val="-3"/>
          <w:sz w:val="28"/>
          <w:szCs w:val="28"/>
          <w:lang w:val="uk-UA"/>
        </w:rPr>
        <w:t>спеціальністю.</w:t>
      </w:r>
    </w:p>
    <w:p w:rsidR="00C154D2" w:rsidRPr="00C071A3" w:rsidRDefault="00C154D2" w:rsidP="00327866">
      <w:pPr>
        <w:shd w:val="clear" w:color="auto" w:fill="FFFFFF"/>
        <w:spacing w:line="317" w:lineRule="exact"/>
        <w:ind w:right="43" w:firstLine="706"/>
        <w:jc w:val="both"/>
        <w:rPr>
          <w:color w:val="000000"/>
          <w:sz w:val="28"/>
          <w:szCs w:val="28"/>
          <w:lang w:val="uk-UA"/>
        </w:rPr>
      </w:pPr>
      <w:r w:rsidRPr="00C071A3">
        <w:rPr>
          <w:color w:val="000000"/>
          <w:spacing w:val="2"/>
          <w:sz w:val="28"/>
          <w:szCs w:val="28"/>
          <w:lang w:val="uk-UA"/>
        </w:rPr>
        <w:t>Порядок захисту дипломних проектів (р</w:t>
      </w:r>
      <w:r>
        <w:rPr>
          <w:color w:val="000000"/>
          <w:spacing w:val="2"/>
          <w:sz w:val="28"/>
          <w:szCs w:val="28"/>
          <w:lang w:val="uk-UA"/>
        </w:rPr>
        <w:t>обіт) здійснюється відповідно до</w:t>
      </w:r>
      <w:r w:rsidRPr="00C071A3">
        <w:rPr>
          <w:color w:val="000000"/>
          <w:spacing w:val="2"/>
          <w:sz w:val="28"/>
          <w:szCs w:val="28"/>
          <w:lang w:val="uk-UA"/>
        </w:rPr>
        <w:t xml:space="preserve"> пункту 3.12.3.3. даного Положення.</w:t>
      </w:r>
    </w:p>
    <w:p w:rsidR="00C154D2" w:rsidRPr="00C071A3" w:rsidRDefault="00C154D2" w:rsidP="0066411B">
      <w:pPr>
        <w:shd w:val="clear" w:color="auto" w:fill="FFFFFF"/>
        <w:spacing w:line="317" w:lineRule="exact"/>
        <w:ind w:right="1" w:firstLine="706"/>
        <w:jc w:val="both"/>
        <w:rPr>
          <w:color w:val="000000"/>
          <w:sz w:val="28"/>
          <w:szCs w:val="28"/>
          <w:lang w:val="uk-UA"/>
        </w:rPr>
      </w:pPr>
      <w:r w:rsidRPr="00C071A3">
        <w:rPr>
          <w:color w:val="000000"/>
          <w:spacing w:val="1"/>
          <w:sz w:val="28"/>
          <w:szCs w:val="28"/>
          <w:lang w:val="uk-UA"/>
        </w:rPr>
        <w:t xml:space="preserve">Дипломні проекти зберігаються в архіві коледжу протягом п'яти років </w:t>
      </w:r>
      <w:r w:rsidRPr="00C071A3">
        <w:rPr>
          <w:color w:val="000000"/>
          <w:spacing w:val="-2"/>
          <w:sz w:val="28"/>
          <w:szCs w:val="28"/>
          <w:lang w:val="uk-UA"/>
        </w:rPr>
        <w:t>потім списуються в установленому порядку.</w:t>
      </w:r>
    </w:p>
    <w:p w:rsidR="00C154D2" w:rsidRPr="00C071A3" w:rsidRDefault="00C154D2" w:rsidP="00497DBC">
      <w:pPr>
        <w:shd w:val="clear" w:color="auto" w:fill="FFFFFF"/>
        <w:spacing w:line="317" w:lineRule="exact"/>
        <w:ind w:left="826"/>
        <w:jc w:val="both"/>
        <w:rPr>
          <w:color w:val="000000"/>
          <w:sz w:val="28"/>
          <w:szCs w:val="28"/>
          <w:lang w:val="uk-UA"/>
        </w:rPr>
      </w:pPr>
      <w:r w:rsidRPr="00C071A3">
        <w:rPr>
          <w:color w:val="000000"/>
          <w:spacing w:val="-6"/>
          <w:sz w:val="28"/>
          <w:szCs w:val="28"/>
          <w:lang w:val="uk-UA"/>
        </w:rPr>
        <w:t>3. 10. Самостійна робота студента.</w:t>
      </w:r>
    </w:p>
    <w:p w:rsidR="00C154D2" w:rsidRPr="00C071A3" w:rsidRDefault="00C154D2" w:rsidP="00327866">
      <w:pPr>
        <w:numPr>
          <w:ilvl w:val="0"/>
          <w:numId w:val="6"/>
        </w:numPr>
        <w:shd w:val="clear" w:color="auto" w:fill="FFFFFF"/>
        <w:tabs>
          <w:tab w:val="left" w:pos="1800"/>
        </w:tabs>
        <w:spacing w:before="5" w:line="317" w:lineRule="exact"/>
        <w:ind w:firstLine="720"/>
        <w:jc w:val="both"/>
        <w:rPr>
          <w:color w:val="000000"/>
          <w:spacing w:val="-1"/>
          <w:sz w:val="28"/>
          <w:szCs w:val="28"/>
          <w:lang w:val="uk-UA"/>
        </w:rPr>
      </w:pPr>
      <w:r w:rsidRPr="00C071A3">
        <w:rPr>
          <w:color w:val="000000"/>
          <w:spacing w:val="-1"/>
          <w:sz w:val="28"/>
          <w:szCs w:val="28"/>
          <w:lang w:val="uk-UA"/>
        </w:rPr>
        <w:t xml:space="preserve">Самостійна робота студента є основним засобом оволодіння </w:t>
      </w:r>
      <w:r w:rsidRPr="00C071A3">
        <w:rPr>
          <w:color w:val="000000"/>
          <w:spacing w:val="-2"/>
          <w:sz w:val="28"/>
          <w:szCs w:val="28"/>
          <w:lang w:val="uk-UA"/>
        </w:rPr>
        <w:t>навчальним матеріалом у час, вільний від обов'язкових навчальних занять.</w:t>
      </w:r>
    </w:p>
    <w:p w:rsidR="00C154D2" w:rsidRPr="00C071A3" w:rsidRDefault="00C154D2" w:rsidP="00327866">
      <w:pPr>
        <w:numPr>
          <w:ilvl w:val="0"/>
          <w:numId w:val="6"/>
        </w:numPr>
        <w:shd w:val="clear" w:color="auto" w:fill="FFFFFF"/>
        <w:tabs>
          <w:tab w:val="left" w:pos="1800"/>
        </w:tabs>
        <w:spacing w:before="10" w:line="317" w:lineRule="exact"/>
        <w:ind w:firstLine="720"/>
        <w:jc w:val="both"/>
        <w:rPr>
          <w:color w:val="000000"/>
          <w:sz w:val="28"/>
          <w:szCs w:val="28"/>
          <w:lang w:val="uk-UA"/>
        </w:rPr>
      </w:pPr>
      <w:r w:rsidRPr="00C071A3">
        <w:rPr>
          <w:color w:val="000000"/>
          <w:spacing w:val="-2"/>
          <w:sz w:val="28"/>
          <w:szCs w:val="28"/>
          <w:lang w:val="uk-UA"/>
        </w:rPr>
        <w:t>Навчальний час, відведений для самостійної роботи студен</w:t>
      </w:r>
      <w:r>
        <w:rPr>
          <w:color w:val="000000"/>
          <w:spacing w:val="-2"/>
          <w:sz w:val="28"/>
          <w:szCs w:val="28"/>
          <w:lang w:val="uk-UA"/>
        </w:rPr>
        <w:t>т</w:t>
      </w:r>
      <w:r w:rsidRPr="00C071A3">
        <w:rPr>
          <w:color w:val="000000"/>
          <w:spacing w:val="-2"/>
          <w:sz w:val="28"/>
          <w:szCs w:val="28"/>
          <w:lang w:val="uk-UA"/>
        </w:rPr>
        <w:t>і</w:t>
      </w:r>
      <w:r>
        <w:rPr>
          <w:color w:val="000000"/>
          <w:spacing w:val="-2"/>
          <w:sz w:val="28"/>
          <w:szCs w:val="28"/>
          <w:lang w:val="uk-UA"/>
        </w:rPr>
        <w:t>в</w:t>
      </w:r>
      <w:r w:rsidRPr="00C071A3">
        <w:rPr>
          <w:color w:val="000000"/>
          <w:spacing w:val="-2"/>
          <w:sz w:val="28"/>
          <w:szCs w:val="28"/>
          <w:lang w:val="uk-UA"/>
        </w:rPr>
        <w:t xml:space="preserve"> </w:t>
      </w:r>
      <w:r w:rsidRPr="00C071A3">
        <w:rPr>
          <w:color w:val="000000"/>
          <w:spacing w:val="-4"/>
          <w:sz w:val="28"/>
          <w:szCs w:val="28"/>
          <w:lang w:val="uk-UA"/>
        </w:rPr>
        <w:t xml:space="preserve">регламентується робочим навчальним планом і повинен становити не менше 1/3 та </w:t>
      </w:r>
      <w:r w:rsidRPr="00C071A3">
        <w:rPr>
          <w:color w:val="000000"/>
          <w:spacing w:val="10"/>
          <w:sz w:val="28"/>
          <w:szCs w:val="28"/>
          <w:lang w:val="uk-UA"/>
        </w:rPr>
        <w:t xml:space="preserve">не більше 2/3 загального обсягу навчального часу студента, відведеного для </w:t>
      </w:r>
      <w:r w:rsidRPr="00C071A3">
        <w:rPr>
          <w:color w:val="000000"/>
          <w:spacing w:val="-7"/>
          <w:sz w:val="28"/>
          <w:szCs w:val="28"/>
          <w:lang w:val="uk-UA"/>
        </w:rPr>
        <w:t>вивчення конкретної дисципліни.</w:t>
      </w:r>
    </w:p>
    <w:p w:rsidR="00C154D2" w:rsidRPr="00C071A3" w:rsidRDefault="00C154D2" w:rsidP="00327866">
      <w:pPr>
        <w:numPr>
          <w:ilvl w:val="0"/>
          <w:numId w:val="6"/>
        </w:numPr>
        <w:shd w:val="clear" w:color="auto" w:fill="FFFFFF"/>
        <w:tabs>
          <w:tab w:val="left" w:pos="1800"/>
        </w:tabs>
        <w:spacing w:line="317" w:lineRule="exact"/>
        <w:ind w:firstLine="720"/>
        <w:jc w:val="both"/>
        <w:rPr>
          <w:color w:val="000000"/>
          <w:spacing w:val="1"/>
          <w:sz w:val="28"/>
          <w:szCs w:val="28"/>
          <w:lang w:val="uk-UA"/>
        </w:rPr>
      </w:pPr>
      <w:r w:rsidRPr="00C071A3">
        <w:rPr>
          <w:color w:val="000000"/>
          <w:spacing w:val="4"/>
          <w:sz w:val="28"/>
          <w:szCs w:val="28"/>
          <w:lang w:val="uk-UA"/>
        </w:rPr>
        <w:t xml:space="preserve">Зміст самостійної роботи студента над конкретною дисципліни </w:t>
      </w:r>
      <w:r w:rsidRPr="00C071A3">
        <w:rPr>
          <w:color w:val="000000"/>
          <w:spacing w:val="-6"/>
          <w:sz w:val="28"/>
          <w:szCs w:val="28"/>
          <w:lang w:val="uk-UA"/>
        </w:rPr>
        <w:t xml:space="preserve">визначається навчальною програмою дисципліни, методичними матеріалами </w:t>
      </w:r>
      <w:r w:rsidRPr="00C071A3">
        <w:rPr>
          <w:color w:val="000000"/>
          <w:spacing w:val="-12"/>
          <w:sz w:val="28"/>
          <w:szCs w:val="28"/>
          <w:lang w:val="uk-UA"/>
        </w:rPr>
        <w:t>завданнями та вказівками викладача.</w:t>
      </w:r>
    </w:p>
    <w:p w:rsidR="00C154D2" w:rsidRPr="00C071A3" w:rsidRDefault="00C154D2" w:rsidP="00327866">
      <w:pPr>
        <w:numPr>
          <w:ilvl w:val="0"/>
          <w:numId w:val="6"/>
        </w:numPr>
        <w:shd w:val="clear" w:color="auto" w:fill="FFFFFF"/>
        <w:tabs>
          <w:tab w:val="left" w:pos="1800"/>
        </w:tabs>
        <w:spacing w:line="317" w:lineRule="exact"/>
        <w:ind w:firstLine="720"/>
        <w:jc w:val="both"/>
        <w:rPr>
          <w:color w:val="000000"/>
          <w:sz w:val="28"/>
          <w:szCs w:val="28"/>
          <w:lang w:val="uk-UA"/>
        </w:rPr>
      </w:pPr>
      <w:r w:rsidRPr="00C071A3">
        <w:rPr>
          <w:color w:val="000000"/>
          <w:spacing w:val="3"/>
          <w:sz w:val="28"/>
          <w:szCs w:val="28"/>
          <w:lang w:val="uk-UA"/>
        </w:rPr>
        <w:t>Самостійна робота студента забезпечується системою навчально-</w:t>
      </w:r>
      <w:r w:rsidRPr="00C071A3">
        <w:rPr>
          <w:color w:val="000000"/>
          <w:spacing w:val="-4"/>
          <w:sz w:val="28"/>
          <w:szCs w:val="28"/>
          <w:lang w:val="uk-UA"/>
        </w:rPr>
        <w:t xml:space="preserve">методичних засобів, передбачених для вивчення конкретної навчальної дисципліни: </w:t>
      </w:r>
      <w:r w:rsidRPr="00C071A3">
        <w:rPr>
          <w:color w:val="000000"/>
          <w:spacing w:val="-3"/>
          <w:sz w:val="28"/>
          <w:szCs w:val="28"/>
          <w:lang w:val="uk-UA"/>
        </w:rPr>
        <w:t>підручник, навчальні та методичні посібники, конспект лекцій викладача,</w:t>
      </w:r>
      <w:r>
        <w:rPr>
          <w:color w:val="000000"/>
          <w:spacing w:val="-3"/>
          <w:sz w:val="28"/>
          <w:szCs w:val="28"/>
          <w:lang w:val="uk-UA"/>
        </w:rPr>
        <w:t xml:space="preserve"> </w:t>
      </w:r>
      <w:r w:rsidRPr="00C071A3">
        <w:rPr>
          <w:color w:val="000000"/>
          <w:spacing w:val="-12"/>
          <w:sz w:val="28"/>
          <w:szCs w:val="28"/>
          <w:lang w:val="uk-UA"/>
        </w:rPr>
        <w:t>практикум, к</w:t>
      </w:r>
      <w:r>
        <w:rPr>
          <w:color w:val="000000"/>
          <w:spacing w:val="-12"/>
          <w:sz w:val="28"/>
          <w:szCs w:val="28"/>
          <w:lang w:val="uk-UA"/>
        </w:rPr>
        <w:t xml:space="preserve">омп'ютерні програми, </w:t>
      </w:r>
      <w:r w:rsidRPr="00884F95">
        <w:rPr>
          <w:color w:val="000000"/>
          <w:sz w:val="28"/>
          <w:szCs w:val="28"/>
          <w:lang w:val="uk-UA"/>
        </w:rPr>
        <w:t>інформаційні ресурси</w:t>
      </w:r>
      <w:r>
        <w:rPr>
          <w:color w:val="000000"/>
          <w:spacing w:val="-12"/>
          <w:sz w:val="28"/>
          <w:szCs w:val="28"/>
          <w:lang w:val="uk-UA"/>
        </w:rPr>
        <w:t>.</w:t>
      </w:r>
    </w:p>
    <w:p w:rsidR="00C154D2" w:rsidRPr="00C071A3" w:rsidRDefault="00C154D2" w:rsidP="00327866">
      <w:pPr>
        <w:shd w:val="clear" w:color="auto" w:fill="FFFFFF"/>
        <w:spacing w:before="5" w:line="317" w:lineRule="exact"/>
        <w:ind w:right="1" w:firstLine="710"/>
        <w:jc w:val="both"/>
        <w:rPr>
          <w:color w:val="000000"/>
          <w:sz w:val="28"/>
          <w:szCs w:val="28"/>
          <w:lang w:val="uk-UA"/>
        </w:rPr>
      </w:pPr>
      <w:r w:rsidRPr="00C071A3">
        <w:rPr>
          <w:color w:val="000000"/>
          <w:spacing w:val="-6"/>
          <w:sz w:val="28"/>
          <w:szCs w:val="28"/>
          <w:lang w:val="uk-UA"/>
        </w:rPr>
        <w:t xml:space="preserve">Методичні матеріали для самостійної роботи студентів повинні передбачати </w:t>
      </w:r>
      <w:r w:rsidRPr="00C071A3">
        <w:rPr>
          <w:color w:val="000000"/>
          <w:spacing w:val="-4"/>
          <w:sz w:val="28"/>
          <w:szCs w:val="28"/>
          <w:lang w:val="uk-UA"/>
        </w:rPr>
        <w:t xml:space="preserve">можливість проведення самоконтролю з боку студента. Для самостійної роботи; </w:t>
      </w:r>
      <w:r w:rsidRPr="00C071A3">
        <w:rPr>
          <w:color w:val="000000"/>
          <w:spacing w:val="2"/>
          <w:sz w:val="28"/>
          <w:szCs w:val="28"/>
          <w:lang w:val="uk-UA"/>
        </w:rPr>
        <w:t xml:space="preserve">студенту також рекомендується відповідна наукова та фахова монографічна і </w:t>
      </w:r>
      <w:r w:rsidRPr="00C071A3">
        <w:rPr>
          <w:color w:val="000000"/>
          <w:spacing w:val="-7"/>
          <w:sz w:val="28"/>
          <w:szCs w:val="28"/>
          <w:lang w:val="uk-UA"/>
        </w:rPr>
        <w:t>періодична література.</w:t>
      </w:r>
    </w:p>
    <w:p w:rsidR="00C154D2" w:rsidRPr="00C071A3" w:rsidRDefault="00C154D2" w:rsidP="00327866">
      <w:pPr>
        <w:shd w:val="clear" w:color="auto" w:fill="FFFFFF"/>
        <w:tabs>
          <w:tab w:val="left" w:pos="1800"/>
        </w:tabs>
        <w:spacing w:line="317" w:lineRule="exact"/>
        <w:ind w:firstLine="720"/>
        <w:jc w:val="both"/>
        <w:rPr>
          <w:color w:val="000000"/>
          <w:sz w:val="28"/>
          <w:szCs w:val="28"/>
          <w:lang w:val="uk-UA"/>
        </w:rPr>
      </w:pPr>
      <w:r w:rsidRPr="00C071A3">
        <w:rPr>
          <w:color w:val="000000"/>
          <w:spacing w:val="2"/>
          <w:sz w:val="28"/>
          <w:szCs w:val="28"/>
          <w:lang w:val="uk-UA"/>
        </w:rPr>
        <w:t>3.10.5.</w:t>
      </w:r>
      <w:r w:rsidRPr="00C071A3">
        <w:rPr>
          <w:color w:val="000000"/>
          <w:sz w:val="28"/>
          <w:szCs w:val="28"/>
          <w:lang w:val="uk-UA"/>
        </w:rPr>
        <w:tab/>
      </w:r>
      <w:r w:rsidRPr="00C071A3">
        <w:rPr>
          <w:color w:val="000000"/>
          <w:spacing w:val="-2"/>
          <w:sz w:val="28"/>
          <w:szCs w:val="28"/>
          <w:lang w:val="uk-UA"/>
        </w:rPr>
        <w:t xml:space="preserve">Самостійна робота студента над засвоєнням навчального матеріалу </w:t>
      </w:r>
      <w:r w:rsidRPr="00C071A3">
        <w:rPr>
          <w:color w:val="000000"/>
          <w:sz w:val="28"/>
          <w:szCs w:val="28"/>
          <w:lang w:val="uk-UA"/>
        </w:rPr>
        <w:t xml:space="preserve">конкретної дисципліни може виконуватися у бібліотеці коледжу, навчальних кабінетах, комп'ютерних класах (лабораторіях), в домашніх умовах та кімнатах </w:t>
      </w:r>
      <w:r w:rsidRPr="00C071A3">
        <w:rPr>
          <w:color w:val="000000"/>
          <w:spacing w:val="-8"/>
          <w:sz w:val="28"/>
          <w:szCs w:val="28"/>
          <w:lang w:val="uk-UA"/>
        </w:rPr>
        <w:t>самопідготовки гуртожитку.</w:t>
      </w:r>
    </w:p>
    <w:p w:rsidR="00C154D2" w:rsidRPr="00C071A3" w:rsidRDefault="00C154D2" w:rsidP="00C85089">
      <w:pPr>
        <w:shd w:val="clear" w:color="auto" w:fill="FFFFFF"/>
        <w:spacing w:before="5" w:line="312" w:lineRule="exact"/>
        <w:ind w:firstLine="720"/>
        <w:jc w:val="both"/>
        <w:rPr>
          <w:color w:val="000000"/>
          <w:sz w:val="28"/>
          <w:szCs w:val="28"/>
          <w:lang w:val="uk-UA"/>
        </w:rPr>
      </w:pPr>
      <w:r w:rsidRPr="00C071A3">
        <w:rPr>
          <w:color w:val="000000"/>
          <w:spacing w:val="4"/>
          <w:sz w:val="28"/>
          <w:szCs w:val="28"/>
          <w:lang w:val="uk-UA"/>
        </w:rPr>
        <w:t xml:space="preserve">У необхідних випадках ця робота проводиться відповідно до заздалегідь </w:t>
      </w:r>
      <w:r w:rsidRPr="00C071A3">
        <w:rPr>
          <w:color w:val="000000"/>
          <w:spacing w:val="-1"/>
          <w:sz w:val="28"/>
          <w:szCs w:val="28"/>
          <w:lang w:val="uk-UA"/>
        </w:rPr>
        <w:t xml:space="preserve">складеного графіка, що гарантує можливість індивідуального доступу студента до </w:t>
      </w:r>
      <w:r w:rsidRPr="00C071A3">
        <w:rPr>
          <w:color w:val="000000"/>
          <w:sz w:val="28"/>
          <w:szCs w:val="28"/>
          <w:lang w:val="uk-UA"/>
        </w:rPr>
        <w:t xml:space="preserve">потрібних дидактичних засобів. Графік доводиться до відома студентів на початку </w:t>
      </w:r>
      <w:r w:rsidRPr="00C071A3">
        <w:rPr>
          <w:color w:val="000000"/>
          <w:spacing w:val="2"/>
          <w:sz w:val="28"/>
          <w:szCs w:val="28"/>
          <w:lang w:val="uk-UA"/>
        </w:rPr>
        <w:t>поточного семестру.</w:t>
      </w:r>
    </w:p>
    <w:p w:rsidR="00C154D2" w:rsidRPr="00C071A3" w:rsidRDefault="00C154D2" w:rsidP="00406373">
      <w:pPr>
        <w:shd w:val="clear" w:color="auto" w:fill="FFFFFF"/>
        <w:spacing w:line="312" w:lineRule="exact"/>
        <w:jc w:val="both"/>
        <w:rPr>
          <w:color w:val="000000"/>
          <w:sz w:val="28"/>
          <w:szCs w:val="28"/>
          <w:lang w:val="uk-UA"/>
        </w:rPr>
      </w:pPr>
      <w:r w:rsidRPr="00C071A3">
        <w:rPr>
          <w:color w:val="000000"/>
          <w:spacing w:val="2"/>
          <w:sz w:val="28"/>
          <w:szCs w:val="28"/>
          <w:lang w:val="uk-UA"/>
        </w:rPr>
        <w:tab/>
        <w:t>3.10.6.</w:t>
      </w:r>
      <w:r>
        <w:rPr>
          <w:color w:val="000000"/>
          <w:spacing w:val="2"/>
          <w:sz w:val="28"/>
          <w:szCs w:val="28"/>
          <w:lang w:val="uk-UA"/>
        </w:rPr>
        <w:t xml:space="preserve"> </w:t>
      </w:r>
      <w:r w:rsidRPr="00C071A3">
        <w:rPr>
          <w:color w:val="000000"/>
          <w:spacing w:val="5"/>
          <w:sz w:val="28"/>
          <w:szCs w:val="28"/>
          <w:lang w:val="uk-UA"/>
        </w:rPr>
        <w:t xml:space="preserve">При організації самостійної роботи студентів з використанням </w:t>
      </w:r>
      <w:r w:rsidRPr="00C071A3">
        <w:rPr>
          <w:color w:val="000000"/>
          <w:spacing w:val="3"/>
          <w:sz w:val="28"/>
          <w:szCs w:val="28"/>
          <w:lang w:val="uk-UA"/>
        </w:rPr>
        <w:t xml:space="preserve">складного обладнання чи устаткування, складних систем доступу до інформації </w:t>
      </w:r>
      <w:r w:rsidRPr="00C071A3">
        <w:rPr>
          <w:color w:val="000000"/>
          <w:spacing w:val="5"/>
          <w:sz w:val="28"/>
          <w:szCs w:val="28"/>
          <w:lang w:val="uk-UA"/>
        </w:rPr>
        <w:t xml:space="preserve">(наприклад, комп'ютерних баз даних, систем автоматизованого проектування) </w:t>
      </w:r>
      <w:r w:rsidRPr="00C071A3">
        <w:rPr>
          <w:color w:val="000000"/>
          <w:spacing w:val="9"/>
          <w:sz w:val="28"/>
          <w:szCs w:val="28"/>
          <w:lang w:val="uk-UA"/>
        </w:rPr>
        <w:t xml:space="preserve">передбачається можливість отримання необхідної консультації або допомоги з </w:t>
      </w:r>
      <w:r w:rsidRPr="00C071A3">
        <w:rPr>
          <w:color w:val="000000"/>
          <w:spacing w:val="4"/>
          <w:sz w:val="28"/>
          <w:szCs w:val="28"/>
          <w:lang w:val="uk-UA"/>
        </w:rPr>
        <w:t>боку фахівця.</w:t>
      </w:r>
    </w:p>
    <w:p w:rsidR="00C154D2" w:rsidRDefault="00C154D2" w:rsidP="00EE1E16">
      <w:pPr>
        <w:shd w:val="clear" w:color="auto" w:fill="FFFFFF"/>
        <w:spacing w:line="312" w:lineRule="exact"/>
        <w:ind w:firstLine="725"/>
        <w:jc w:val="both"/>
        <w:rPr>
          <w:color w:val="000000"/>
          <w:spacing w:val="4"/>
          <w:sz w:val="28"/>
          <w:szCs w:val="28"/>
          <w:lang w:val="uk-UA"/>
        </w:rPr>
      </w:pPr>
      <w:r w:rsidRPr="00C071A3">
        <w:rPr>
          <w:color w:val="000000"/>
          <w:spacing w:val="1"/>
          <w:sz w:val="28"/>
          <w:szCs w:val="28"/>
          <w:lang w:val="uk-UA"/>
        </w:rPr>
        <w:t xml:space="preserve">Студентам також рекомендується для самостійного опрацювання відповідна </w:t>
      </w:r>
      <w:r w:rsidRPr="00C071A3">
        <w:rPr>
          <w:color w:val="000000"/>
          <w:spacing w:val="4"/>
          <w:sz w:val="28"/>
          <w:szCs w:val="28"/>
          <w:lang w:val="uk-UA"/>
        </w:rPr>
        <w:t xml:space="preserve">наукова література та періодичні видання. </w:t>
      </w:r>
    </w:p>
    <w:p w:rsidR="00C154D2" w:rsidRPr="00C071A3" w:rsidRDefault="00C154D2" w:rsidP="00EE1E16">
      <w:pPr>
        <w:shd w:val="clear" w:color="auto" w:fill="FFFFFF"/>
        <w:spacing w:line="312" w:lineRule="exact"/>
        <w:ind w:firstLine="725"/>
        <w:jc w:val="both"/>
        <w:rPr>
          <w:color w:val="000000"/>
          <w:sz w:val="28"/>
          <w:szCs w:val="28"/>
          <w:lang w:val="uk-UA"/>
        </w:rPr>
      </w:pPr>
      <w:r w:rsidRPr="00C071A3">
        <w:rPr>
          <w:color w:val="000000"/>
          <w:spacing w:val="4"/>
          <w:sz w:val="28"/>
          <w:szCs w:val="28"/>
          <w:lang w:val="uk-UA"/>
        </w:rPr>
        <w:t xml:space="preserve">Методичне забезпечення самостійної </w:t>
      </w:r>
      <w:r w:rsidRPr="00C071A3">
        <w:rPr>
          <w:color w:val="000000"/>
          <w:spacing w:val="2"/>
          <w:sz w:val="28"/>
          <w:szCs w:val="28"/>
          <w:lang w:val="uk-UA"/>
        </w:rPr>
        <w:t xml:space="preserve">роботи студентів повинне передбачати засоби самоконтролю (тести, пакети </w:t>
      </w:r>
      <w:r w:rsidRPr="00C071A3">
        <w:rPr>
          <w:color w:val="000000"/>
          <w:sz w:val="28"/>
          <w:szCs w:val="28"/>
          <w:lang w:val="uk-UA"/>
        </w:rPr>
        <w:t>контрольних завдань тощо).</w:t>
      </w:r>
    </w:p>
    <w:p w:rsidR="00C154D2" w:rsidRPr="00C071A3" w:rsidRDefault="00C154D2" w:rsidP="00F26809">
      <w:pPr>
        <w:shd w:val="clear" w:color="auto" w:fill="FFFFFF"/>
        <w:spacing w:line="341" w:lineRule="exact"/>
        <w:ind w:firstLine="709"/>
        <w:jc w:val="both"/>
        <w:rPr>
          <w:color w:val="000000"/>
          <w:spacing w:val="5"/>
          <w:sz w:val="28"/>
          <w:szCs w:val="28"/>
          <w:lang w:val="uk-UA"/>
        </w:rPr>
      </w:pPr>
      <w:r w:rsidRPr="00C071A3">
        <w:rPr>
          <w:color w:val="000000"/>
          <w:spacing w:val="5"/>
          <w:sz w:val="28"/>
          <w:szCs w:val="28"/>
          <w:lang w:val="uk-UA"/>
        </w:rPr>
        <w:t>3.10.7.</w:t>
      </w:r>
      <w:r w:rsidRPr="00C071A3">
        <w:rPr>
          <w:color w:val="000000"/>
          <w:sz w:val="28"/>
          <w:szCs w:val="28"/>
          <w:lang w:val="uk-UA"/>
        </w:rPr>
        <w:t xml:space="preserve"> </w:t>
      </w:r>
      <w:r w:rsidRPr="00C071A3">
        <w:rPr>
          <w:color w:val="000000"/>
          <w:spacing w:val="5"/>
          <w:sz w:val="28"/>
          <w:szCs w:val="28"/>
          <w:lang w:val="uk-UA"/>
        </w:rPr>
        <w:t xml:space="preserve">Навчальний матеріал навчальної дисципліни, передбачений робочим </w:t>
      </w:r>
      <w:r w:rsidRPr="00C071A3">
        <w:rPr>
          <w:color w:val="000000"/>
          <w:spacing w:val="12"/>
          <w:sz w:val="28"/>
          <w:szCs w:val="28"/>
          <w:lang w:val="uk-UA"/>
        </w:rPr>
        <w:t xml:space="preserve">навчальним планом для засвоєння студентом в процесі самостійної роботи, </w:t>
      </w:r>
      <w:r w:rsidRPr="00C071A3">
        <w:rPr>
          <w:color w:val="000000"/>
          <w:spacing w:val="11"/>
          <w:sz w:val="28"/>
          <w:szCs w:val="28"/>
          <w:lang w:val="uk-UA"/>
        </w:rPr>
        <w:t xml:space="preserve">виноситься на підсумковий контроль поряд з навчальним матеріалом, який </w:t>
      </w:r>
      <w:r w:rsidRPr="00C071A3">
        <w:rPr>
          <w:color w:val="000000"/>
          <w:spacing w:val="-5"/>
          <w:sz w:val="28"/>
          <w:szCs w:val="28"/>
          <w:lang w:val="uk-UA"/>
        </w:rPr>
        <w:t>опрацьовувався при проведенні навчальних занять.</w:t>
      </w:r>
    </w:p>
    <w:p w:rsidR="00C154D2" w:rsidRPr="00C071A3" w:rsidRDefault="00C154D2" w:rsidP="00273875">
      <w:pPr>
        <w:shd w:val="clear" w:color="auto" w:fill="FFFFFF"/>
        <w:spacing w:before="5" w:line="312" w:lineRule="exact"/>
        <w:jc w:val="both"/>
        <w:rPr>
          <w:color w:val="000000"/>
          <w:sz w:val="28"/>
          <w:szCs w:val="28"/>
          <w:lang w:val="uk-UA"/>
        </w:rPr>
      </w:pPr>
      <w:r w:rsidRPr="00C071A3">
        <w:rPr>
          <w:color w:val="000000"/>
          <w:spacing w:val="3"/>
          <w:sz w:val="28"/>
          <w:szCs w:val="28"/>
          <w:lang w:val="uk-UA"/>
        </w:rPr>
        <w:tab/>
        <w:t xml:space="preserve">3.11. </w:t>
      </w:r>
      <w:r w:rsidRPr="00C071A3">
        <w:rPr>
          <w:color w:val="000000"/>
          <w:spacing w:val="-3"/>
          <w:sz w:val="28"/>
          <w:szCs w:val="28"/>
          <w:lang w:val="uk-UA"/>
        </w:rPr>
        <w:t>Практична підготовка студентів.</w:t>
      </w:r>
    </w:p>
    <w:p w:rsidR="00C154D2" w:rsidRPr="00C071A3" w:rsidRDefault="00C154D2" w:rsidP="00EE1E16">
      <w:pPr>
        <w:shd w:val="clear" w:color="auto" w:fill="FFFFFF"/>
        <w:tabs>
          <w:tab w:val="left" w:pos="1824"/>
        </w:tabs>
        <w:spacing w:line="312" w:lineRule="exact"/>
        <w:ind w:firstLine="725"/>
        <w:jc w:val="both"/>
        <w:rPr>
          <w:color w:val="000000"/>
          <w:sz w:val="28"/>
          <w:szCs w:val="28"/>
          <w:lang w:val="uk-UA"/>
        </w:rPr>
      </w:pPr>
      <w:r w:rsidRPr="00C071A3">
        <w:rPr>
          <w:color w:val="000000"/>
          <w:spacing w:val="2"/>
          <w:sz w:val="28"/>
          <w:szCs w:val="28"/>
          <w:lang w:val="uk-UA"/>
        </w:rPr>
        <w:t xml:space="preserve">3.11.1. </w:t>
      </w:r>
      <w:r w:rsidRPr="00C071A3">
        <w:rPr>
          <w:color w:val="000000"/>
          <w:sz w:val="28"/>
          <w:szCs w:val="28"/>
          <w:lang w:val="uk-UA"/>
        </w:rPr>
        <w:t xml:space="preserve">Практична підготовка студентів вищих навчальних закладів є </w:t>
      </w:r>
      <w:r w:rsidRPr="00C071A3">
        <w:rPr>
          <w:color w:val="000000"/>
          <w:spacing w:val="3"/>
          <w:sz w:val="28"/>
          <w:szCs w:val="28"/>
          <w:lang w:val="uk-UA"/>
        </w:rPr>
        <w:t xml:space="preserve">обов'язковим компонентом освітньо-професійної програми для здобуття </w:t>
      </w:r>
      <w:r w:rsidRPr="00C071A3">
        <w:rPr>
          <w:color w:val="000000"/>
          <w:spacing w:val="5"/>
          <w:sz w:val="28"/>
          <w:szCs w:val="28"/>
          <w:lang w:val="uk-UA"/>
        </w:rPr>
        <w:t xml:space="preserve">кваліфікаційного рівня і має на меті набуття студентом професійних навичок та  </w:t>
      </w:r>
      <w:r w:rsidRPr="00C071A3">
        <w:rPr>
          <w:color w:val="000000"/>
          <w:spacing w:val="2"/>
          <w:sz w:val="28"/>
          <w:szCs w:val="28"/>
          <w:lang w:val="uk-UA"/>
        </w:rPr>
        <w:t>вмінь.</w:t>
      </w:r>
    </w:p>
    <w:p w:rsidR="00C154D2" w:rsidRPr="00C071A3" w:rsidRDefault="00C154D2" w:rsidP="00EE1E16">
      <w:pPr>
        <w:shd w:val="clear" w:color="auto" w:fill="FFFFFF"/>
        <w:spacing w:before="24" w:line="312" w:lineRule="exact"/>
        <w:ind w:firstLine="710"/>
        <w:jc w:val="both"/>
        <w:rPr>
          <w:color w:val="000000"/>
          <w:sz w:val="28"/>
          <w:szCs w:val="28"/>
          <w:lang w:val="uk-UA"/>
        </w:rPr>
      </w:pPr>
      <w:r w:rsidRPr="00C071A3">
        <w:rPr>
          <w:color w:val="000000"/>
          <w:spacing w:val="1"/>
          <w:sz w:val="28"/>
          <w:szCs w:val="28"/>
          <w:lang w:val="uk-UA"/>
        </w:rPr>
        <w:t xml:space="preserve">Практична підготовка студентів здійснюється на передових сучасних </w:t>
      </w:r>
      <w:r w:rsidRPr="00C071A3">
        <w:rPr>
          <w:color w:val="000000"/>
          <w:spacing w:val="2"/>
          <w:sz w:val="28"/>
          <w:szCs w:val="28"/>
          <w:lang w:val="uk-UA"/>
        </w:rPr>
        <w:t>підприємствах і організаціях різних галузей господарства, науки, культури, державного у</w:t>
      </w:r>
      <w:r>
        <w:rPr>
          <w:color w:val="000000"/>
          <w:spacing w:val="2"/>
          <w:sz w:val="28"/>
          <w:szCs w:val="28"/>
          <w:lang w:val="uk-UA"/>
        </w:rPr>
        <w:t>правління, підприємствах побуту, сфери послуг.</w:t>
      </w:r>
    </w:p>
    <w:p w:rsidR="00C154D2" w:rsidRPr="00C071A3" w:rsidRDefault="00C154D2" w:rsidP="00EE1E16">
      <w:pPr>
        <w:shd w:val="clear" w:color="auto" w:fill="FFFFFF"/>
        <w:tabs>
          <w:tab w:val="left" w:pos="1723"/>
        </w:tabs>
        <w:spacing w:before="10" w:line="312" w:lineRule="exact"/>
        <w:ind w:firstLine="725"/>
        <w:jc w:val="both"/>
        <w:rPr>
          <w:color w:val="000000"/>
          <w:sz w:val="28"/>
          <w:szCs w:val="28"/>
          <w:lang w:val="uk-UA"/>
        </w:rPr>
      </w:pPr>
      <w:r w:rsidRPr="00C071A3">
        <w:rPr>
          <w:color w:val="000000"/>
          <w:spacing w:val="2"/>
          <w:sz w:val="28"/>
          <w:szCs w:val="28"/>
          <w:lang w:val="uk-UA"/>
        </w:rPr>
        <w:t>3.11.2.</w:t>
      </w:r>
      <w:r w:rsidRPr="00C071A3">
        <w:rPr>
          <w:color w:val="000000"/>
          <w:sz w:val="28"/>
          <w:szCs w:val="28"/>
          <w:lang w:val="uk-UA"/>
        </w:rPr>
        <w:tab/>
      </w:r>
      <w:r w:rsidRPr="00C071A3">
        <w:rPr>
          <w:color w:val="000000"/>
          <w:spacing w:val="3"/>
          <w:sz w:val="28"/>
          <w:szCs w:val="28"/>
          <w:lang w:val="uk-UA"/>
        </w:rPr>
        <w:t xml:space="preserve">Практична підготовка проводиться в умовах професійної діяльності </w:t>
      </w:r>
      <w:r w:rsidRPr="00C071A3">
        <w:rPr>
          <w:color w:val="000000"/>
          <w:sz w:val="28"/>
          <w:szCs w:val="28"/>
          <w:lang w:val="uk-UA"/>
        </w:rPr>
        <w:t xml:space="preserve">під організаційно-методичним керівництвом викладача коледжу та спеціаліста з </w:t>
      </w:r>
      <w:r w:rsidRPr="00C071A3">
        <w:rPr>
          <w:color w:val="000000"/>
          <w:spacing w:val="4"/>
          <w:sz w:val="28"/>
          <w:szCs w:val="28"/>
          <w:lang w:val="uk-UA"/>
        </w:rPr>
        <w:t>даного фаху.</w:t>
      </w:r>
    </w:p>
    <w:p w:rsidR="00C154D2" w:rsidRPr="00C071A3" w:rsidRDefault="00C154D2" w:rsidP="00EE1E16">
      <w:pPr>
        <w:shd w:val="clear" w:color="auto" w:fill="FFFFFF"/>
        <w:spacing w:before="14" w:line="322" w:lineRule="exact"/>
        <w:ind w:firstLine="715"/>
        <w:jc w:val="both"/>
        <w:rPr>
          <w:color w:val="000000"/>
          <w:sz w:val="28"/>
          <w:szCs w:val="28"/>
          <w:lang w:val="uk-UA"/>
        </w:rPr>
      </w:pPr>
      <w:r w:rsidRPr="00C071A3">
        <w:rPr>
          <w:color w:val="000000"/>
          <w:sz w:val="28"/>
          <w:szCs w:val="28"/>
          <w:lang w:val="uk-UA"/>
        </w:rPr>
        <w:t xml:space="preserve">Програма практичної підготовки та терміни її проведення визначаються </w:t>
      </w:r>
      <w:r w:rsidRPr="00C071A3">
        <w:rPr>
          <w:color w:val="000000"/>
          <w:spacing w:val="-4"/>
          <w:sz w:val="28"/>
          <w:szCs w:val="28"/>
          <w:lang w:val="uk-UA"/>
        </w:rPr>
        <w:t>навчальним планом.</w:t>
      </w:r>
    </w:p>
    <w:p w:rsidR="00C154D2" w:rsidRPr="00C071A3" w:rsidRDefault="00C154D2" w:rsidP="00EE1E16">
      <w:pPr>
        <w:shd w:val="clear" w:color="auto" w:fill="FFFFFF"/>
        <w:spacing w:line="322" w:lineRule="exact"/>
        <w:ind w:firstLine="720"/>
        <w:jc w:val="both"/>
        <w:rPr>
          <w:color w:val="000000"/>
          <w:sz w:val="28"/>
          <w:szCs w:val="28"/>
          <w:lang w:val="uk-UA"/>
        </w:rPr>
      </w:pPr>
      <w:r w:rsidRPr="00C071A3">
        <w:rPr>
          <w:color w:val="000000"/>
          <w:spacing w:val="4"/>
          <w:sz w:val="28"/>
          <w:szCs w:val="28"/>
          <w:lang w:val="uk-UA"/>
        </w:rPr>
        <w:t xml:space="preserve">Організація практичної підготовки регламентується </w:t>
      </w:r>
      <w:r>
        <w:rPr>
          <w:color w:val="000000"/>
          <w:spacing w:val="4"/>
          <w:sz w:val="28"/>
          <w:szCs w:val="28"/>
          <w:lang w:val="uk-UA"/>
        </w:rPr>
        <w:t>чинним законодавством</w:t>
      </w:r>
      <w:r w:rsidRPr="00C071A3">
        <w:rPr>
          <w:color w:val="000000"/>
          <w:spacing w:val="-1"/>
          <w:sz w:val="28"/>
          <w:szCs w:val="28"/>
          <w:lang w:val="uk-UA"/>
        </w:rPr>
        <w:t>.</w:t>
      </w:r>
    </w:p>
    <w:p w:rsidR="00C154D2" w:rsidRPr="00C071A3" w:rsidRDefault="00C154D2" w:rsidP="008F4E82">
      <w:pPr>
        <w:shd w:val="clear" w:color="auto" w:fill="FFFFFF"/>
        <w:tabs>
          <w:tab w:val="left" w:pos="1430"/>
        </w:tabs>
        <w:spacing w:line="322" w:lineRule="exact"/>
        <w:ind w:left="709"/>
        <w:jc w:val="both"/>
        <w:rPr>
          <w:color w:val="000000"/>
          <w:sz w:val="28"/>
          <w:szCs w:val="28"/>
          <w:lang w:val="uk-UA"/>
        </w:rPr>
      </w:pPr>
      <w:r w:rsidRPr="00C071A3">
        <w:rPr>
          <w:color w:val="000000"/>
          <w:spacing w:val="-10"/>
          <w:sz w:val="28"/>
          <w:szCs w:val="28"/>
          <w:lang w:val="uk-UA"/>
        </w:rPr>
        <w:t>3.12.</w:t>
      </w:r>
      <w:r w:rsidRPr="00C071A3">
        <w:rPr>
          <w:color w:val="000000"/>
          <w:sz w:val="28"/>
          <w:szCs w:val="28"/>
          <w:lang w:val="uk-UA"/>
        </w:rPr>
        <w:t xml:space="preserve"> </w:t>
      </w:r>
      <w:r w:rsidRPr="00C071A3">
        <w:rPr>
          <w:color w:val="000000"/>
          <w:spacing w:val="-2"/>
          <w:sz w:val="28"/>
          <w:szCs w:val="28"/>
          <w:lang w:val="uk-UA"/>
        </w:rPr>
        <w:t>Контрольні заходи.</w:t>
      </w:r>
    </w:p>
    <w:p w:rsidR="00C154D2" w:rsidRPr="00C071A3" w:rsidRDefault="00C154D2" w:rsidP="008F4E82">
      <w:pPr>
        <w:shd w:val="clear" w:color="auto" w:fill="FFFFFF"/>
        <w:spacing w:line="322" w:lineRule="exact"/>
        <w:ind w:left="709"/>
        <w:jc w:val="both"/>
        <w:rPr>
          <w:color w:val="000000"/>
          <w:sz w:val="28"/>
          <w:szCs w:val="28"/>
          <w:lang w:val="uk-UA"/>
        </w:rPr>
      </w:pPr>
      <w:r w:rsidRPr="00C071A3">
        <w:rPr>
          <w:color w:val="000000"/>
          <w:spacing w:val="1"/>
          <w:sz w:val="28"/>
          <w:szCs w:val="28"/>
          <w:lang w:val="uk-UA"/>
        </w:rPr>
        <w:t>3.12.1  Контрольні заходи включають поточний та підсумковий контроль.</w:t>
      </w:r>
    </w:p>
    <w:p w:rsidR="00C154D2" w:rsidRDefault="00C154D2" w:rsidP="00EE1E16">
      <w:pPr>
        <w:shd w:val="clear" w:color="auto" w:fill="FFFFFF"/>
        <w:spacing w:line="322" w:lineRule="exact"/>
        <w:ind w:firstLine="710"/>
        <w:jc w:val="both"/>
        <w:rPr>
          <w:color w:val="000000"/>
          <w:spacing w:val="-1"/>
          <w:sz w:val="28"/>
          <w:szCs w:val="28"/>
          <w:lang w:val="uk-UA"/>
        </w:rPr>
      </w:pPr>
      <w:r w:rsidRPr="00C071A3">
        <w:rPr>
          <w:color w:val="000000"/>
          <w:spacing w:val="8"/>
          <w:sz w:val="28"/>
          <w:szCs w:val="28"/>
          <w:lang w:val="uk-UA"/>
        </w:rPr>
        <w:t xml:space="preserve">Поточний контроль здійснюється під час проведення практичних, </w:t>
      </w:r>
      <w:r w:rsidRPr="00C071A3">
        <w:rPr>
          <w:color w:val="000000"/>
          <w:sz w:val="28"/>
          <w:szCs w:val="28"/>
          <w:lang w:val="uk-UA"/>
        </w:rPr>
        <w:t xml:space="preserve">лабораторних та семінарських занять і має на меті перевірку рівня підготовленості </w:t>
      </w:r>
      <w:r w:rsidRPr="00C071A3">
        <w:rPr>
          <w:color w:val="000000"/>
          <w:spacing w:val="-1"/>
          <w:sz w:val="28"/>
          <w:szCs w:val="28"/>
          <w:lang w:val="uk-UA"/>
        </w:rPr>
        <w:t xml:space="preserve">студента до виконання конкретної роботи. </w:t>
      </w:r>
    </w:p>
    <w:p w:rsidR="00C154D2" w:rsidRPr="00C071A3" w:rsidRDefault="00C154D2" w:rsidP="00EE1E16">
      <w:pPr>
        <w:shd w:val="clear" w:color="auto" w:fill="FFFFFF"/>
        <w:spacing w:line="322" w:lineRule="exact"/>
        <w:ind w:firstLine="710"/>
        <w:jc w:val="both"/>
        <w:rPr>
          <w:color w:val="000000"/>
          <w:sz w:val="28"/>
          <w:szCs w:val="28"/>
          <w:lang w:val="uk-UA"/>
        </w:rPr>
      </w:pPr>
      <w:r w:rsidRPr="00C071A3">
        <w:rPr>
          <w:color w:val="000000"/>
          <w:spacing w:val="-1"/>
          <w:sz w:val="28"/>
          <w:szCs w:val="28"/>
          <w:lang w:val="uk-UA"/>
        </w:rPr>
        <w:t xml:space="preserve">Форма проведення поточного контролю </w:t>
      </w:r>
      <w:r w:rsidRPr="00C071A3">
        <w:rPr>
          <w:color w:val="000000"/>
          <w:spacing w:val="6"/>
          <w:sz w:val="28"/>
          <w:szCs w:val="28"/>
          <w:lang w:val="uk-UA"/>
        </w:rPr>
        <w:t xml:space="preserve">під час навчальних занять і система оцінювання рівня знань визначається </w:t>
      </w:r>
      <w:r w:rsidRPr="00581DF6">
        <w:rPr>
          <w:color w:val="FF0000"/>
          <w:spacing w:val="-1"/>
          <w:sz w:val="28"/>
          <w:szCs w:val="28"/>
          <w:lang w:val="uk-UA"/>
        </w:rPr>
        <w:t>відповідною цикловою комісією</w:t>
      </w:r>
      <w:r w:rsidRPr="00C071A3">
        <w:rPr>
          <w:color w:val="000000"/>
          <w:spacing w:val="-1"/>
          <w:sz w:val="28"/>
          <w:szCs w:val="28"/>
          <w:lang w:val="uk-UA"/>
        </w:rPr>
        <w:t>.</w:t>
      </w:r>
    </w:p>
    <w:p w:rsidR="00C154D2" w:rsidRPr="00C071A3" w:rsidRDefault="00C154D2" w:rsidP="00EE1E16">
      <w:pPr>
        <w:shd w:val="clear" w:color="auto" w:fill="FFFFFF"/>
        <w:spacing w:line="322" w:lineRule="exact"/>
        <w:ind w:firstLine="710"/>
        <w:jc w:val="both"/>
        <w:rPr>
          <w:color w:val="000000"/>
          <w:sz w:val="28"/>
          <w:szCs w:val="28"/>
          <w:lang w:val="uk-UA"/>
        </w:rPr>
      </w:pPr>
      <w:r w:rsidRPr="00C071A3">
        <w:rPr>
          <w:color w:val="000000"/>
          <w:spacing w:val="-3"/>
          <w:sz w:val="28"/>
          <w:szCs w:val="28"/>
          <w:lang w:val="uk-UA"/>
        </w:rPr>
        <w:t xml:space="preserve">Підсумковий контроль проводиться з метою оцінки результатів навчання на </w:t>
      </w:r>
      <w:r>
        <w:rPr>
          <w:color w:val="000000"/>
          <w:spacing w:val="3"/>
          <w:sz w:val="28"/>
          <w:szCs w:val="28"/>
          <w:lang w:val="uk-UA"/>
        </w:rPr>
        <w:t xml:space="preserve">певному </w:t>
      </w:r>
      <w:r w:rsidRPr="00581DF6">
        <w:rPr>
          <w:color w:val="FF0000"/>
          <w:spacing w:val="3"/>
          <w:sz w:val="28"/>
          <w:szCs w:val="28"/>
          <w:lang w:val="uk-UA"/>
        </w:rPr>
        <w:t>кваліфікаційному</w:t>
      </w:r>
      <w:r w:rsidRPr="00C071A3">
        <w:rPr>
          <w:color w:val="000000"/>
          <w:spacing w:val="3"/>
          <w:sz w:val="28"/>
          <w:szCs w:val="28"/>
          <w:lang w:val="uk-UA"/>
        </w:rPr>
        <w:t xml:space="preserve"> рівні або на окремих його завершених </w:t>
      </w:r>
      <w:r w:rsidRPr="00C071A3">
        <w:rPr>
          <w:color w:val="000000"/>
          <w:spacing w:val="-2"/>
          <w:sz w:val="28"/>
          <w:szCs w:val="28"/>
          <w:lang w:val="uk-UA"/>
        </w:rPr>
        <w:t>етапах.</w:t>
      </w:r>
    </w:p>
    <w:p w:rsidR="00C154D2" w:rsidRPr="00C071A3" w:rsidRDefault="00C154D2" w:rsidP="00EE1E16">
      <w:pPr>
        <w:shd w:val="clear" w:color="auto" w:fill="FFFFFF"/>
        <w:spacing w:before="5" w:line="322" w:lineRule="exact"/>
        <w:ind w:firstLine="710"/>
        <w:jc w:val="both"/>
        <w:rPr>
          <w:color w:val="000000"/>
          <w:sz w:val="28"/>
          <w:szCs w:val="28"/>
          <w:lang w:val="uk-UA"/>
        </w:rPr>
      </w:pPr>
      <w:r w:rsidRPr="00C071A3">
        <w:rPr>
          <w:color w:val="000000"/>
          <w:spacing w:val="1"/>
          <w:sz w:val="28"/>
          <w:szCs w:val="28"/>
          <w:lang w:val="uk-UA"/>
        </w:rPr>
        <w:t>Підсумковий контроль включає семестров</w:t>
      </w:r>
      <w:r w:rsidRPr="00581DF6">
        <w:rPr>
          <w:color w:val="FF0000"/>
          <w:spacing w:val="1"/>
          <w:sz w:val="28"/>
          <w:szCs w:val="28"/>
          <w:lang w:val="uk-UA"/>
        </w:rPr>
        <w:t>и</w:t>
      </w:r>
      <w:r w:rsidRPr="00C071A3">
        <w:rPr>
          <w:color w:val="000000"/>
          <w:spacing w:val="1"/>
          <w:sz w:val="28"/>
          <w:szCs w:val="28"/>
          <w:lang w:val="uk-UA"/>
        </w:rPr>
        <w:t>й контроль та державну атестацію студента.</w:t>
      </w:r>
    </w:p>
    <w:p w:rsidR="00C154D2" w:rsidRDefault="00C154D2" w:rsidP="00C96C16">
      <w:pPr>
        <w:shd w:val="clear" w:color="auto" w:fill="FFFFFF"/>
        <w:spacing w:before="24" w:line="317" w:lineRule="exact"/>
        <w:ind w:firstLine="730"/>
        <w:jc w:val="both"/>
        <w:rPr>
          <w:color w:val="000000"/>
          <w:spacing w:val="7"/>
          <w:sz w:val="28"/>
          <w:szCs w:val="28"/>
          <w:lang w:val="uk-UA"/>
        </w:rPr>
      </w:pPr>
      <w:r w:rsidRPr="00C071A3">
        <w:rPr>
          <w:color w:val="000000"/>
          <w:spacing w:val="3"/>
          <w:sz w:val="28"/>
          <w:szCs w:val="28"/>
          <w:lang w:val="uk-UA"/>
        </w:rPr>
        <w:t xml:space="preserve">Коледж може використовувати модульну та інші форми підсумкового </w:t>
      </w:r>
      <w:r w:rsidRPr="00C071A3">
        <w:rPr>
          <w:color w:val="000000"/>
          <w:spacing w:val="6"/>
          <w:sz w:val="28"/>
          <w:szCs w:val="28"/>
          <w:lang w:val="uk-UA"/>
        </w:rPr>
        <w:t xml:space="preserve">контролю після закінчення логічно завершеної частини лекційних та практичних </w:t>
      </w:r>
      <w:r w:rsidRPr="00C071A3">
        <w:rPr>
          <w:color w:val="000000"/>
          <w:spacing w:val="-5"/>
          <w:sz w:val="28"/>
          <w:szCs w:val="28"/>
          <w:lang w:val="uk-UA"/>
        </w:rPr>
        <w:t xml:space="preserve">занять з певної дисципліни і їх результати враховувати при виставленні підсумкової </w:t>
      </w:r>
      <w:r w:rsidRPr="00C071A3">
        <w:rPr>
          <w:color w:val="000000"/>
          <w:spacing w:val="7"/>
          <w:sz w:val="28"/>
          <w:szCs w:val="28"/>
          <w:lang w:val="uk-UA"/>
        </w:rPr>
        <w:t xml:space="preserve">оцінки. </w:t>
      </w:r>
    </w:p>
    <w:p w:rsidR="00C154D2" w:rsidRPr="00C071A3" w:rsidRDefault="00C154D2" w:rsidP="00C96C16">
      <w:pPr>
        <w:shd w:val="clear" w:color="auto" w:fill="FFFFFF"/>
        <w:spacing w:before="24" w:line="317" w:lineRule="exact"/>
        <w:ind w:firstLine="730"/>
        <w:jc w:val="both"/>
        <w:rPr>
          <w:color w:val="000000"/>
          <w:spacing w:val="1"/>
          <w:sz w:val="28"/>
          <w:szCs w:val="28"/>
          <w:lang w:val="uk-UA"/>
        </w:rPr>
      </w:pPr>
      <w:r w:rsidRPr="00C071A3">
        <w:rPr>
          <w:color w:val="000000"/>
          <w:spacing w:val="7"/>
          <w:sz w:val="28"/>
          <w:szCs w:val="28"/>
          <w:lang w:val="uk-UA"/>
        </w:rPr>
        <w:t xml:space="preserve">Для проведення рубіжного контролю в циклових комісіях створюються </w:t>
      </w:r>
      <w:r w:rsidRPr="00C071A3">
        <w:rPr>
          <w:color w:val="000000"/>
          <w:spacing w:val="1"/>
          <w:sz w:val="28"/>
          <w:szCs w:val="28"/>
          <w:lang w:val="uk-UA"/>
        </w:rPr>
        <w:t>зміст і варіанти д</w:t>
      </w:r>
      <w:r>
        <w:rPr>
          <w:color w:val="000000"/>
          <w:spacing w:val="1"/>
          <w:sz w:val="28"/>
          <w:szCs w:val="28"/>
          <w:lang w:val="uk-UA"/>
        </w:rPr>
        <w:t>иректорських контрольних робіт</w:t>
      </w:r>
      <w:r w:rsidRPr="00E26D1B">
        <w:rPr>
          <w:color w:val="FF0000"/>
          <w:spacing w:val="1"/>
          <w:sz w:val="28"/>
          <w:szCs w:val="28"/>
          <w:lang w:val="uk-UA"/>
        </w:rPr>
        <w:t xml:space="preserve"> з усіх дисциплін навчального плану спеціальності.</w:t>
      </w:r>
    </w:p>
    <w:p w:rsidR="00C154D2" w:rsidRDefault="00C154D2" w:rsidP="0060250F">
      <w:pPr>
        <w:jc w:val="center"/>
        <w:rPr>
          <w:b/>
          <w:bCs/>
          <w:sz w:val="28"/>
          <w:szCs w:val="28"/>
          <w:lang w:val="uk-UA"/>
        </w:rPr>
      </w:pPr>
    </w:p>
    <w:p w:rsidR="00C154D2" w:rsidRPr="00C071A3" w:rsidRDefault="00C154D2" w:rsidP="0060250F">
      <w:pPr>
        <w:jc w:val="center"/>
        <w:rPr>
          <w:b/>
          <w:bCs/>
          <w:sz w:val="28"/>
          <w:szCs w:val="28"/>
          <w:lang w:val="uk-UA"/>
        </w:rPr>
      </w:pPr>
      <w:r w:rsidRPr="00C071A3">
        <w:rPr>
          <w:b/>
          <w:bCs/>
          <w:sz w:val="28"/>
          <w:szCs w:val="28"/>
          <w:lang w:val="uk-UA"/>
        </w:rPr>
        <w:t>Шкала оцінювання: національна та ECTS</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123"/>
        <w:gridCol w:w="3402"/>
        <w:gridCol w:w="2694"/>
      </w:tblGrid>
      <w:tr w:rsidR="00C154D2" w:rsidRPr="00C071A3">
        <w:trPr>
          <w:trHeight w:val="450"/>
        </w:trPr>
        <w:tc>
          <w:tcPr>
            <w:tcW w:w="2137" w:type="dxa"/>
            <w:vMerge w:val="restart"/>
            <w:vAlign w:val="center"/>
          </w:tcPr>
          <w:p w:rsidR="00C154D2" w:rsidRPr="00C071A3" w:rsidRDefault="00C154D2" w:rsidP="007D2C6F">
            <w:pPr>
              <w:jc w:val="center"/>
              <w:rPr>
                <w:sz w:val="28"/>
                <w:szCs w:val="28"/>
                <w:lang w:val="uk-UA"/>
              </w:rPr>
            </w:pPr>
            <w:r w:rsidRPr="00C071A3">
              <w:rPr>
                <w:sz w:val="28"/>
                <w:szCs w:val="28"/>
                <w:lang w:val="uk-UA"/>
              </w:rPr>
              <w:t>Сума балів за всі види навчальної діяльності</w:t>
            </w:r>
          </w:p>
        </w:tc>
        <w:tc>
          <w:tcPr>
            <w:tcW w:w="1123" w:type="dxa"/>
            <w:vMerge w:val="restart"/>
            <w:vAlign w:val="center"/>
          </w:tcPr>
          <w:p w:rsidR="00C154D2" w:rsidRPr="00C071A3" w:rsidRDefault="00C154D2" w:rsidP="007D2C6F">
            <w:pPr>
              <w:jc w:val="center"/>
              <w:rPr>
                <w:sz w:val="28"/>
                <w:szCs w:val="28"/>
                <w:lang w:val="uk-UA"/>
              </w:rPr>
            </w:pPr>
            <w:r w:rsidRPr="00C071A3">
              <w:rPr>
                <w:sz w:val="28"/>
                <w:szCs w:val="28"/>
                <w:lang w:val="uk-UA"/>
              </w:rPr>
              <w:t>Оцінка</w:t>
            </w:r>
            <w:r w:rsidRPr="00C071A3">
              <w:rPr>
                <w:b/>
                <w:bCs/>
                <w:sz w:val="28"/>
                <w:szCs w:val="28"/>
                <w:lang w:val="uk-UA"/>
              </w:rPr>
              <w:t xml:space="preserve"> </w:t>
            </w:r>
            <w:r w:rsidRPr="00C071A3">
              <w:rPr>
                <w:sz w:val="28"/>
                <w:szCs w:val="28"/>
                <w:lang w:val="uk-UA"/>
              </w:rPr>
              <w:t>ECTS</w:t>
            </w:r>
          </w:p>
        </w:tc>
        <w:tc>
          <w:tcPr>
            <w:tcW w:w="6096" w:type="dxa"/>
            <w:gridSpan w:val="2"/>
            <w:vAlign w:val="center"/>
          </w:tcPr>
          <w:p w:rsidR="00C154D2" w:rsidRPr="00C071A3" w:rsidRDefault="00C154D2" w:rsidP="007D2C6F">
            <w:pPr>
              <w:jc w:val="center"/>
              <w:rPr>
                <w:sz w:val="28"/>
                <w:szCs w:val="28"/>
                <w:lang w:val="uk-UA"/>
              </w:rPr>
            </w:pPr>
            <w:r w:rsidRPr="00C071A3">
              <w:rPr>
                <w:sz w:val="28"/>
                <w:szCs w:val="28"/>
                <w:lang w:val="uk-UA"/>
              </w:rPr>
              <w:t>Оцінка за національною шкалою</w:t>
            </w:r>
          </w:p>
        </w:tc>
      </w:tr>
      <w:tr w:rsidR="00C154D2" w:rsidRPr="00C071A3">
        <w:trPr>
          <w:trHeight w:val="450"/>
        </w:trPr>
        <w:tc>
          <w:tcPr>
            <w:tcW w:w="2137" w:type="dxa"/>
            <w:vMerge/>
            <w:vAlign w:val="center"/>
          </w:tcPr>
          <w:p w:rsidR="00C154D2" w:rsidRPr="00C071A3" w:rsidRDefault="00C154D2" w:rsidP="007D2C6F">
            <w:pPr>
              <w:jc w:val="center"/>
              <w:rPr>
                <w:sz w:val="28"/>
                <w:szCs w:val="28"/>
                <w:lang w:val="uk-UA"/>
              </w:rPr>
            </w:pPr>
          </w:p>
        </w:tc>
        <w:tc>
          <w:tcPr>
            <w:tcW w:w="1123" w:type="dxa"/>
            <w:vMerge/>
            <w:vAlign w:val="center"/>
          </w:tcPr>
          <w:p w:rsidR="00C154D2" w:rsidRPr="00C071A3" w:rsidRDefault="00C154D2" w:rsidP="007D2C6F">
            <w:pPr>
              <w:jc w:val="center"/>
              <w:rPr>
                <w:sz w:val="28"/>
                <w:szCs w:val="28"/>
                <w:lang w:val="uk-UA"/>
              </w:rPr>
            </w:pPr>
          </w:p>
        </w:tc>
        <w:tc>
          <w:tcPr>
            <w:tcW w:w="3402" w:type="dxa"/>
            <w:vAlign w:val="center"/>
          </w:tcPr>
          <w:p w:rsidR="00C154D2" w:rsidRPr="00C071A3" w:rsidRDefault="00C154D2" w:rsidP="007D2C6F">
            <w:pPr>
              <w:ind w:right="-144"/>
              <w:rPr>
                <w:sz w:val="28"/>
                <w:szCs w:val="28"/>
                <w:lang w:val="uk-UA"/>
              </w:rPr>
            </w:pPr>
            <w:r w:rsidRPr="00C071A3">
              <w:rPr>
                <w:sz w:val="28"/>
                <w:szCs w:val="28"/>
                <w:lang w:val="uk-UA"/>
              </w:rPr>
              <w:t>для екзамену, курсового проекту (роботи), практики</w:t>
            </w:r>
          </w:p>
        </w:tc>
        <w:tc>
          <w:tcPr>
            <w:tcW w:w="2694" w:type="dxa"/>
          </w:tcPr>
          <w:p w:rsidR="00C154D2" w:rsidRPr="00C071A3" w:rsidRDefault="00C154D2" w:rsidP="007D2C6F">
            <w:pPr>
              <w:jc w:val="center"/>
              <w:rPr>
                <w:sz w:val="28"/>
                <w:szCs w:val="28"/>
                <w:lang w:val="uk-UA"/>
              </w:rPr>
            </w:pPr>
            <w:r w:rsidRPr="00C071A3">
              <w:rPr>
                <w:sz w:val="28"/>
                <w:szCs w:val="28"/>
                <w:lang w:val="uk-UA"/>
              </w:rPr>
              <w:t>для заліку</w:t>
            </w:r>
          </w:p>
        </w:tc>
      </w:tr>
      <w:tr w:rsidR="00C154D2" w:rsidRPr="00C071A3">
        <w:tc>
          <w:tcPr>
            <w:tcW w:w="2137" w:type="dxa"/>
            <w:vAlign w:val="center"/>
          </w:tcPr>
          <w:p w:rsidR="00C154D2" w:rsidRPr="00C071A3" w:rsidRDefault="00C154D2" w:rsidP="007D2C6F">
            <w:pPr>
              <w:ind w:left="180"/>
              <w:jc w:val="center"/>
              <w:rPr>
                <w:b/>
                <w:bCs/>
                <w:sz w:val="28"/>
                <w:szCs w:val="28"/>
                <w:lang w:val="uk-UA"/>
              </w:rPr>
            </w:pPr>
            <w:r w:rsidRPr="00C071A3">
              <w:rPr>
                <w:sz w:val="28"/>
                <w:szCs w:val="28"/>
                <w:lang w:val="uk-UA"/>
              </w:rPr>
              <w:t>90 – 100</w:t>
            </w:r>
          </w:p>
        </w:tc>
        <w:tc>
          <w:tcPr>
            <w:tcW w:w="1123" w:type="dxa"/>
            <w:vAlign w:val="center"/>
          </w:tcPr>
          <w:p w:rsidR="00C154D2" w:rsidRPr="00C071A3" w:rsidRDefault="00C154D2" w:rsidP="007D2C6F">
            <w:pPr>
              <w:jc w:val="center"/>
              <w:rPr>
                <w:b/>
                <w:bCs/>
                <w:sz w:val="28"/>
                <w:szCs w:val="28"/>
                <w:lang w:val="uk-UA"/>
              </w:rPr>
            </w:pPr>
            <w:r w:rsidRPr="00C071A3">
              <w:rPr>
                <w:b/>
                <w:bCs/>
                <w:sz w:val="28"/>
                <w:szCs w:val="28"/>
                <w:lang w:val="uk-UA"/>
              </w:rPr>
              <w:t>А</w:t>
            </w:r>
          </w:p>
        </w:tc>
        <w:tc>
          <w:tcPr>
            <w:tcW w:w="3402" w:type="dxa"/>
            <w:vAlign w:val="center"/>
          </w:tcPr>
          <w:p w:rsidR="00C154D2" w:rsidRPr="00C071A3" w:rsidRDefault="00C154D2" w:rsidP="007D2C6F">
            <w:pPr>
              <w:jc w:val="center"/>
              <w:rPr>
                <w:sz w:val="28"/>
                <w:szCs w:val="28"/>
                <w:lang w:val="uk-UA"/>
              </w:rPr>
            </w:pPr>
            <w:r w:rsidRPr="00C071A3">
              <w:rPr>
                <w:sz w:val="28"/>
                <w:szCs w:val="28"/>
                <w:lang w:val="uk-UA"/>
              </w:rPr>
              <w:t xml:space="preserve">відмінно  </w:t>
            </w:r>
          </w:p>
        </w:tc>
        <w:tc>
          <w:tcPr>
            <w:tcW w:w="2694" w:type="dxa"/>
            <w:vMerge w:val="restart"/>
          </w:tcPr>
          <w:p w:rsidR="00C154D2" w:rsidRPr="00C071A3" w:rsidRDefault="00C154D2" w:rsidP="007D2C6F">
            <w:pPr>
              <w:jc w:val="center"/>
              <w:rPr>
                <w:sz w:val="28"/>
                <w:szCs w:val="28"/>
                <w:lang w:val="uk-UA"/>
              </w:rPr>
            </w:pPr>
          </w:p>
          <w:p w:rsidR="00C154D2" w:rsidRPr="00C071A3" w:rsidRDefault="00C154D2" w:rsidP="007D2C6F">
            <w:pPr>
              <w:jc w:val="center"/>
              <w:rPr>
                <w:sz w:val="28"/>
                <w:szCs w:val="28"/>
                <w:lang w:val="uk-UA"/>
              </w:rPr>
            </w:pPr>
          </w:p>
          <w:p w:rsidR="00C154D2" w:rsidRPr="00C071A3" w:rsidRDefault="00C154D2" w:rsidP="007D2C6F">
            <w:pPr>
              <w:jc w:val="center"/>
              <w:rPr>
                <w:sz w:val="28"/>
                <w:szCs w:val="28"/>
                <w:lang w:val="uk-UA"/>
              </w:rPr>
            </w:pPr>
            <w:r w:rsidRPr="00C071A3">
              <w:rPr>
                <w:sz w:val="28"/>
                <w:szCs w:val="28"/>
                <w:lang w:val="uk-UA"/>
              </w:rPr>
              <w:t>зараховано</w:t>
            </w:r>
          </w:p>
        </w:tc>
      </w:tr>
      <w:tr w:rsidR="00C154D2" w:rsidRPr="00C071A3">
        <w:trPr>
          <w:trHeight w:val="194"/>
        </w:trPr>
        <w:tc>
          <w:tcPr>
            <w:tcW w:w="2137" w:type="dxa"/>
            <w:vAlign w:val="center"/>
          </w:tcPr>
          <w:p w:rsidR="00C154D2" w:rsidRPr="00C071A3" w:rsidRDefault="00C154D2" w:rsidP="007D2C6F">
            <w:pPr>
              <w:ind w:left="180"/>
              <w:jc w:val="center"/>
              <w:rPr>
                <w:sz w:val="28"/>
                <w:szCs w:val="28"/>
                <w:lang w:val="uk-UA"/>
              </w:rPr>
            </w:pPr>
            <w:r w:rsidRPr="00C071A3">
              <w:rPr>
                <w:sz w:val="28"/>
                <w:szCs w:val="28"/>
                <w:lang w:val="uk-UA"/>
              </w:rPr>
              <w:t>82-89</w:t>
            </w:r>
          </w:p>
        </w:tc>
        <w:tc>
          <w:tcPr>
            <w:tcW w:w="1123" w:type="dxa"/>
            <w:vAlign w:val="center"/>
          </w:tcPr>
          <w:p w:rsidR="00C154D2" w:rsidRPr="00C071A3" w:rsidRDefault="00C154D2" w:rsidP="007D2C6F">
            <w:pPr>
              <w:jc w:val="center"/>
              <w:rPr>
                <w:b/>
                <w:bCs/>
                <w:sz w:val="28"/>
                <w:szCs w:val="28"/>
                <w:lang w:val="uk-UA"/>
              </w:rPr>
            </w:pPr>
            <w:r w:rsidRPr="00C071A3">
              <w:rPr>
                <w:b/>
                <w:bCs/>
                <w:sz w:val="28"/>
                <w:szCs w:val="28"/>
                <w:lang w:val="uk-UA"/>
              </w:rPr>
              <w:t>В</w:t>
            </w:r>
          </w:p>
        </w:tc>
        <w:tc>
          <w:tcPr>
            <w:tcW w:w="3402" w:type="dxa"/>
            <w:vMerge w:val="restart"/>
            <w:vAlign w:val="center"/>
          </w:tcPr>
          <w:p w:rsidR="00C154D2" w:rsidRPr="00C071A3" w:rsidRDefault="00C154D2" w:rsidP="007D2C6F">
            <w:pPr>
              <w:jc w:val="center"/>
              <w:rPr>
                <w:sz w:val="28"/>
                <w:szCs w:val="28"/>
                <w:lang w:val="uk-UA"/>
              </w:rPr>
            </w:pPr>
            <w:r w:rsidRPr="00C071A3">
              <w:rPr>
                <w:sz w:val="28"/>
                <w:szCs w:val="28"/>
                <w:lang w:val="uk-UA"/>
              </w:rPr>
              <w:t xml:space="preserve">добре </w:t>
            </w:r>
          </w:p>
        </w:tc>
        <w:tc>
          <w:tcPr>
            <w:tcW w:w="2694" w:type="dxa"/>
            <w:vMerge/>
          </w:tcPr>
          <w:p w:rsidR="00C154D2" w:rsidRPr="00C071A3" w:rsidRDefault="00C154D2" w:rsidP="007D2C6F">
            <w:pPr>
              <w:jc w:val="center"/>
              <w:rPr>
                <w:sz w:val="28"/>
                <w:szCs w:val="28"/>
                <w:lang w:val="uk-UA"/>
              </w:rPr>
            </w:pPr>
          </w:p>
        </w:tc>
      </w:tr>
      <w:tr w:rsidR="00C154D2" w:rsidRPr="00C071A3">
        <w:tc>
          <w:tcPr>
            <w:tcW w:w="2137" w:type="dxa"/>
            <w:vAlign w:val="center"/>
          </w:tcPr>
          <w:p w:rsidR="00C154D2" w:rsidRPr="00C071A3" w:rsidRDefault="00C154D2" w:rsidP="007D2C6F">
            <w:pPr>
              <w:ind w:left="180"/>
              <w:jc w:val="center"/>
              <w:rPr>
                <w:sz w:val="28"/>
                <w:szCs w:val="28"/>
                <w:lang w:val="uk-UA"/>
              </w:rPr>
            </w:pPr>
            <w:r w:rsidRPr="00C071A3">
              <w:rPr>
                <w:sz w:val="28"/>
                <w:szCs w:val="28"/>
                <w:lang w:val="uk-UA"/>
              </w:rPr>
              <w:t>74-81</w:t>
            </w:r>
          </w:p>
        </w:tc>
        <w:tc>
          <w:tcPr>
            <w:tcW w:w="1123" w:type="dxa"/>
            <w:vAlign w:val="center"/>
          </w:tcPr>
          <w:p w:rsidR="00C154D2" w:rsidRPr="00C071A3" w:rsidRDefault="00C154D2" w:rsidP="007D2C6F">
            <w:pPr>
              <w:jc w:val="center"/>
              <w:rPr>
                <w:b/>
                <w:bCs/>
                <w:sz w:val="28"/>
                <w:szCs w:val="28"/>
                <w:lang w:val="uk-UA"/>
              </w:rPr>
            </w:pPr>
            <w:r w:rsidRPr="00C071A3">
              <w:rPr>
                <w:b/>
                <w:bCs/>
                <w:sz w:val="28"/>
                <w:szCs w:val="28"/>
                <w:lang w:val="uk-UA"/>
              </w:rPr>
              <w:t>С</w:t>
            </w:r>
          </w:p>
        </w:tc>
        <w:tc>
          <w:tcPr>
            <w:tcW w:w="3402" w:type="dxa"/>
            <w:vMerge/>
            <w:vAlign w:val="center"/>
          </w:tcPr>
          <w:p w:rsidR="00C154D2" w:rsidRPr="00C071A3" w:rsidRDefault="00C154D2" w:rsidP="007D2C6F">
            <w:pPr>
              <w:jc w:val="center"/>
              <w:rPr>
                <w:sz w:val="28"/>
                <w:szCs w:val="28"/>
                <w:lang w:val="uk-UA"/>
              </w:rPr>
            </w:pPr>
          </w:p>
        </w:tc>
        <w:tc>
          <w:tcPr>
            <w:tcW w:w="2694" w:type="dxa"/>
            <w:vMerge/>
          </w:tcPr>
          <w:p w:rsidR="00C154D2" w:rsidRPr="00C071A3" w:rsidRDefault="00C154D2" w:rsidP="007D2C6F">
            <w:pPr>
              <w:jc w:val="center"/>
              <w:rPr>
                <w:sz w:val="28"/>
                <w:szCs w:val="28"/>
                <w:lang w:val="uk-UA"/>
              </w:rPr>
            </w:pPr>
          </w:p>
        </w:tc>
      </w:tr>
      <w:tr w:rsidR="00C154D2" w:rsidRPr="00C071A3">
        <w:tc>
          <w:tcPr>
            <w:tcW w:w="2137" w:type="dxa"/>
            <w:vAlign w:val="center"/>
          </w:tcPr>
          <w:p w:rsidR="00C154D2" w:rsidRPr="00C071A3" w:rsidRDefault="00C154D2" w:rsidP="007D2C6F">
            <w:pPr>
              <w:ind w:left="180"/>
              <w:jc w:val="center"/>
              <w:rPr>
                <w:sz w:val="28"/>
                <w:szCs w:val="28"/>
                <w:lang w:val="uk-UA"/>
              </w:rPr>
            </w:pPr>
            <w:r w:rsidRPr="00C071A3">
              <w:rPr>
                <w:sz w:val="28"/>
                <w:szCs w:val="28"/>
                <w:lang w:val="uk-UA"/>
              </w:rPr>
              <w:t>64-73</w:t>
            </w:r>
          </w:p>
        </w:tc>
        <w:tc>
          <w:tcPr>
            <w:tcW w:w="1123" w:type="dxa"/>
            <w:vAlign w:val="center"/>
          </w:tcPr>
          <w:p w:rsidR="00C154D2" w:rsidRPr="00C071A3" w:rsidRDefault="00C154D2" w:rsidP="007D2C6F">
            <w:pPr>
              <w:jc w:val="center"/>
              <w:rPr>
                <w:b/>
                <w:bCs/>
                <w:sz w:val="28"/>
                <w:szCs w:val="28"/>
                <w:lang w:val="uk-UA"/>
              </w:rPr>
            </w:pPr>
            <w:r w:rsidRPr="00C071A3">
              <w:rPr>
                <w:b/>
                <w:bCs/>
                <w:sz w:val="28"/>
                <w:szCs w:val="28"/>
                <w:lang w:val="uk-UA"/>
              </w:rPr>
              <w:t>D</w:t>
            </w:r>
          </w:p>
        </w:tc>
        <w:tc>
          <w:tcPr>
            <w:tcW w:w="3402" w:type="dxa"/>
            <w:vMerge w:val="restart"/>
            <w:vAlign w:val="center"/>
          </w:tcPr>
          <w:p w:rsidR="00C154D2" w:rsidRPr="00C071A3" w:rsidRDefault="00C154D2" w:rsidP="007D2C6F">
            <w:pPr>
              <w:jc w:val="center"/>
              <w:rPr>
                <w:sz w:val="28"/>
                <w:szCs w:val="28"/>
                <w:lang w:val="uk-UA"/>
              </w:rPr>
            </w:pPr>
            <w:r w:rsidRPr="00C071A3">
              <w:rPr>
                <w:sz w:val="28"/>
                <w:szCs w:val="28"/>
                <w:lang w:val="uk-UA"/>
              </w:rPr>
              <w:t xml:space="preserve">задовільно </w:t>
            </w:r>
          </w:p>
        </w:tc>
        <w:tc>
          <w:tcPr>
            <w:tcW w:w="2694" w:type="dxa"/>
            <w:vMerge/>
          </w:tcPr>
          <w:p w:rsidR="00C154D2" w:rsidRPr="00C071A3" w:rsidRDefault="00C154D2" w:rsidP="007D2C6F">
            <w:pPr>
              <w:jc w:val="center"/>
              <w:rPr>
                <w:sz w:val="28"/>
                <w:szCs w:val="28"/>
                <w:lang w:val="uk-UA"/>
              </w:rPr>
            </w:pPr>
          </w:p>
        </w:tc>
      </w:tr>
      <w:tr w:rsidR="00C154D2" w:rsidRPr="00C071A3">
        <w:tc>
          <w:tcPr>
            <w:tcW w:w="2137" w:type="dxa"/>
            <w:vAlign w:val="center"/>
          </w:tcPr>
          <w:p w:rsidR="00C154D2" w:rsidRPr="00C071A3" w:rsidRDefault="00C154D2" w:rsidP="007D2C6F">
            <w:pPr>
              <w:ind w:left="180"/>
              <w:jc w:val="center"/>
              <w:rPr>
                <w:sz w:val="28"/>
                <w:szCs w:val="28"/>
                <w:lang w:val="uk-UA"/>
              </w:rPr>
            </w:pPr>
            <w:r w:rsidRPr="00C071A3">
              <w:rPr>
                <w:sz w:val="28"/>
                <w:szCs w:val="28"/>
                <w:lang w:val="uk-UA"/>
              </w:rPr>
              <w:t>60-63</w:t>
            </w:r>
          </w:p>
        </w:tc>
        <w:tc>
          <w:tcPr>
            <w:tcW w:w="1123" w:type="dxa"/>
            <w:vAlign w:val="center"/>
          </w:tcPr>
          <w:p w:rsidR="00C154D2" w:rsidRPr="00C071A3" w:rsidRDefault="00C154D2" w:rsidP="007D2C6F">
            <w:pPr>
              <w:jc w:val="center"/>
              <w:rPr>
                <w:b/>
                <w:bCs/>
                <w:sz w:val="28"/>
                <w:szCs w:val="28"/>
                <w:lang w:val="uk-UA"/>
              </w:rPr>
            </w:pPr>
            <w:r w:rsidRPr="00C071A3">
              <w:rPr>
                <w:b/>
                <w:bCs/>
                <w:sz w:val="28"/>
                <w:szCs w:val="28"/>
                <w:lang w:val="uk-UA"/>
              </w:rPr>
              <w:t xml:space="preserve">Е </w:t>
            </w:r>
          </w:p>
        </w:tc>
        <w:tc>
          <w:tcPr>
            <w:tcW w:w="3402" w:type="dxa"/>
            <w:vMerge/>
            <w:vAlign w:val="center"/>
          </w:tcPr>
          <w:p w:rsidR="00C154D2" w:rsidRPr="00C071A3" w:rsidRDefault="00C154D2" w:rsidP="007D2C6F">
            <w:pPr>
              <w:jc w:val="center"/>
              <w:rPr>
                <w:sz w:val="28"/>
                <w:szCs w:val="28"/>
                <w:lang w:val="uk-UA"/>
              </w:rPr>
            </w:pPr>
          </w:p>
        </w:tc>
        <w:tc>
          <w:tcPr>
            <w:tcW w:w="2694" w:type="dxa"/>
            <w:vMerge/>
          </w:tcPr>
          <w:p w:rsidR="00C154D2" w:rsidRPr="00C071A3" w:rsidRDefault="00C154D2" w:rsidP="007D2C6F">
            <w:pPr>
              <w:jc w:val="center"/>
              <w:rPr>
                <w:sz w:val="28"/>
                <w:szCs w:val="28"/>
                <w:lang w:val="uk-UA"/>
              </w:rPr>
            </w:pPr>
          </w:p>
        </w:tc>
      </w:tr>
      <w:tr w:rsidR="00C154D2" w:rsidRPr="00C071A3">
        <w:tc>
          <w:tcPr>
            <w:tcW w:w="2137" w:type="dxa"/>
            <w:vAlign w:val="center"/>
          </w:tcPr>
          <w:p w:rsidR="00C154D2" w:rsidRPr="00C071A3" w:rsidRDefault="00C154D2" w:rsidP="007D2C6F">
            <w:pPr>
              <w:ind w:left="180"/>
              <w:jc w:val="center"/>
              <w:rPr>
                <w:sz w:val="28"/>
                <w:szCs w:val="28"/>
                <w:lang w:val="uk-UA"/>
              </w:rPr>
            </w:pPr>
            <w:r w:rsidRPr="00C071A3">
              <w:rPr>
                <w:sz w:val="28"/>
                <w:szCs w:val="28"/>
                <w:lang w:val="uk-UA"/>
              </w:rPr>
              <w:t>35-59</w:t>
            </w:r>
          </w:p>
        </w:tc>
        <w:tc>
          <w:tcPr>
            <w:tcW w:w="1123" w:type="dxa"/>
            <w:vAlign w:val="center"/>
          </w:tcPr>
          <w:p w:rsidR="00C154D2" w:rsidRPr="00C071A3" w:rsidRDefault="00C154D2" w:rsidP="007D2C6F">
            <w:pPr>
              <w:jc w:val="center"/>
              <w:rPr>
                <w:b/>
                <w:bCs/>
                <w:sz w:val="28"/>
                <w:szCs w:val="28"/>
                <w:lang w:val="uk-UA"/>
              </w:rPr>
            </w:pPr>
            <w:r w:rsidRPr="00C071A3">
              <w:rPr>
                <w:b/>
                <w:bCs/>
                <w:sz w:val="28"/>
                <w:szCs w:val="28"/>
                <w:lang w:val="uk-UA"/>
              </w:rPr>
              <w:t>FX</w:t>
            </w:r>
          </w:p>
        </w:tc>
        <w:tc>
          <w:tcPr>
            <w:tcW w:w="3402" w:type="dxa"/>
            <w:vAlign w:val="center"/>
          </w:tcPr>
          <w:p w:rsidR="00C154D2" w:rsidRPr="00C071A3" w:rsidRDefault="00C154D2" w:rsidP="007D2C6F">
            <w:pPr>
              <w:jc w:val="center"/>
              <w:rPr>
                <w:sz w:val="28"/>
                <w:szCs w:val="28"/>
                <w:lang w:val="uk-UA"/>
              </w:rPr>
            </w:pPr>
            <w:r w:rsidRPr="00C071A3">
              <w:rPr>
                <w:sz w:val="28"/>
                <w:szCs w:val="28"/>
                <w:lang w:val="uk-UA"/>
              </w:rPr>
              <w:t>незадовільно з можливістю повторного складання</w:t>
            </w:r>
          </w:p>
        </w:tc>
        <w:tc>
          <w:tcPr>
            <w:tcW w:w="2694" w:type="dxa"/>
          </w:tcPr>
          <w:p w:rsidR="00C154D2" w:rsidRPr="00C071A3" w:rsidRDefault="00C154D2" w:rsidP="007D2C6F">
            <w:pPr>
              <w:jc w:val="center"/>
              <w:rPr>
                <w:sz w:val="28"/>
                <w:szCs w:val="28"/>
                <w:lang w:val="uk-UA"/>
              </w:rPr>
            </w:pPr>
            <w:r w:rsidRPr="00C071A3">
              <w:rPr>
                <w:sz w:val="28"/>
                <w:szCs w:val="28"/>
                <w:lang w:val="uk-UA"/>
              </w:rPr>
              <w:t>не зараховано з можливістю повторного складання</w:t>
            </w:r>
          </w:p>
        </w:tc>
      </w:tr>
      <w:tr w:rsidR="00C154D2" w:rsidRPr="00C071A3">
        <w:trPr>
          <w:trHeight w:val="708"/>
        </w:trPr>
        <w:tc>
          <w:tcPr>
            <w:tcW w:w="2137" w:type="dxa"/>
            <w:vAlign w:val="center"/>
          </w:tcPr>
          <w:p w:rsidR="00C154D2" w:rsidRPr="00C071A3" w:rsidRDefault="00C154D2" w:rsidP="007D2C6F">
            <w:pPr>
              <w:ind w:left="180"/>
              <w:jc w:val="center"/>
              <w:rPr>
                <w:sz w:val="28"/>
                <w:szCs w:val="28"/>
                <w:lang w:val="uk-UA"/>
              </w:rPr>
            </w:pPr>
            <w:r w:rsidRPr="00C071A3">
              <w:rPr>
                <w:sz w:val="28"/>
                <w:szCs w:val="28"/>
                <w:lang w:val="uk-UA"/>
              </w:rPr>
              <w:t>0-34</w:t>
            </w:r>
          </w:p>
        </w:tc>
        <w:tc>
          <w:tcPr>
            <w:tcW w:w="1123" w:type="dxa"/>
            <w:vAlign w:val="center"/>
          </w:tcPr>
          <w:p w:rsidR="00C154D2" w:rsidRPr="00C071A3" w:rsidRDefault="00C154D2" w:rsidP="007D2C6F">
            <w:pPr>
              <w:jc w:val="center"/>
              <w:rPr>
                <w:b/>
                <w:bCs/>
                <w:sz w:val="28"/>
                <w:szCs w:val="28"/>
                <w:lang w:val="uk-UA"/>
              </w:rPr>
            </w:pPr>
            <w:r w:rsidRPr="00C071A3">
              <w:rPr>
                <w:b/>
                <w:bCs/>
                <w:sz w:val="28"/>
                <w:szCs w:val="28"/>
                <w:lang w:val="uk-UA"/>
              </w:rPr>
              <w:t>F</w:t>
            </w:r>
          </w:p>
        </w:tc>
        <w:tc>
          <w:tcPr>
            <w:tcW w:w="3402" w:type="dxa"/>
            <w:vAlign w:val="center"/>
          </w:tcPr>
          <w:p w:rsidR="00C154D2" w:rsidRPr="00C071A3" w:rsidRDefault="00C154D2" w:rsidP="007D2C6F">
            <w:pPr>
              <w:jc w:val="center"/>
              <w:rPr>
                <w:sz w:val="28"/>
                <w:szCs w:val="28"/>
                <w:lang w:val="uk-UA"/>
              </w:rPr>
            </w:pPr>
            <w:r w:rsidRPr="00C071A3">
              <w:rPr>
                <w:sz w:val="28"/>
                <w:szCs w:val="28"/>
                <w:lang w:val="uk-UA"/>
              </w:rPr>
              <w:t>незадовільно з обов’язковим повторним вивченням дисципліни</w:t>
            </w:r>
          </w:p>
        </w:tc>
        <w:tc>
          <w:tcPr>
            <w:tcW w:w="2694" w:type="dxa"/>
          </w:tcPr>
          <w:p w:rsidR="00C154D2" w:rsidRPr="00C071A3" w:rsidRDefault="00C154D2" w:rsidP="007D2C6F">
            <w:pPr>
              <w:jc w:val="center"/>
              <w:rPr>
                <w:sz w:val="28"/>
                <w:szCs w:val="28"/>
                <w:lang w:val="uk-UA"/>
              </w:rPr>
            </w:pPr>
            <w:r w:rsidRPr="00C071A3">
              <w:rPr>
                <w:sz w:val="28"/>
                <w:szCs w:val="28"/>
                <w:lang w:val="uk-UA"/>
              </w:rPr>
              <w:t>не зараховано з обов’язковим повторним вивченням дисципліни</w:t>
            </w:r>
          </w:p>
        </w:tc>
      </w:tr>
    </w:tbl>
    <w:p w:rsidR="00C154D2" w:rsidRDefault="00C154D2" w:rsidP="003B05F6">
      <w:pPr>
        <w:ind w:left="-240" w:right="-442"/>
        <w:jc w:val="center"/>
        <w:rPr>
          <w:b/>
          <w:bCs/>
          <w:sz w:val="24"/>
          <w:szCs w:val="24"/>
          <w:lang w:val="uk-UA"/>
        </w:rPr>
      </w:pPr>
    </w:p>
    <w:p w:rsidR="00C154D2" w:rsidRPr="00C071A3" w:rsidRDefault="00C154D2" w:rsidP="003B05F6">
      <w:pPr>
        <w:ind w:left="-240" w:right="-442"/>
        <w:jc w:val="center"/>
        <w:rPr>
          <w:b/>
          <w:bCs/>
          <w:sz w:val="24"/>
          <w:szCs w:val="24"/>
          <w:lang w:val="uk-UA"/>
        </w:rPr>
      </w:pPr>
      <w:r w:rsidRPr="00C071A3">
        <w:rPr>
          <w:b/>
          <w:bCs/>
          <w:sz w:val="24"/>
          <w:szCs w:val="24"/>
          <w:lang w:val="uk-UA"/>
        </w:rPr>
        <w:t xml:space="preserve">Таблиця відповідності і результатів контролю знань за різними шкалами і критерії </w:t>
      </w:r>
    </w:p>
    <w:p w:rsidR="00C154D2" w:rsidRPr="00C071A3" w:rsidRDefault="00C154D2" w:rsidP="003B05F6">
      <w:pPr>
        <w:ind w:left="-240" w:right="-442"/>
        <w:jc w:val="center"/>
        <w:rPr>
          <w:b/>
          <w:bCs/>
          <w:sz w:val="24"/>
          <w:szCs w:val="24"/>
          <w:lang w:val="uk-UA"/>
        </w:rPr>
      </w:pPr>
      <w:r w:rsidRPr="00C071A3">
        <w:rPr>
          <w:b/>
          <w:bCs/>
          <w:sz w:val="24"/>
          <w:szCs w:val="24"/>
          <w:lang w:val="uk-UA"/>
        </w:rPr>
        <w:t>оцінювання</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960"/>
        <w:gridCol w:w="1320"/>
        <w:gridCol w:w="3720"/>
        <w:gridCol w:w="1560"/>
        <w:gridCol w:w="954"/>
        <w:gridCol w:w="1086"/>
      </w:tblGrid>
      <w:tr w:rsidR="00C154D2" w:rsidRPr="00BF4EA7">
        <w:trPr>
          <w:trHeight w:val="795"/>
          <w:jc w:val="center"/>
        </w:trPr>
        <w:tc>
          <w:tcPr>
            <w:tcW w:w="1080" w:type="dxa"/>
            <w:vMerge w:val="restart"/>
            <w:tcMar>
              <w:left w:w="0" w:type="dxa"/>
              <w:right w:w="0" w:type="dxa"/>
            </w:tcMar>
            <w:vAlign w:val="center"/>
          </w:tcPr>
          <w:p w:rsidR="00C154D2" w:rsidRPr="00BF4EA7" w:rsidRDefault="00C154D2" w:rsidP="00BF4EA7">
            <w:pPr>
              <w:jc w:val="center"/>
              <w:rPr>
                <w:b/>
                <w:bCs/>
                <w:lang w:val="uk-UA"/>
              </w:rPr>
            </w:pPr>
            <w:r w:rsidRPr="00BF4EA7">
              <w:rPr>
                <w:b/>
                <w:bCs/>
                <w:lang w:val="uk-UA"/>
              </w:rPr>
              <w:t>Сума балів</w:t>
            </w:r>
          </w:p>
          <w:p w:rsidR="00C154D2" w:rsidRPr="00BF4EA7" w:rsidRDefault="00C154D2" w:rsidP="00BF4EA7">
            <w:pPr>
              <w:jc w:val="center"/>
              <w:rPr>
                <w:b/>
                <w:bCs/>
                <w:lang w:val="uk-UA"/>
              </w:rPr>
            </w:pPr>
            <w:r w:rsidRPr="00BF4EA7">
              <w:rPr>
                <w:b/>
                <w:bCs/>
                <w:lang w:val="uk-UA"/>
              </w:rPr>
              <w:t>За 100</w:t>
            </w:r>
          </w:p>
          <w:p w:rsidR="00C154D2" w:rsidRPr="00BF4EA7" w:rsidRDefault="00C154D2" w:rsidP="00BF4EA7">
            <w:pPr>
              <w:jc w:val="center"/>
              <w:rPr>
                <w:b/>
                <w:bCs/>
                <w:lang w:val="uk-UA"/>
              </w:rPr>
            </w:pPr>
            <w:r w:rsidRPr="00BF4EA7">
              <w:rPr>
                <w:b/>
                <w:bCs/>
                <w:lang w:val="uk-UA"/>
              </w:rPr>
              <w:t>бальною</w:t>
            </w:r>
          </w:p>
          <w:p w:rsidR="00C154D2" w:rsidRPr="00BF4EA7" w:rsidRDefault="00C154D2" w:rsidP="00BF4EA7">
            <w:pPr>
              <w:jc w:val="center"/>
              <w:rPr>
                <w:b/>
                <w:bCs/>
                <w:lang w:val="uk-UA"/>
              </w:rPr>
            </w:pPr>
            <w:r w:rsidRPr="00BF4EA7">
              <w:rPr>
                <w:b/>
                <w:bCs/>
                <w:lang w:val="uk-UA"/>
              </w:rPr>
              <w:t>шкалою</w:t>
            </w:r>
          </w:p>
        </w:tc>
        <w:tc>
          <w:tcPr>
            <w:tcW w:w="960" w:type="dxa"/>
            <w:vMerge w:val="restart"/>
            <w:tcMar>
              <w:left w:w="0" w:type="dxa"/>
              <w:right w:w="0" w:type="dxa"/>
            </w:tcMar>
            <w:vAlign w:val="center"/>
          </w:tcPr>
          <w:p w:rsidR="00C154D2" w:rsidRPr="00BF4EA7" w:rsidRDefault="00C154D2" w:rsidP="00BF4EA7">
            <w:pPr>
              <w:jc w:val="center"/>
              <w:rPr>
                <w:b/>
                <w:bCs/>
                <w:lang w:val="uk-UA"/>
              </w:rPr>
            </w:pPr>
            <w:r w:rsidRPr="00BF4EA7">
              <w:rPr>
                <w:b/>
                <w:bCs/>
                <w:lang w:val="uk-UA"/>
              </w:rPr>
              <w:t>Оцінка</w:t>
            </w:r>
          </w:p>
          <w:p w:rsidR="00C154D2" w:rsidRPr="00BF4EA7" w:rsidRDefault="00C154D2" w:rsidP="00BF4EA7">
            <w:pPr>
              <w:jc w:val="center"/>
              <w:rPr>
                <w:b/>
                <w:bCs/>
                <w:sz w:val="22"/>
                <w:szCs w:val="22"/>
                <w:lang w:val="uk-UA"/>
              </w:rPr>
            </w:pPr>
            <w:r w:rsidRPr="00BF4EA7">
              <w:rPr>
                <w:b/>
                <w:bCs/>
                <w:lang w:val="uk-UA"/>
              </w:rPr>
              <w:t>в ECTS</w:t>
            </w:r>
          </w:p>
        </w:tc>
        <w:tc>
          <w:tcPr>
            <w:tcW w:w="1320" w:type="dxa"/>
            <w:vMerge w:val="restart"/>
            <w:tcMar>
              <w:left w:w="0" w:type="dxa"/>
              <w:right w:w="0" w:type="dxa"/>
            </w:tcMar>
            <w:vAlign w:val="center"/>
          </w:tcPr>
          <w:p w:rsidR="00C154D2" w:rsidRPr="00BF4EA7" w:rsidRDefault="00C154D2" w:rsidP="00BF4EA7">
            <w:pPr>
              <w:jc w:val="center"/>
              <w:rPr>
                <w:b/>
                <w:bCs/>
                <w:sz w:val="22"/>
                <w:szCs w:val="22"/>
                <w:lang w:val="uk-UA"/>
              </w:rPr>
            </w:pPr>
            <w:r w:rsidRPr="00BF4EA7">
              <w:rPr>
                <w:b/>
                <w:bCs/>
                <w:sz w:val="22"/>
                <w:szCs w:val="22"/>
                <w:lang w:val="uk-UA"/>
              </w:rPr>
              <w:t>Значення</w:t>
            </w:r>
          </w:p>
          <w:p w:rsidR="00C154D2" w:rsidRPr="00BF4EA7" w:rsidRDefault="00C154D2" w:rsidP="00BF4EA7">
            <w:pPr>
              <w:jc w:val="center"/>
              <w:rPr>
                <w:b/>
                <w:bCs/>
                <w:sz w:val="22"/>
                <w:szCs w:val="22"/>
                <w:lang w:val="uk-UA"/>
              </w:rPr>
            </w:pPr>
            <w:r w:rsidRPr="00BF4EA7">
              <w:rPr>
                <w:b/>
                <w:bCs/>
                <w:sz w:val="22"/>
                <w:szCs w:val="22"/>
                <w:lang w:val="uk-UA"/>
              </w:rPr>
              <w:t>оцінки ECTS</w:t>
            </w:r>
          </w:p>
        </w:tc>
        <w:tc>
          <w:tcPr>
            <w:tcW w:w="3720" w:type="dxa"/>
            <w:vMerge w:val="restart"/>
            <w:tcMar>
              <w:left w:w="0" w:type="dxa"/>
              <w:right w:w="0" w:type="dxa"/>
            </w:tcMar>
            <w:vAlign w:val="center"/>
          </w:tcPr>
          <w:p w:rsidR="00C154D2" w:rsidRPr="00BF4EA7" w:rsidRDefault="00C154D2" w:rsidP="00BF4EA7">
            <w:pPr>
              <w:jc w:val="center"/>
              <w:rPr>
                <w:b/>
                <w:bCs/>
                <w:sz w:val="22"/>
                <w:szCs w:val="22"/>
                <w:lang w:val="uk-UA"/>
              </w:rPr>
            </w:pPr>
          </w:p>
          <w:p w:rsidR="00C154D2" w:rsidRPr="00BF4EA7" w:rsidRDefault="00C154D2" w:rsidP="00BF4EA7">
            <w:pPr>
              <w:jc w:val="center"/>
              <w:rPr>
                <w:b/>
                <w:bCs/>
                <w:sz w:val="22"/>
                <w:szCs w:val="22"/>
                <w:lang w:val="uk-UA"/>
              </w:rPr>
            </w:pPr>
            <w:r w:rsidRPr="00BF4EA7">
              <w:rPr>
                <w:b/>
                <w:bCs/>
                <w:sz w:val="22"/>
                <w:szCs w:val="22"/>
                <w:lang w:val="uk-UA"/>
              </w:rPr>
              <w:t>Критерії оцінювання</w:t>
            </w:r>
          </w:p>
          <w:p w:rsidR="00C154D2" w:rsidRPr="00BF4EA7" w:rsidRDefault="00C154D2" w:rsidP="00BF4EA7">
            <w:pPr>
              <w:jc w:val="center"/>
              <w:rPr>
                <w:b/>
                <w:bCs/>
                <w:sz w:val="22"/>
                <w:szCs w:val="22"/>
                <w:lang w:val="uk-UA"/>
              </w:rPr>
            </w:pPr>
          </w:p>
        </w:tc>
        <w:tc>
          <w:tcPr>
            <w:tcW w:w="1560" w:type="dxa"/>
            <w:vMerge w:val="restart"/>
            <w:tcMar>
              <w:left w:w="0" w:type="dxa"/>
              <w:right w:w="0" w:type="dxa"/>
            </w:tcMar>
            <w:vAlign w:val="center"/>
          </w:tcPr>
          <w:p w:rsidR="00C154D2" w:rsidRPr="00BF4EA7" w:rsidRDefault="00C154D2" w:rsidP="00BF4EA7">
            <w:pPr>
              <w:jc w:val="center"/>
              <w:rPr>
                <w:b/>
                <w:bCs/>
                <w:sz w:val="22"/>
                <w:szCs w:val="22"/>
                <w:lang w:val="uk-UA"/>
              </w:rPr>
            </w:pPr>
            <w:r w:rsidRPr="00BF4EA7">
              <w:rPr>
                <w:b/>
                <w:bCs/>
                <w:sz w:val="22"/>
                <w:szCs w:val="22"/>
                <w:lang w:val="uk-UA"/>
              </w:rPr>
              <w:t>Рівень</w:t>
            </w:r>
          </w:p>
          <w:p w:rsidR="00C154D2" w:rsidRPr="00BF4EA7" w:rsidRDefault="00C154D2" w:rsidP="00BF4EA7">
            <w:pPr>
              <w:jc w:val="center"/>
              <w:rPr>
                <w:b/>
                <w:bCs/>
                <w:sz w:val="22"/>
                <w:szCs w:val="22"/>
                <w:lang w:val="uk-UA"/>
              </w:rPr>
            </w:pPr>
            <w:r w:rsidRPr="00BF4EA7">
              <w:rPr>
                <w:b/>
                <w:bCs/>
                <w:sz w:val="22"/>
                <w:szCs w:val="22"/>
                <w:lang w:val="uk-UA"/>
              </w:rPr>
              <w:t>компетент</w:t>
            </w:r>
          </w:p>
          <w:p w:rsidR="00C154D2" w:rsidRPr="00BF4EA7" w:rsidRDefault="00C154D2" w:rsidP="00BF4EA7">
            <w:pPr>
              <w:jc w:val="center"/>
              <w:rPr>
                <w:b/>
                <w:bCs/>
                <w:sz w:val="22"/>
                <w:szCs w:val="22"/>
                <w:lang w:val="uk-UA"/>
              </w:rPr>
            </w:pPr>
            <w:r w:rsidRPr="00BF4EA7">
              <w:rPr>
                <w:b/>
                <w:bCs/>
                <w:sz w:val="22"/>
                <w:szCs w:val="22"/>
                <w:lang w:val="uk-UA"/>
              </w:rPr>
              <w:t>ності</w:t>
            </w:r>
          </w:p>
        </w:tc>
        <w:tc>
          <w:tcPr>
            <w:tcW w:w="2040" w:type="dxa"/>
            <w:gridSpan w:val="2"/>
            <w:tcMar>
              <w:left w:w="0" w:type="dxa"/>
              <w:right w:w="0" w:type="dxa"/>
            </w:tcMar>
            <w:vAlign w:val="center"/>
          </w:tcPr>
          <w:p w:rsidR="00C154D2" w:rsidRPr="00BF4EA7" w:rsidRDefault="00C154D2" w:rsidP="00BF4EA7">
            <w:pPr>
              <w:jc w:val="center"/>
              <w:rPr>
                <w:b/>
                <w:bCs/>
                <w:sz w:val="22"/>
                <w:szCs w:val="22"/>
                <w:lang w:val="uk-UA"/>
              </w:rPr>
            </w:pPr>
            <w:r w:rsidRPr="00BF4EA7">
              <w:rPr>
                <w:b/>
                <w:bCs/>
                <w:sz w:val="22"/>
                <w:szCs w:val="22"/>
                <w:lang w:val="uk-UA"/>
              </w:rPr>
              <w:t>Оцінка за національною</w:t>
            </w:r>
          </w:p>
          <w:p w:rsidR="00C154D2" w:rsidRPr="00BF4EA7" w:rsidRDefault="00C154D2" w:rsidP="00BF4EA7">
            <w:pPr>
              <w:jc w:val="center"/>
              <w:rPr>
                <w:b/>
                <w:bCs/>
                <w:sz w:val="22"/>
                <w:szCs w:val="22"/>
                <w:lang w:val="uk-UA"/>
              </w:rPr>
            </w:pPr>
            <w:r w:rsidRPr="00BF4EA7">
              <w:rPr>
                <w:b/>
                <w:bCs/>
                <w:sz w:val="22"/>
                <w:szCs w:val="22"/>
                <w:lang w:val="uk-UA"/>
              </w:rPr>
              <w:t>шкалою</w:t>
            </w:r>
          </w:p>
        </w:tc>
      </w:tr>
      <w:tr w:rsidR="00C154D2" w:rsidRPr="00BF4EA7">
        <w:trPr>
          <w:trHeight w:val="345"/>
          <w:jc w:val="center"/>
        </w:trPr>
        <w:tc>
          <w:tcPr>
            <w:tcW w:w="1080" w:type="dxa"/>
            <w:vMerge/>
            <w:tcMar>
              <w:left w:w="0" w:type="dxa"/>
              <w:right w:w="0" w:type="dxa"/>
            </w:tcMar>
            <w:vAlign w:val="center"/>
          </w:tcPr>
          <w:p w:rsidR="00C154D2" w:rsidRPr="00BF4EA7" w:rsidRDefault="00C154D2" w:rsidP="00BF4EA7">
            <w:pPr>
              <w:jc w:val="center"/>
              <w:rPr>
                <w:b/>
                <w:bCs/>
                <w:lang w:val="uk-UA"/>
              </w:rPr>
            </w:pPr>
          </w:p>
        </w:tc>
        <w:tc>
          <w:tcPr>
            <w:tcW w:w="960" w:type="dxa"/>
            <w:vMerge/>
            <w:tcMar>
              <w:left w:w="0" w:type="dxa"/>
              <w:right w:w="0" w:type="dxa"/>
            </w:tcMar>
            <w:vAlign w:val="center"/>
          </w:tcPr>
          <w:p w:rsidR="00C154D2" w:rsidRPr="00BF4EA7" w:rsidRDefault="00C154D2" w:rsidP="00BF4EA7">
            <w:pPr>
              <w:jc w:val="center"/>
              <w:rPr>
                <w:b/>
                <w:bCs/>
                <w:sz w:val="22"/>
                <w:szCs w:val="22"/>
                <w:lang w:val="uk-UA"/>
              </w:rPr>
            </w:pPr>
          </w:p>
        </w:tc>
        <w:tc>
          <w:tcPr>
            <w:tcW w:w="1320" w:type="dxa"/>
            <w:vMerge/>
            <w:tcMar>
              <w:left w:w="0" w:type="dxa"/>
              <w:right w:w="0" w:type="dxa"/>
            </w:tcMar>
            <w:vAlign w:val="center"/>
          </w:tcPr>
          <w:p w:rsidR="00C154D2" w:rsidRPr="00BF4EA7" w:rsidRDefault="00C154D2" w:rsidP="00BF4EA7">
            <w:pPr>
              <w:jc w:val="center"/>
              <w:rPr>
                <w:b/>
                <w:bCs/>
                <w:sz w:val="22"/>
                <w:szCs w:val="22"/>
                <w:lang w:val="uk-UA"/>
              </w:rPr>
            </w:pPr>
          </w:p>
        </w:tc>
        <w:tc>
          <w:tcPr>
            <w:tcW w:w="3720" w:type="dxa"/>
            <w:vMerge/>
            <w:tcMar>
              <w:left w:w="0" w:type="dxa"/>
              <w:right w:w="0" w:type="dxa"/>
            </w:tcMar>
            <w:vAlign w:val="center"/>
          </w:tcPr>
          <w:p w:rsidR="00C154D2" w:rsidRPr="00BF4EA7" w:rsidRDefault="00C154D2" w:rsidP="00BF4EA7">
            <w:pPr>
              <w:jc w:val="center"/>
              <w:rPr>
                <w:b/>
                <w:bCs/>
                <w:sz w:val="22"/>
                <w:szCs w:val="22"/>
                <w:lang w:val="uk-UA"/>
              </w:rPr>
            </w:pPr>
          </w:p>
        </w:tc>
        <w:tc>
          <w:tcPr>
            <w:tcW w:w="1560" w:type="dxa"/>
            <w:vMerge/>
            <w:tcMar>
              <w:left w:w="0" w:type="dxa"/>
              <w:right w:w="0" w:type="dxa"/>
            </w:tcMar>
            <w:vAlign w:val="center"/>
          </w:tcPr>
          <w:p w:rsidR="00C154D2" w:rsidRPr="00BF4EA7" w:rsidRDefault="00C154D2" w:rsidP="00BF4EA7">
            <w:pPr>
              <w:jc w:val="center"/>
              <w:rPr>
                <w:b/>
                <w:bCs/>
                <w:sz w:val="22"/>
                <w:szCs w:val="22"/>
                <w:lang w:val="uk-UA"/>
              </w:rPr>
            </w:pPr>
          </w:p>
        </w:tc>
        <w:tc>
          <w:tcPr>
            <w:tcW w:w="954" w:type="dxa"/>
            <w:tcMar>
              <w:left w:w="0" w:type="dxa"/>
              <w:right w:w="0" w:type="dxa"/>
            </w:tcMar>
            <w:vAlign w:val="center"/>
          </w:tcPr>
          <w:p w:rsidR="00C154D2" w:rsidRPr="00BF4EA7" w:rsidRDefault="00C154D2" w:rsidP="00BF4EA7">
            <w:pPr>
              <w:jc w:val="center"/>
              <w:rPr>
                <w:b/>
                <w:bCs/>
                <w:sz w:val="22"/>
                <w:szCs w:val="22"/>
                <w:lang w:val="uk-UA"/>
              </w:rPr>
            </w:pPr>
            <w:r w:rsidRPr="00BF4EA7">
              <w:rPr>
                <w:b/>
                <w:bCs/>
                <w:sz w:val="22"/>
                <w:szCs w:val="22"/>
                <w:lang w:val="uk-UA"/>
              </w:rPr>
              <w:t>екзамен</w:t>
            </w:r>
          </w:p>
        </w:tc>
        <w:tc>
          <w:tcPr>
            <w:tcW w:w="1086" w:type="dxa"/>
            <w:tcMar>
              <w:left w:w="0" w:type="dxa"/>
              <w:right w:w="0" w:type="dxa"/>
            </w:tcMar>
            <w:vAlign w:val="center"/>
          </w:tcPr>
          <w:p w:rsidR="00C154D2" w:rsidRPr="00BF4EA7" w:rsidRDefault="00C154D2" w:rsidP="00BF4EA7">
            <w:pPr>
              <w:jc w:val="center"/>
              <w:rPr>
                <w:b/>
                <w:bCs/>
                <w:sz w:val="22"/>
                <w:szCs w:val="22"/>
                <w:lang w:val="uk-UA"/>
              </w:rPr>
            </w:pPr>
            <w:r w:rsidRPr="00BF4EA7">
              <w:rPr>
                <w:b/>
                <w:bCs/>
                <w:sz w:val="22"/>
                <w:szCs w:val="22"/>
                <w:lang w:val="uk-UA"/>
              </w:rPr>
              <w:t>залік</w:t>
            </w:r>
          </w:p>
        </w:tc>
      </w:tr>
      <w:tr w:rsidR="00C154D2" w:rsidRPr="00BF4EA7">
        <w:trPr>
          <w:jc w:val="center"/>
        </w:trPr>
        <w:tc>
          <w:tcPr>
            <w:tcW w:w="1080" w:type="dxa"/>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90-1000</w:t>
            </w:r>
          </w:p>
        </w:tc>
        <w:tc>
          <w:tcPr>
            <w:tcW w:w="960" w:type="dxa"/>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А</w:t>
            </w:r>
          </w:p>
        </w:tc>
        <w:tc>
          <w:tcPr>
            <w:tcW w:w="1320" w:type="dxa"/>
            <w:tcMar>
              <w:left w:w="0" w:type="dxa"/>
              <w:right w:w="0" w:type="dxa"/>
            </w:tcMar>
          </w:tcPr>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r w:rsidRPr="00BF4EA7">
              <w:rPr>
                <w:sz w:val="22"/>
                <w:szCs w:val="22"/>
                <w:lang w:val="uk-UA"/>
              </w:rPr>
              <w:t>відмінно</w:t>
            </w:r>
          </w:p>
        </w:tc>
        <w:tc>
          <w:tcPr>
            <w:tcW w:w="3720" w:type="dxa"/>
            <w:tcMar>
              <w:left w:w="0" w:type="dxa"/>
              <w:right w:w="0" w:type="dxa"/>
            </w:tcMar>
          </w:tcPr>
          <w:p w:rsidR="00C154D2" w:rsidRPr="00BF4EA7" w:rsidRDefault="00C154D2" w:rsidP="00AF36B2">
            <w:pPr>
              <w:ind w:left="57"/>
              <w:jc w:val="both"/>
              <w:rPr>
                <w:lang w:val="uk-UA"/>
              </w:rPr>
            </w:pPr>
            <w:r w:rsidRPr="00BF4EA7">
              <w:rPr>
                <w:lang w:val="uk-UA"/>
              </w:rPr>
              <w:t>Студент виявляє особливі творчі здібності, вміє самостійно здобувати знання , без допомоги викладача знаходить та опрацьовує необхідну інформацію, вміє використовувати набуті знання і вміння для прийняття рішень у нестандартних ситуаціях, переконливо аргументує відповіді, самостійно розкриває власні обдарування і нахили.</w:t>
            </w:r>
          </w:p>
        </w:tc>
        <w:tc>
          <w:tcPr>
            <w:tcW w:w="1560" w:type="dxa"/>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p>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Високий</w:t>
            </w:r>
          </w:p>
          <w:p w:rsidR="00C154D2" w:rsidRPr="00BF4EA7" w:rsidRDefault="00C154D2" w:rsidP="00BF4EA7">
            <w:pPr>
              <w:jc w:val="center"/>
              <w:rPr>
                <w:lang w:val="uk-UA"/>
              </w:rPr>
            </w:pPr>
            <w:r w:rsidRPr="00BF4EA7">
              <w:rPr>
                <w:lang w:val="uk-UA"/>
              </w:rPr>
              <w:t>(творчий)</w:t>
            </w:r>
          </w:p>
        </w:tc>
        <w:tc>
          <w:tcPr>
            <w:tcW w:w="954" w:type="dxa"/>
            <w:tcMar>
              <w:left w:w="0" w:type="dxa"/>
              <w:right w:w="0" w:type="dxa"/>
            </w:tcMar>
          </w:tcPr>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r w:rsidRPr="00BF4EA7">
              <w:rPr>
                <w:sz w:val="22"/>
                <w:szCs w:val="22"/>
                <w:lang w:val="uk-UA"/>
              </w:rPr>
              <w:t>Відмінно</w:t>
            </w:r>
          </w:p>
        </w:tc>
        <w:tc>
          <w:tcPr>
            <w:tcW w:w="1086" w:type="dxa"/>
            <w:vMerge w:val="restart"/>
            <w:tcMar>
              <w:left w:w="0" w:type="dxa"/>
              <w:right w:w="0" w:type="dxa"/>
            </w:tcMar>
          </w:tcPr>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r w:rsidRPr="00BF4EA7">
              <w:rPr>
                <w:sz w:val="22"/>
                <w:szCs w:val="22"/>
                <w:lang w:val="uk-UA"/>
              </w:rPr>
              <w:t>зараховано</w:t>
            </w:r>
          </w:p>
        </w:tc>
      </w:tr>
      <w:tr w:rsidR="00C154D2" w:rsidRPr="00BF4EA7">
        <w:trPr>
          <w:jc w:val="center"/>
        </w:trPr>
        <w:tc>
          <w:tcPr>
            <w:tcW w:w="1080" w:type="dxa"/>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82-89</w:t>
            </w:r>
          </w:p>
        </w:tc>
        <w:tc>
          <w:tcPr>
            <w:tcW w:w="960" w:type="dxa"/>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В</w:t>
            </w:r>
          </w:p>
        </w:tc>
        <w:tc>
          <w:tcPr>
            <w:tcW w:w="1320" w:type="dxa"/>
            <w:tcMar>
              <w:left w:w="0" w:type="dxa"/>
              <w:right w:w="0" w:type="dxa"/>
            </w:tcMar>
          </w:tcPr>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r w:rsidRPr="00BF4EA7">
              <w:rPr>
                <w:sz w:val="22"/>
                <w:szCs w:val="22"/>
                <w:lang w:val="uk-UA"/>
              </w:rPr>
              <w:t>Дуже</w:t>
            </w:r>
          </w:p>
          <w:p w:rsidR="00C154D2" w:rsidRPr="00BF4EA7" w:rsidRDefault="00C154D2" w:rsidP="00BF4EA7">
            <w:pPr>
              <w:jc w:val="center"/>
              <w:rPr>
                <w:sz w:val="22"/>
                <w:szCs w:val="22"/>
                <w:lang w:val="uk-UA"/>
              </w:rPr>
            </w:pPr>
            <w:r w:rsidRPr="00BF4EA7">
              <w:rPr>
                <w:sz w:val="22"/>
                <w:szCs w:val="22"/>
                <w:lang w:val="uk-UA"/>
              </w:rPr>
              <w:t>добре</w:t>
            </w:r>
          </w:p>
        </w:tc>
        <w:tc>
          <w:tcPr>
            <w:tcW w:w="3720" w:type="dxa"/>
            <w:tcMar>
              <w:left w:w="0" w:type="dxa"/>
              <w:right w:w="0" w:type="dxa"/>
            </w:tcMar>
          </w:tcPr>
          <w:p w:rsidR="00C154D2" w:rsidRPr="00BF4EA7" w:rsidRDefault="00C154D2" w:rsidP="00AF36B2">
            <w:pPr>
              <w:ind w:left="57"/>
              <w:jc w:val="both"/>
              <w:rPr>
                <w:lang w:val="uk-UA"/>
              </w:rPr>
            </w:pPr>
            <w:r w:rsidRPr="00BF4EA7">
              <w:rPr>
                <w:lang w:val="uk-UA"/>
              </w:rPr>
              <w:t>Студент вільно володіє вивченим обсягом матеріалу, застосовує  його на практиці, вільно розв’язує вправи і задачі у стандартних ситуаціях, самостійно виправляє допущені помилки, кількість яких незначна</w:t>
            </w:r>
          </w:p>
        </w:tc>
        <w:tc>
          <w:tcPr>
            <w:tcW w:w="1560" w:type="dxa"/>
            <w:vMerge w:val="restart"/>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p>
          <w:p w:rsidR="00C154D2" w:rsidRPr="00BF4EA7" w:rsidRDefault="00C154D2" w:rsidP="00BF4EA7">
            <w:pPr>
              <w:jc w:val="center"/>
              <w:rPr>
                <w:lang w:val="uk-UA"/>
              </w:rPr>
            </w:pPr>
          </w:p>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Достатній</w:t>
            </w:r>
          </w:p>
          <w:p w:rsidR="00C154D2" w:rsidRPr="00BF4EA7" w:rsidRDefault="00C154D2" w:rsidP="00BF4EA7">
            <w:pPr>
              <w:jc w:val="center"/>
              <w:rPr>
                <w:lang w:val="uk-UA"/>
              </w:rPr>
            </w:pPr>
            <w:r w:rsidRPr="00BF4EA7">
              <w:rPr>
                <w:lang w:val="uk-UA"/>
              </w:rPr>
              <w:t>(конструктивно-варіативний)</w:t>
            </w:r>
          </w:p>
        </w:tc>
        <w:tc>
          <w:tcPr>
            <w:tcW w:w="954" w:type="dxa"/>
            <w:vMerge w:val="restart"/>
            <w:tcMar>
              <w:left w:w="0" w:type="dxa"/>
              <w:right w:w="0" w:type="dxa"/>
            </w:tcMar>
          </w:tcPr>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r>
              <w:rPr>
                <w:sz w:val="22"/>
                <w:szCs w:val="22"/>
                <w:lang w:val="uk-UA"/>
              </w:rPr>
              <w:t>Д</w:t>
            </w:r>
            <w:r w:rsidRPr="00BF4EA7">
              <w:rPr>
                <w:sz w:val="22"/>
                <w:szCs w:val="22"/>
                <w:lang w:val="uk-UA"/>
              </w:rPr>
              <w:t>обре</w:t>
            </w:r>
          </w:p>
        </w:tc>
        <w:tc>
          <w:tcPr>
            <w:tcW w:w="1086" w:type="dxa"/>
            <w:vMerge/>
            <w:tcMar>
              <w:left w:w="0" w:type="dxa"/>
              <w:right w:w="0" w:type="dxa"/>
            </w:tcMar>
          </w:tcPr>
          <w:p w:rsidR="00C154D2" w:rsidRPr="00BF4EA7" w:rsidRDefault="00C154D2" w:rsidP="00BF4EA7">
            <w:pPr>
              <w:jc w:val="center"/>
              <w:rPr>
                <w:sz w:val="22"/>
                <w:szCs w:val="22"/>
                <w:lang w:val="uk-UA"/>
              </w:rPr>
            </w:pPr>
          </w:p>
        </w:tc>
      </w:tr>
      <w:tr w:rsidR="00C154D2" w:rsidRPr="009D5D33">
        <w:trPr>
          <w:jc w:val="center"/>
        </w:trPr>
        <w:tc>
          <w:tcPr>
            <w:tcW w:w="1080" w:type="dxa"/>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74-81</w:t>
            </w:r>
          </w:p>
        </w:tc>
        <w:tc>
          <w:tcPr>
            <w:tcW w:w="960" w:type="dxa"/>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С</w:t>
            </w:r>
          </w:p>
        </w:tc>
        <w:tc>
          <w:tcPr>
            <w:tcW w:w="1320" w:type="dxa"/>
            <w:tcMar>
              <w:left w:w="0" w:type="dxa"/>
              <w:right w:w="0" w:type="dxa"/>
            </w:tcMar>
          </w:tcPr>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r w:rsidRPr="00BF4EA7">
              <w:rPr>
                <w:sz w:val="22"/>
                <w:szCs w:val="22"/>
                <w:lang w:val="uk-UA"/>
              </w:rPr>
              <w:t>добре</w:t>
            </w:r>
          </w:p>
        </w:tc>
        <w:tc>
          <w:tcPr>
            <w:tcW w:w="3720" w:type="dxa"/>
            <w:tcMar>
              <w:left w:w="0" w:type="dxa"/>
              <w:right w:w="0" w:type="dxa"/>
            </w:tcMar>
          </w:tcPr>
          <w:p w:rsidR="00C154D2" w:rsidRPr="00BF4EA7" w:rsidRDefault="00C154D2" w:rsidP="00AF36B2">
            <w:pPr>
              <w:ind w:left="57"/>
              <w:jc w:val="both"/>
              <w:rPr>
                <w:lang w:val="uk-UA"/>
              </w:rPr>
            </w:pPr>
            <w:r w:rsidRPr="00BF4EA7">
              <w:rPr>
                <w:lang w:val="uk-UA"/>
              </w:rPr>
              <w:t>Студент вміє заставляти, узагальнювати, систематизувати інформацію під керівництвом викладача: в цілому самостійно застосовувати її на практиці: контролювати власну діяльність: виправляти помилки, серед яких є суттєві, добирати аргументи для підтвердження думок</w:t>
            </w:r>
          </w:p>
        </w:tc>
        <w:tc>
          <w:tcPr>
            <w:tcW w:w="1560" w:type="dxa"/>
            <w:vMerge/>
            <w:tcMar>
              <w:left w:w="0" w:type="dxa"/>
              <w:right w:w="0" w:type="dxa"/>
            </w:tcMar>
          </w:tcPr>
          <w:p w:rsidR="00C154D2" w:rsidRPr="00BF4EA7" w:rsidRDefault="00C154D2" w:rsidP="00BF4EA7">
            <w:pPr>
              <w:jc w:val="center"/>
              <w:rPr>
                <w:lang w:val="uk-UA"/>
              </w:rPr>
            </w:pPr>
          </w:p>
        </w:tc>
        <w:tc>
          <w:tcPr>
            <w:tcW w:w="954" w:type="dxa"/>
            <w:vMerge/>
            <w:tcMar>
              <w:left w:w="0" w:type="dxa"/>
              <w:right w:w="0" w:type="dxa"/>
            </w:tcMar>
          </w:tcPr>
          <w:p w:rsidR="00C154D2" w:rsidRPr="00BF4EA7" w:rsidRDefault="00C154D2" w:rsidP="00BF4EA7">
            <w:pPr>
              <w:jc w:val="center"/>
              <w:rPr>
                <w:sz w:val="22"/>
                <w:szCs w:val="22"/>
                <w:lang w:val="uk-UA"/>
              </w:rPr>
            </w:pPr>
          </w:p>
        </w:tc>
        <w:tc>
          <w:tcPr>
            <w:tcW w:w="1086" w:type="dxa"/>
            <w:vMerge/>
            <w:tcMar>
              <w:left w:w="0" w:type="dxa"/>
              <w:right w:w="0" w:type="dxa"/>
            </w:tcMar>
          </w:tcPr>
          <w:p w:rsidR="00C154D2" w:rsidRPr="00BF4EA7" w:rsidRDefault="00C154D2" w:rsidP="00BF4EA7">
            <w:pPr>
              <w:jc w:val="center"/>
              <w:rPr>
                <w:sz w:val="22"/>
                <w:szCs w:val="22"/>
                <w:lang w:val="uk-UA"/>
              </w:rPr>
            </w:pPr>
          </w:p>
        </w:tc>
      </w:tr>
      <w:tr w:rsidR="00C154D2" w:rsidRPr="00BF4EA7">
        <w:trPr>
          <w:jc w:val="center"/>
        </w:trPr>
        <w:tc>
          <w:tcPr>
            <w:tcW w:w="1080" w:type="dxa"/>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64-73</w:t>
            </w:r>
          </w:p>
        </w:tc>
        <w:tc>
          <w:tcPr>
            <w:tcW w:w="960" w:type="dxa"/>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D</w:t>
            </w:r>
          </w:p>
        </w:tc>
        <w:tc>
          <w:tcPr>
            <w:tcW w:w="1320" w:type="dxa"/>
            <w:tcMar>
              <w:left w:w="0" w:type="dxa"/>
              <w:right w:w="0" w:type="dxa"/>
            </w:tcMar>
          </w:tcPr>
          <w:p w:rsidR="00C154D2" w:rsidRPr="00BF4EA7" w:rsidRDefault="00C154D2" w:rsidP="00BF4EA7">
            <w:pPr>
              <w:jc w:val="center"/>
              <w:rPr>
                <w:sz w:val="22"/>
                <w:szCs w:val="22"/>
                <w:lang w:val="uk-UA"/>
              </w:rPr>
            </w:pPr>
            <w:r w:rsidRPr="00BF4EA7">
              <w:rPr>
                <w:sz w:val="22"/>
                <w:szCs w:val="22"/>
                <w:lang w:val="uk-UA"/>
              </w:rPr>
              <w:t>задовільно</w:t>
            </w:r>
          </w:p>
        </w:tc>
        <w:tc>
          <w:tcPr>
            <w:tcW w:w="3720" w:type="dxa"/>
            <w:tcMar>
              <w:left w:w="0" w:type="dxa"/>
              <w:right w:w="0" w:type="dxa"/>
            </w:tcMar>
          </w:tcPr>
          <w:p w:rsidR="00C154D2" w:rsidRDefault="00C154D2" w:rsidP="00AF36B2">
            <w:pPr>
              <w:ind w:left="57"/>
              <w:jc w:val="both"/>
              <w:rPr>
                <w:lang w:val="uk-UA"/>
              </w:rPr>
            </w:pPr>
            <w:r w:rsidRPr="00BF4EA7">
              <w:rPr>
                <w:lang w:val="uk-UA"/>
              </w:rPr>
              <w:t>Студент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w:t>
            </w:r>
          </w:p>
          <w:p w:rsidR="00C154D2" w:rsidRPr="00BF4EA7" w:rsidRDefault="00C154D2" w:rsidP="00AF36B2">
            <w:pPr>
              <w:ind w:left="57"/>
              <w:jc w:val="both"/>
              <w:rPr>
                <w:lang w:val="uk-UA"/>
              </w:rPr>
            </w:pPr>
          </w:p>
        </w:tc>
        <w:tc>
          <w:tcPr>
            <w:tcW w:w="1560" w:type="dxa"/>
            <w:vMerge w:val="restart"/>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p>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Середній</w:t>
            </w:r>
          </w:p>
          <w:p w:rsidR="00C154D2" w:rsidRPr="00BF4EA7" w:rsidRDefault="00C154D2" w:rsidP="00BF4EA7">
            <w:pPr>
              <w:jc w:val="center"/>
              <w:rPr>
                <w:lang w:val="uk-UA"/>
              </w:rPr>
            </w:pPr>
            <w:r w:rsidRPr="00BF4EA7">
              <w:rPr>
                <w:lang w:val="uk-UA"/>
              </w:rPr>
              <w:t>(репродуктивний)</w:t>
            </w:r>
          </w:p>
        </w:tc>
        <w:tc>
          <w:tcPr>
            <w:tcW w:w="954" w:type="dxa"/>
            <w:vMerge w:val="restart"/>
            <w:tcMar>
              <w:left w:w="0" w:type="dxa"/>
              <w:right w:w="0" w:type="dxa"/>
            </w:tcMar>
          </w:tcPr>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r w:rsidRPr="00BF4EA7">
              <w:rPr>
                <w:sz w:val="22"/>
                <w:szCs w:val="22"/>
                <w:lang w:val="uk-UA"/>
              </w:rPr>
              <w:t>Задо</w:t>
            </w:r>
            <w:r>
              <w:rPr>
                <w:sz w:val="22"/>
                <w:szCs w:val="22"/>
                <w:lang w:val="uk-UA"/>
              </w:rPr>
              <w:t>-</w:t>
            </w:r>
            <w:r w:rsidRPr="00BF4EA7">
              <w:rPr>
                <w:sz w:val="22"/>
                <w:szCs w:val="22"/>
                <w:lang w:val="uk-UA"/>
              </w:rPr>
              <w:t>вільно</w:t>
            </w:r>
          </w:p>
        </w:tc>
        <w:tc>
          <w:tcPr>
            <w:tcW w:w="1086" w:type="dxa"/>
            <w:vMerge/>
            <w:tcMar>
              <w:left w:w="0" w:type="dxa"/>
              <w:right w:w="0" w:type="dxa"/>
            </w:tcMar>
          </w:tcPr>
          <w:p w:rsidR="00C154D2" w:rsidRPr="00BF4EA7" w:rsidRDefault="00C154D2" w:rsidP="00BF4EA7">
            <w:pPr>
              <w:jc w:val="center"/>
              <w:rPr>
                <w:sz w:val="22"/>
                <w:szCs w:val="22"/>
                <w:lang w:val="uk-UA"/>
              </w:rPr>
            </w:pPr>
          </w:p>
        </w:tc>
      </w:tr>
      <w:tr w:rsidR="00C154D2" w:rsidRPr="00BF4EA7">
        <w:trPr>
          <w:jc w:val="center"/>
        </w:trPr>
        <w:tc>
          <w:tcPr>
            <w:tcW w:w="1080" w:type="dxa"/>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60-63</w:t>
            </w:r>
          </w:p>
        </w:tc>
        <w:tc>
          <w:tcPr>
            <w:tcW w:w="960" w:type="dxa"/>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Е</w:t>
            </w:r>
          </w:p>
        </w:tc>
        <w:tc>
          <w:tcPr>
            <w:tcW w:w="1320" w:type="dxa"/>
            <w:tcMar>
              <w:left w:w="0" w:type="dxa"/>
              <w:right w:w="0" w:type="dxa"/>
            </w:tcMar>
          </w:tcPr>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r w:rsidRPr="00BF4EA7">
              <w:rPr>
                <w:sz w:val="22"/>
                <w:szCs w:val="22"/>
                <w:lang w:val="uk-UA"/>
              </w:rPr>
              <w:t>достатньо</w:t>
            </w:r>
          </w:p>
        </w:tc>
        <w:tc>
          <w:tcPr>
            <w:tcW w:w="3720" w:type="dxa"/>
            <w:tcMar>
              <w:left w:w="0" w:type="dxa"/>
              <w:right w:w="0" w:type="dxa"/>
            </w:tcMar>
          </w:tcPr>
          <w:p w:rsidR="00C154D2" w:rsidRPr="00BF4EA7" w:rsidRDefault="00C154D2" w:rsidP="00AF36B2">
            <w:pPr>
              <w:ind w:left="57"/>
              <w:jc w:val="both"/>
              <w:rPr>
                <w:lang w:val="uk-UA"/>
              </w:rPr>
            </w:pPr>
            <w:r w:rsidRPr="00BF4EA7">
              <w:rPr>
                <w:lang w:val="uk-UA"/>
              </w:rPr>
              <w:t>Студент володіє навчальним матеріалом на рівні, вищому за початковий, значну частину його відтворює на репродуктивному рівні</w:t>
            </w:r>
          </w:p>
        </w:tc>
        <w:tc>
          <w:tcPr>
            <w:tcW w:w="1560" w:type="dxa"/>
            <w:vMerge/>
            <w:tcMar>
              <w:left w:w="0" w:type="dxa"/>
              <w:right w:w="0" w:type="dxa"/>
            </w:tcMar>
          </w:tcPr>
          <w:p w:rsidR="00C154D2" w:rsidRPr="00BF4EA7" w:rsidRDefault="00C154D2" w:rsidP="00BF4EA7">
            <w:pPr>
              <w:jc w:val="center"/>
              <w:rPr>
                <w:lang w:val="uk-UA"/>
              </w:rPr>
            </w:pPr>
          </w:p>
        </w:tc>
        <w:tc>
          <w:tcPr>
            <w:tcW w:w="954" w:type="dxa"/>
            <w:vMerge/>
            <w:tcMar>
              <w:left w:w="0" w:type="dxa"/>
              <w:right w:w="0" w:type="dxa"/>
            </w:tcMar>
          </w:tcPr>
          <w:p w:rsidR="00C154D2" w:rsidRPr="00BF4EA7" w:rsidRDefault="00C154D2" w:rsidP="00BF4EA7">
            <w:pPr>
              <w:jc w:val="center"/>
              <w:rPr>
                <w:sz w:val="22"/>
                <w:szCs w:val="22"/>
                <w:lang w:val="uk-UA"/>
              </w:rPr>
            </w:pPr>
          </w:p>
        </w:tc>
        <w:tc>
          <w:tcPr>
            <w:tcW w:w="1086" w:type="dxa"/>
            <w:vMerge/>
            <w:tcMar>
              <w:left w:w="0" w:type="dxa"/>
              <w:right w:w="0" w:type="dxa"/>
            </w:tcMar>
          </w:tcPr>
          <w:p w:rsidR="00C154D2" w:rsidRPr="00BF4EA7" w:rsidRDefault="00C154D2" w:rsidP="00BF4EA7">
            <w:pPr>
              <w:jc w:val="center"/>
              <w:rPr>
                <w:sz w:val="22"/>
                <w:szCs w:val="22"/>
                <w:lang w:val="uk-UA"/>
              </w:rPr>
            </w:pPr>
          </w:p>
        </w:tc>
      </w:tr>
      <w:tr w:rsidR="00C154D2" w:rsidRPr="00BF4EA7">
        <w:trPr>
          <w:jc w:val="center"/>
        </w:trPr>
        <w:tc>
          <w:tcPr>
            <w:tcW w:w="1080" w:type="dxa"/>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35-59</w:t>
            </w:r>
          </w:p>
        </w:tc>
        <w:tc>
          <w:tcPr>
            <w:tcW w:w="960" w:type="dxa"/>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FX</w:t>
            </w:r>
          </w:p>
        </w:tc>
        <w:tc>
          <w:tcPr>
            <w:tcW w:w="1320" w:type="dxa"/>
            <w:tcMar>
              <w:left w:w="0" w:type="dxa"/>
              <w:right w:w="0" w:type="dxa"/>
            </w:tcMar>
          </w:tcPr>
          <w:p w:rsidR="00C154D2" w:rsidRPr="00BF4EA7" w:rsidRDefault="00C154D2" w:rsidP="000F5912">
            <w:pPr>
              <w:rPr>
                <w:sz w:val="22"/>
                <w:szCs w:val="22"/>
                <w:lang w:val="uk-UA"/>
              </w:rPr>
            </w:pPr>
            <w:r w:rsidRPr="00BF4EA7">
              <w:rPr>
                <w:sz w:val="22"/>
                <w:szCs w:val="22"/>
                <w:lang w:val="uk-UA"/>
              </w:rPr>
              <w:t>Незадовільно з можливістю повторного складання семестрового контролю</w:t>
            </w:r>
          </w:p>
        </w:tc>
        <w:tc>
          <w:tcPr>
            <w:tcW w:w="3720" w:type="dxa"/>
            <w:tcMar>
              <w:left w:w="0" w:type="dxa"/>
              <w:right w:w="0" w:type="dxa"/>
            </w:tcMar>
          </w:tcPr>
          <w:p w:rsidR="00C154D2" w:rsidRPr="00BF4EA7" w:rsidRDefault="00C154D2" w:rsidP="00AF36B2">
            <w:pPr>
              <w:ind w:left="57"/>
              <w:jc w:val="both"/>
              <w:rPr>
                <w:lang w:val="uk-UA"/>
              </w:rPr>
            </w:pPr>
            <w:r w:rsidRPr="00BF4EA7">
              <w:rPr>
                <w:lang w:val="uk-UA"/>
              </w:rPr>
              <w:t xml:space="preserve">Студент володіє матеріалом на рівні окремих фрагментів, що становлять незначну частину навчального матеріалу </w:t>
            </w:r>
          </w:p>
        </w:tc>
        <w:tc>
          <w:tcPr>
            <w:tcW w:w="1560" w:type="dxa"/>
            <w:vMerge w:val="restart"/>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p>
          <w:p w:rsidR="00C154D2" w:rsidRPr="00BF4EA7" w:rsidRDefault="00C154D2" w:rsidP="00BF4EA7">
            <w:pPr>
              <w:jc w:val="center"/>
              <w:rPr>
                <w:lang w:val="uk-UA"/>
              </w:rPr>
            </w:pPr>
          </w:p>
          <w:p w:rsidR="00C154D2" w:rsidRPr="00BF4EA7" w:rsidRDefault="00C154D2" w:rsidP="00BF4EA7">
            <w:pPr>
              <w:jc w:val="center"/>
              <w:rPr>
                <w:lang w:val="uk-UA"/>
              </w:rPr>
            </w:pPr>
            <w:r>
              <w:rPr>
                <w:lang w:val="uk-UA"/>
              </w:rPr>
              <w:t>Н</w:t>
            </w:r>
            <w:r w:rsidRPr="00BF4EA7">
              <w:rPr>
                <w:lang w:val="uk-UA"/>
              </w:rPr>
              <w:t>изький</w:t>
            </w:r>
          </w:p>
          <w:p w:rsidR="00C154D2" w:rsidRPr="00BF4EA7" w:rsidRDefault="00C154D2" w:rsidP="00BF4EA7">
            <w:pPr>
              <w:jc w:val="center"/>
              <w:rPr>
                <w:lang w:val="uk-UA"/>
              </w:rPr>
            </w:pPr>
            <w:r w:rsidRPr="00BF4EA7">
              <w:rPr>
                <w:lang w:val="uk-UA"/>
              </w:rPr>
              <w:t>(рецептивно-продуктивний)</w:t>
            </w:r>
          </w:p>
        </w:tc>
        <w:tc>
          <w:tcPr>
            <w:tcW w:w="954" w:type="dxa"/>
            <w:vMerge w:val="restart"/>
            <w:tcMar>
              <w:left w:w="0" w:type="dxa"/>
              <w:right w:w="0" w:type="dxa"/>
            </w:tcMar>
          </w:tcPr>
          <w:p w:rsidR="00C154D2" w:rsidRPr="00BF4EA7" w:rsidRDefault="00C154D2" w:rsidP="00BF4EA7">
            <w:pPr>
              <w:jc w:val="center"/>
              <w:rPr>
                <w:sz w:val="22"/>
                <w:szCs w:val="22"/>
                <w:lang w:val="uk-UA"/>
              </w:rPr>
            </w:pPr>
          </w:p>
          <w:p w:rsidR="00C154D2" w:rsidRPr="00BF4EA7" w:rsidRDefault="00C154D2" w:rsidP="00BF4EA7">
            <w:pPr>
              <w:jc w:val="center"/>
              <w:rPr>
                <w:sz w:val="22"/>
                <w:szCs w:val="22"/>
                <w:lang w:val="uk-UA"/>
              </w:rPr>
            </w:pPr>
          </w:p>
          <w:p w:rsidR="00C154D2" w:rsidRDefault="00C154D2" w:rsidP="00BF4EA7">
            <w:pPr>
              <w:jc w:val="center"/>
              <w:rPr>
                <w:sz w:val="22"/>
                <w:szCs w:val="22"/>
                <w:lang w:val="uk-UA"/>
              </w:rPr>
            </w:pPr>
          </w:p>
          <w:p w:rsidR="00C154D2" w:rsidRPr="00BF4EA7" w:rsidRDefault="00C154D2" w:rsidP="00BF4EA7">
            <w:pPr>
              <w:jc w:val="center"/>
              <w:rPr>
                <w:sz w:val="22"/>
                <w:szCs w:val="22"/>
                <w:lang w:val="uk-UA"/>
              </w:rPr>
            </w:pPr>
            <w:r>
              <w:rPr>
                <w:sz w:val="22"/>
                <w:szCs w:val="22"/>
                <w:lang w:val="uk-UA"/>
              </w:rPr>
              <w:t>Н</w:t>
            </w:r>
            <w:r w:rsidRPr="00BF4EA7">
              <w:rPr>
                <w:sz w:val="22"/>
                <w:szCs w:val="22"/>
                <w:lang w:val="uk-UA"/>
              </w:rPr>
              <w:t>езадо</w:t>
            </w:r>
          </w:p>
          <w:p w:rsidR="00C154D2" w:rsidRPr="00BF4EA7" w:rsidRDefault="00C154D2" w:rsidP="00BF4EA7">
            <w:pPr>
              <w:jc w:val="center"/>
              <w:rPr>
                <w:sz w:val="22"/>
                <w:szCs w:val="22"/>
                <w:lang w:val="uk-UA"/>
              </w:rPr>
            </w:pPr>
            <w:r w:rsidRPr="00BF4EA7">
              <w:rPr>
                <w:sz w:val="22"/>
                <w:szCs w:val="22"/>
                <w:lang w:val="uk-UA"/>
              </w:rPr>
              <w:t>вільно</w:t>
            </w:r>
          </w:p>
        </w:tc>
        <w:tc>
          <w:tcPr>
            <w:tcW w:w="1086" w:type="dxa"/>
            <w:vMerge w:val="restart"/>
            <w:tcMar>
              <w:left w:w="0" w:type="dxa"/>
              <w:right w:w="0" w:type="dxa"/>
            </w:tcMar>
          </w:tcPr>
          <w:p w:rsidR="00C154D2" w:rsidRPr="00BF4EA7" w:rsidRDefault="00C154D2" w:rsidP="00AF36B2">
            <w:pPr>
              <w:jc w:val="center"/>
              <w:rPr>
                <w:sz w:val="22"/>
                <w:szCs w:val="22"/>
                <w:lang w:val="uk-UA"/>
              </w:rPr>
            </w:pPr>
          </w:p>
          <w:p w:rsidR="00C154D2" w:rsidRPr="00BF4EA7" w:rsidRDefault="00C154D2" w:rsidP="00AF36B2">
            <w:pPr>
              <w:jc w:val="center"/>
              <w:rPr>
                <w:sz w:val="22"/>
                <w:szCs w:val="22"/>
                <w:lang w:val="uk-UA"/>
              </w:rPr>
            </w:pPr>
          </w:p>
          <w:p w:rsidR="00C154D2" w:rsidRPr="00BF4EA7" w:rsidRDefault="00C154D2" w:rsidP="00AF36B2">
            <w:pPr>
              <w:jc w:val="center"/>
              <w:rPr>
                <w:sz w:val="22"/>
                <w:szCs w:val="22"/>
                <w:lang w:val="uk-UA"/>
              </w:rPr>
            </w:pPr>
          </w:p>
          <w:p w:rsidR="00C154D2" w:rsidRPr="00BF4EA7" w:rsidRDefault="00C154D2" w:rsidP="00AF36B2">
            <w:pPr>
              <w:tabs>
                <w:tab w:val="left" w:pos="133"/>
              </w:tabs>
              <w:ind w:right="-588"/>
              <w:rPr>
                <w:sz w:val="22"/>
                <w:szCs w:val="22"/>
                <w:lang w:val="uk-UA"/>
              </w:rPr>
            </w:pPr>
            <w:r w:rsidRPr="00BF4EA7">
              <w:rPr>
                <w:sz w:val="22"/>
                <w:szCs w:val="22"/>
                <w:lang w:val="uk-UA"/>
              </w:rPr>
              <w:t>Не зара</w:t>
            </w:r>
            <w:r>
              <w:rPr>
                <w:sz w:val="22"/>
                <w:szCs w:val="22"/>
                <w:lang w:val="uk-UA"/>
              </w:rPr>
              <w:t>-</w:t>
            </w:r>
          </w:p>
          <w:p w:rsidR="00C154D2" w:rsidRPr="00BF4EA7" w:rsidRDefault="00C154D2" w:rsidP="00AF36B2">
            <w:pPr>
              <w:ind w:right="-588"/>
              <w:rPr>
                <w:sz w:val="22"/>
                <w:szCs w:val="22"/>
                <w:lang w:val="uk-UA"/>
              </w:rPr>
            </w:pPr>
            <w:r w:rsidRPr="00BF4EA7">
              <w:rPr>
                <w:sz w:val="22"/>
                <w:szCs w:val="22"/>
                <w:lang w:val="uk-UA"/>
              </w:rPr>
              <w:t>ховано</w:t>
            </w:r>
          </w:p>
        </w:tc>
      </w:tr>
      <w:tr w:rsidR="00C154D2" w:rsidRPr="00BF4EA7">
        <w:trPr>
          <w:jc w:val="center"/>
        </w:trPr>
        <w:tc>
          <w:tcPr>
            <w:tcW w:w="1080" w:type="dxa"/>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1-34</w:t>
            </w:r>
          </w:p>
        </w:tc>
        <w:tc>
          <w:tcPr>
            <w:tcW w:w="960" w:type="dxa"/>
            <w:tcMar>
              <w:left w:w="0" w:type="dxa"/>
              <w:right w:w="0" w:type="dxa"/>
            </w:tcMar>
          </w:tcPr>
          <w:p w:rsidR="00C154D2" w:rsidRPr="00BF4EA7" w:rsidRDefault="00C154D2" w:rsidP="00BF4EA7">
            <w:pPr>
              <w:jc w:val="center"/>
              <w:rPr>
                <w:lang w:val="uk-UA"/>
              </w:rPr>
            </w:pPr>
          </w:p>
          <w:p w:rsidR="00C154D2" w:rsidRPr="00BF4EA7" w:rsidRDefault="00C154D2" w:rsidP="00BF4EA7">
            <w:pPr>
              <w:jc w:val="center"/>
              <w:rPr>
                <w:lang w:val="uk-UA"/>
              </w:rPr>
            </w:pPr>
            <w:r w:rsidRPr="00BF4EA7">
              <w:rPr>
                <w:lang w:val="uk-UA"/>
              </w:rPr>
              <w:t>F</w:t>
            </w:r>
          </w:p>
        </w:tc>
        <w:tc>
          <w:tcPr>
            <w:tcW w:w="1320" w:type="dxa"/>
            <w:tcMar>
              <w:left w:w="0" w:type="dxa"/>
              <w:right w:w="0" w:type="dxa"/>
            </w:tcMar>
          </w:tcPr>
          <w:p w:rsidR="00C154D2" w:rsidRPr="00BF4EA7" w:rsidRDefault="00C154D2" w:rsidP="000F5912">
            <w:pPr>
              <w:rPr>
                <w:sz w:val="22"/>
                <w:szCs w:val="22"/>
                <w:lang w:val="uk-UA"/>
              </w:rPr>
            </w:pPr>
            <w:r w:rsidRPr="00BF4EA7">
              <w:rPr>
                <w:sz w:val="22"/>
                <w:szCs w:val="22"/>
                <w:lang w:val="uk-UA"/>
              </w:rPr>
              <w:t>Незадовільно з обов’язковим повторним вивченням залікового кредиту</w:t>
            </w:r>
          </w:p>
        </w:tc>
        <w:tc>
          <w:tcPr>
            <w:tcW w:w="3720" w:type="dxa"/>
            <w:tcMar>
              <w:left w:w="0" w:type="dxa"/>
              <w:right w:w="0" w:type="dxa"/>
            </w:tcMar>
          </w:tcPr>
          <w:p w:rsidR="00C154D2" w:rsidRPr="00BF4EA7" w:rsidRDefault="00C154D2" w:rsidP="00AF36B2">
            <w:pPr>
              <w:ind w:left="57"/>
              <w:jc w:val="both"/>
              <w:rPr>
                <w:lang w:val="uk-UA"/>
              </w:rPr>
            </w:pPr>
            <w:r w:rsidRPr="00BF4EA7">
              <w:rPr>
                <w:lang w:val="uk-UA"/>
              </w:rPr>
              <w:t>Студент володіє матеріалом на рівні елементарного розпізнання і відтворення окремих фактів, елементів, об'єктів</w:t>
            </w:r>
          </w:p>
        </w:tc>
        <w:tc>
          <w:tcPr>
            <w:tcW w:w="1560" w:type="dxa"/>
            <w:vMerge/>
            <w:tcMar>
              <w:left w:w="0" w:type="dxa"/>
              <w:right w:w="0" w:type="dxa"/>
            </w:tcMar>
          </w:tcPr>
          <w:p w:rsidR="00C154D2" w:rsidRPr="00BF4EA7" w:rsidRDefault="00C154D2" w:rsidP="000F5912">
            <w:pPr>
              <w:rPr>
                <w:lang w:val="uk-UA"/>
              </w:rPr>
            </w:pPr>
          </w:p>
        </w:tc>
        <w:tc>
          <w:tcPr>
            <w:tcW w:w="954" w:type="dxa"/>
            <w:vMerge/>
            <w:tcMar>
              <w:left w:w="0" w:type="dxa"/>
              <w:right w:w="0" w:type="dxa"/>
            </w:tcMar>
          </w:tcPr>
          <w:p w:rsidR="00C154D2" w:rsidRPr="00BF4EA7" w:rsidRDefault="00C154D2" w:rsidP="000F5912">
            <w:pPr>
              <w:rPr>
                <w:sz w:val="22"/>
                <w:szCs w:val="22"/>
                <w:lang w:val="uk-UA"/>
              </w:rPr>
            </w:pPr>
          </w:p>
        </w:tc>
        <w:tc>
          <w:tcPr>
            <w:tcW w:w="1086" w:type="dxa"/>
            <w:vMerge/>
            <w:tcMar>
              <w:left w:w="0" w:type="dxa"/>
              <w:right w:w="0" w:type="dxa"/>
            </w:tcMar>
          </w:tcPr>
          <w:p w:rsidR="00C154D2" w:rsidRPr="00BF4EA7" w:rsidRDefault="00C154D2" w:rsidP="000F5912">
            <w:pPr>
              <w:rPr>
                <w:sz w:val="22"/>
                <w:szCs w:val="22"/>
                <w:lang w:val="uk-UA"/>
              </w:rPr>
            </w:pPr>
          </w:p>
        </w:tc>
      </w:tr>
    </w:tbl>
    <w:p w:rsidR="00C154D2" w:rsidRPr="00C071A3" w:rsidRDefault="00C154D2" w:rsidP="007A79D3">
      <w:pPr>
        <w:shd w:val="clear" w:color="auto" w:fill="FFFFFF"/>
        <w:spacing w:before="24" w:line="317" w:lineRule="exact"/>
        <w:ind w:firstLine="720"/>
        <w:rPr>
          <w:color w:val="000000"/>
          <w:sz w:val="28"/>
          <w:szCs w:val="28"/>
          <w:lang w:val="uk-UA"/>
        </w:rPr>
      </w:pPr>
      <w:r w:rsidRPr="00C071A3">
        <w:rPr>
          <w:color w:val="000000"/>
          <w:spacing w:val="-6"/>
          <w:sz w:val="28"/>
          <w:szCs w:val="28"/>
          <w:lang w:val="uk-UA"/>
        </w:rPr>
        <w:t>3.12.2. Семестровий контроль.</w:t>
      </w:r>
    </w:p>
    <w:p w:rsidR="00C154D2" w:rsidRPr="00C071A3" w:rsidRDefault="00C154D2" w:rsidP="002519F2">
      <w:pPr>
        <w:shd w:val="clear" w:color="auto" w:fill="FFFFFF"/>
        <w:spacing w:line="317" w:lineRule="exact"/>
        <w:ind w:left="29" w:right="1" w:firstLine="710"/>
        <w:jc w:val="both"/>
        <w:rPr>
          <w:color w:val="000000"/>
          <w:sz w:val="28"/>
          <w:szCs w:val="28"/>
          <w:lang w:val="uk-UA"/>
        </w:rPr>
      </w:pPr>
      <w:r w:rsidRPr="00C071A3">
        <w:rPr>
          <w:color w:val="000000"/>
          <w:spacing w:val="9"/>
          <w:sz w:val="28"/>
          <w:szCs w:val="28"/>
          <w:lang w:val="uk-UA"/>
        </w:rPr>
        <w:t xml:space="preserve">3.12.2.1. Семестровий контроль проводяться у формах семестрового </w:t>
      </w:r>
      <w:r w:rsidRPr="00C071A3">
        <w:rPr>
          <w:color w:val="000000"/>
          <w:spacing w:val="5"/>
          <w:sz w:val="28"/>
          <w:szCs w:val="28"/>
          <w:lang w:val="uk-UA"/>
        </w:rPr>
        <w:t>екзамену, дифере</w:t>
      </w:r>
      <w:r>
        <w:rPr>
          <w:color w:val="000000"/>
          <w:spacing w:val="5"/>
          <w:sz w:val="28"/>
          <w:szCs w:val="28"/>
          <w:lang w:val="uk-UA"/>
        </w:rPr>
        <w:t xml:space="preserve">нційованого заліку або заліку </w:t>
      </w:r>
      <w:r w:rsidRPr="00C071A3">
        <w:rPr>
          <w:color w:val="000000"/>
          <w:spacing w:val="5"/>
          <w:sz w:val="28"/>
          <w:szCs w:val="28"/>
          <w:lang w:val="uk-UA"/>
        </w:rPr>
        <w:t xml:space="preserve">з конкретної навчальної </w:t>
      </w:r>
      <w:r w:rsidRPr="00C071A3">
        <w:rPr>
          <w:color w:val="000000"/>
          <w:spacing w:val="-2"/>
          <w:sz w:val="28"/>
          <w:szCs w:val="28"/>
          <w:lang w:val="uk-UA"/>
        </w:rPr>
        <w:t xml:space="preserve">дисципліни в обсязі навчального матеріалу, визначеного навчальною програмою, і </w:t>
      </w:r>
      <w:r w:rsidRPr="00C071A3">
        <w:rPr>
          <w:color w:val="000000"/>
          <w:spacing w:val="-1"/>
          <w:sz w:val="28"/>
          <w:szCs w:val="28"/>
          <w:lang w:val="uk-UA"/>
        </w:rPr>
        <w:t>в терміни, встановлені навчальним планом.</w:t>
      </w:r>
    </w:p>
    <w:p w:rsidR="00C154D2" w:rsidRPr="00C071A3" w:rsidRDefault="00C154D2" w:rsidP="002519F2">
      <w:pPr>
        <w:shd w:val="clear" w:color="auto" w:fill="FFFFFF"/>
        <w:spacing w:line="317" w:lineRule="exact"/>
        <w:ind w:left="43" w:right="1" w:firstLine="715"/>
        <w:jc w:val="both"/>
        <w:rPr>
          <w:color w:val="000000"/>
          <w:sz w:val="28"/>
          <w:szCs w:val="28"/>
          <w:lang w:val="uk-UA"/>
        </w:rPr>
      </w:pPr>
      <w:r w:rsidRPr="00C071A3">
        <w:rPr>
          <w:color w:val="000000"/>
          <w:spacing w:val="7"/>
          <w:sz w:val="28"/>
          <w:szCs w:val="28"/>
          <w:lang w:val="uk-UA"/>
        </w:rPr>
        <w:t xml:space="preserve">Семестровий екзамен - це форма підсумкового контролю засвоєння </w:t>
      </w:r>
      <w:r w:rsidRPr="00C071A3">
        <w:rPr>
          <w:color w:val="000000"/>
          <w:spacing w:val="-6"/>
          <w:sz w:val="28"/>
          <w:szCs w:val="28"/>
          <w:lang w:val="uk-UA"/>
        </w:rPr>
        <w:t xml:space="preserve">студентом теоретичного та практичного матеріалу з окремої навчальної дисципліни </w:t>
      </w:r>
      <w:r w:rsidRPr="00C071A3">
        <w:rPr>
          <w:color w:val="000000"/>
          <w:spacing w:val="-5"/>
          <w:sz w:val="28"/>
          <w:szCs w:val="28"/>
          <w:lang w:val="uk-UA"/>
        </w:rPr>
        <w:t>за семестр, що проводиться як контрольний захід.</w:t>
      </w:r>
    </w:p>
    <w:p w:rsidR="00C154D2" w:rsidRPr="00C071A3" w:rsidRDefault="00C154D2" w:rsidP="002519F2">
      <w:pPr>
        <w:shd w:val="clear" w:color="auto" w:fill="FFFFFF"/>
        <w:spacing w:line="317" w:lineRule="exact"/>
        <w:ind w:left="53" w:right="1" w:firstLine="720"/>
        <w:jc w:val="both"/>
        <w:rPr>
          <w:color w:val="000000"/>
          <w:spacing w:val="-1"/>
          <w:sz w:val="28"/>
          <w:szCs w:val="28"/>
          <w:lang w:val="uk-UA"/>
        </w:rPr>
      </w:pPr>
      <w:r w:rsidRPr="00C071A3">
        <w:rPr>
          <w:color w:val="000000"/>
          <w:spacing w:val="-11"/>
          <w:sz w:val="28"/>
          <w:szCs w:val="28"/>
          <w:lang w:val="uk-UA"/>
        </w:rPr>
        <w:t xml:space="preserve">Семестровий диференційований залік - це форма підсумкового контролю, що </w:t>
      </w:r>
      <w:r w:rsidRPr="00C071A3">
        <w:rPr>
          <w:color w:val="000000"/>
          <w:spacing w:val="-1"/>
          <w:sz w:val="28"/>
          <w:szCs w:val="28"/>
          <w:lang w:val="uk-UA"/>
        </w:rPr>
        <w:t xml:space="preserve">полягає в оцінці засвоєння студентом навчального матеріалу з певної дисципліни </w:t>
      </w:r>
    </w:p>
    <w:p w:rsidR="00C154D2" w:rsidRPr="00C071A3" w:rsidRDefault="00C154D2" w:rsidP="00B52D78">
      <w:pPr>
        <w:shd w:val="clear" w:color="auto" w:fill="FFFFFF"/>
        <w:spacing w:line="317" w:lineRule="exact"/>
        <w:ind w:left="53" w:right="1"/>
        <w:jc w:val="both"/>
        <w:rPr>
          <w:color w:val="000000"/>
          <w:sz w:val="28"/>
          <w:szCs w:val="28"/>
          <w:lang w:val="uk-UA"/>
        </w:rPr>
      </w:pPr>
      <w:r w:rsidRPr="00C071A3">
        <w:rPr>
          <w:color w:val="000000"/>
          <w:spacing w:val="-5"/>
          <w:sz w:val="28"/>
          <w:szCs w:val="28"/>
          <w:lang w:val="uk-UA"/>
        </w:rPr>
        <w:t xml:space="preserve">на </w:t>
      </w:r>
      <w:r w:rsidRPr="00D27E13">
        <w:rPr>
          <w:color w:val="FF0000"/>
          <w:spacing w:val="-5"/>
          <w:sz w:val="28"/>
          <w:szCs w:val="28"/>
          <w:lang w:val="uk-UA"/>
        </w:rPr>
        <w:t xml:space="preserve">підставі результатів оцінок лабораторних робіт, практичних робіт, оцінок за семінарські заняття, виконання самостійної роботи, оцінок за модульні контрольні роботи (або тематичні), директорські контрольні роботи, комплексні контрольні роботи, </w:t>
      </w:r>
      <w:r w:rsidRPr="00C071A3">
        <w:rPr>
          <w:color w:val="000000"/>
          <w:spacing w:val="-5"/>
          <w:sz w:val="28"/>
          <w:szCs w:val="28"/>
          <w:lang w:val="uk-UA"/>
        </w:rPr>
        <w:t xml:space="preserve">виконаних індивідуальних завдань </w:t>
      </w:r>
      <w:r w:rsidRPr="00C071A3">
        <w:rPr>
          <w:color w:val="000000"/>
          <w:sz w:val="28"/>
          <w:szCs w:val="28"/>
          <w:lang w:val="uk-UA"/>
        </w:rPr>
        <w:t xml:space="preserve">(розрахункових, графічних тощо). Семестровий диференційований залік планується </w:t>
      </w:r>
      <w:r w:rsidRPr="00C071A3">
        <w:rPr>
          <w:color w:val="000000"/>
          <w:spacing w:val="3"/>
          <w:sz w:val="28"/>
          <w:szCs w:val="28"/>
          <w:lang w:val="uk-UA"/>
        </w:rPr>
        <w:t xml:space="preserve">при відсутності </w:t>
      </w:r>
      <w:r w:rsidRPr="00D27E13">
        <w:rPr>
          <w:color w:val="FF0000"/>
          <w:spacing w:val="3"/>
          <w:sz w:val="28"/>
          <w:szCs w:val="28"/>
          <w:lang w:val="uk-UA"/>
        </w:rPr>
        <w:t>екзамену</w:t>
      </w:r>
      <w:r w:rsidRPr="00C071A3">
        <w:rPr>
          <w:color w:val="000000"/>
          <w:spacing w:val="3"/>
          <w:sz w:val="28"/>
          <w:szCs w:val="28"/>
          <w:lang w:val="uk-UA"/>
        </w:rPr>
        <w:t xml:space="preserve"> і не передбачає обов'язкову </w:t>
      </w:r>
      <w:r w:rsidRPr="00C071A3">
        <w:rPr>
          <w:color w:val="000000"/>
          <w:spacing w:val="-8"/>
          <w:sz w:val="28"/>
          <w:szCs w:val="28"/>
          <w:lang w:val="uk-UA"/>
        </w:rPr>
        <w:t>присутність студентів.</w:t>
      </w:r>
    </w:p>
    <w:p w:rsidR="00C154D2" w:rsidRPr="00C071A3" w:rsidRDefault="00C154D2" w:rsidP="000041E4">
      <w:pPr>
        <w:shd w:val="clear" w:color="auto" w:fill="FFFFFF"/>
        <w:spacing w:line="317" w:lineRule="exact"/>
        <w:ind w:right="1" w:firstLine="715"/>
        <w:jc w:val="both"/>
        <w:rPr>
          <w:color w:val="000000"/>
          <w:sz w:val="28"/>
          <w:szCs w:val="28"/>
          <w:lang w:val="uk-UA"/>
        </w:rPr>
      </w:pPr>
      <w:r w:rsidRPr="00C071A3">
        <w:rPr>
          <w:color w:val="000000"/>
          <w:spacing w:val="-5"/>
          <w:sz w:val="28"/>
          <w:szCs w:val="28"/>
          <w:lang w:val="uk-UA"/>
        </w:rPr>
        <w:t xml:space="preserve">Семестровий залік — це форма підсумкового контролю, що полягає в оцінці </w:t>
      </w:r>
      <w:r w:rsidRPr="00C071A3">
        <w:rPr>
          <w:color w:val="000000"/>
          <w:spacing w:val="-4"/>
          <w:sz w:val="28"/>
          <w:szCs w:val="28"/>
          <w:lang w:val="uk-UA"/>
        </w:rPr>
        <w:t xml:space="preserve">засвоєння студентом навчального матеріалу виключно на підставі результатів </w:t>
      </w:r>
      <w:r w:rsidRPr="00C071A3">
        <w:rPr>
          <w:color w:val="000000"/>
          <w:spacing w:val="-3"/>
          <w:sz w:val="28"/>
          <w:szCs w:val="28"/>
          <w:lang w:val="uk-UA"/>
        </w:rPr>
        <w:t xml:space="preserve">виконання ним певних видів робіт на практичних, семінарських або лабораторних </w:t>
      </w:r>
      <w:r w:rsidRPr="00C071A3">
        <w:rPr>
          <w:color w:val="000000"/>
          <w:spacing w:val="3"/>
          <w:sz w:val="28"/>
          <w:szCs w:val="28"/>
          <w:lang w:val="uk-UA"/>
        </w:rPr>
        <w:t xml:space="preserve">заняттях. Семестровий залік планується при відсутності </w:t>
      </w:r>
      <w:r w:rsidRPr="00D27E13">
        <w:rPr>
          <w:color w:val="FF0000"/>
          <w:sz w:val="28"/>
          <w:szCs w:val="28"/>
          <w:lang w:val="uk-UA"/>
        </w:rPr>
        <w:t>і не</w:t>
      </w:r>
      <w:r w:rsidRPr="00C071A3">
        <w:rPr>
          <w:color w:val="000000"/>
          <w:sz w:val="28"/>
          <w:szCs w:val="28"/>
          <w:lang w:val="uk-UA"/>
        </w:rPr>
        <w:t xml:space="preserve"> передбачає обов'язкову присутність студентів.</w:t>
      </w:r>
    </w:p>
    <w:p w:rsidR="00C154D2" w:rsidRPr="00C071A3" w:rsidRDefault="00C154D2" w:rsidP="000041E4">
      <w:pPr>
        <w:shd w:val="clear" w:color="auto" w:fill="FFFFFF"/>
        <w:spacing w:before="5" w:line="317" w:lineRule="exact"/>
        <w:ind w:right="1" w:firstLine="730"/>
        <w:jc w:val="both"/>
        <w:rPr>
          <w:color w:val="000000"/>
          <w:spacing w:val="-4"/>
          <w:sz w:val="28"/>
          <w:szCs w:val="28"/>
          <w:lang w:val="uk-UA"/>
        </w:rPr>
      </w:pPr>
      <w:r w:rsidRPr="00C071A3">
        <w:rPr>
          <w:color w:val="000000"/>
          <w:spacing w:val="-2"/>
          <w:sz w:val="28"/>
          <w:szCs w:val="28"/>
          <w:lang w:val="uk-UA"/>
        </w:rPr>
        <w:t xml:space="preserve">Студент вважається допущеним до семестрового контролю з конкретної </w:t>
      </w:r>
      <w:r w:rsidRPr="00C071A3">
        <w:rPr>
          <w:color w:val="000000"/>
          <w:spacing w:val="3"/>
          <w:sz w:val="28"/>
          <w:szCs w:val="28"/>
          <w:lang w:val="uk-UA"/>
        </w:rPr>
        <w:t xml:space="preserve">навчальної дисципліни (семестрового екзамену, диференційованого заліку або </w:t>
      </w:r>
      <w:r w:rsidRPr="00C071A3">
        <w:rPr>
          <w:color w:val="000000"/>
          <w:spacing w:val="1"/>
          <w:sz w:val="28"/>
          <w:szCs w:val="28"/>
          <w:lang w:val="uk-UA"/>
        </w:rPr>
        <w:t xml:space="preserve">заліку), якщо він виконав всі види робіт, передбачені навчальним планом на </w:t>
      </w:r>
      <w:r w:rsidRPr="00C071A3">
        <w:rPr>
          <w:color w:val="000000"/>
          <w:spacing w:val="-4"/>
          <w:sz w:val="28"/>
          <w:szCs w:val="28"/>
          <w:lang w:val="uk-UA"/>
        </w:rPr>
        <w:t>семестр з цієї навчальної дисципліни.</w:t>
      </w:r>
    </w:p>
    <w:p w:rsidR="00C154D2" w:rsidRDefault="00C154D2" w:rsidP="0060250F">
      <w:pPr>
        <w:ind w:left="142" w:firstLine="425"/>
        <w:jc w:val="center"/>
        <w:rPr>
          <w:b/>
          <w:bCs/>
          <w:sz w:val="28"/>
          <w:szCs w:val="28"/>
          <w:lang w:val="uk-UA"/>
        </w:rPr>
      </w:pPr>
    </w:p>
    <w:p w:rsidR="00C154D2" w:rsidRPr="00C071A3" w:rsidRDefault="00C154D2" w:rsidP="0060250F">
      <w:pPr>
        <w:ind w:left="142" w:firstLine="425"/>
        <w:jc w:val="center"/>
        <w:rPr>
          <w:b/>
          <w:bCs/>
          <w:sz w:val="28"/>
          <w:szCs w:val="28"/>
          <w:lang w:val="uk-UA"/>
        </w:rPr>
      </w:pPr>
      <w:r w:rsidRPr="00C071A3">
        <w:rPr>
          <w:b/>
          <w:bCs/>
          <w:sz w:val="28"/>
          <w:szCs w:val="28"/>
          <w:lang w:val="uk-UA"/>
        </w:rPr>
        <w:t>Розподіл балів, які отримують студенти</w:t>
      </w:r>
    </w:p>
    <w:p w:rsidR="00C154D2" w:rsidRPr="00C071A3" w:rsidRDefault="00C154D2" w:rsidP="0060250F">
      <w:pPr>
        <w:pStyle w:val="Heading7"/>
        <w:spacing w:before="0" w:after="0"/>
        <w:jc w:val="center"/>
        <w:rPr>
          <w:b/>
          <w:bCs/>
          <w:i/>
          <w:iCs/>
          <w:sz w:val="28"/>
          <w:szCs w:val="28"/>
          <w:lang w:val="uk-UA"/>
        </w:rPr>
      </w:pPr>
      <w:r w:rsidRPr="00C071A3">
        <w:rPr>
          <w:b/>
          <w:bCs/>
          <w:i/>
          <w:iCs/>
          <w:sz w:val="28"/>
          <w:szCs w:val="28"/>
          <w:lang w:val="uk-UA"/>
        </w:rPr>
        <w:t>Приклад для заліку</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9"/>
        <w:gridCol w:w="708"/>
        <w:gridCol w:w="709"/>
        <w:gridCol w:w="709"/>
        <w:gridCol w:w="985"/>
        <w:gridCol w:w="986"/>
        <w:gridCol w:w="986"/>
        <w:gridCol w:w="1154"/>
        <w:gridCol w:w="1302"/>
      </w:tblGrid>
      <w:tr w:rsidR="00C154D2" w:rsidRPr="00C071A3">
        <w:trPr>
          <w:jc w:val="center"/>
        </w:trPr>
        <w:tc>
          <w:tcPr>
            <w:tcW w:w="7655" w:type="dxa"/>
            <w:gridSpan w:val="9"/>
          </w:tcPr>
          <w:p w:rsidR="00C154D2" w:rsidRPr="00C071A3" w:rsidRDefault="00C154D2" w:rsidP="007D2C6F">
            <w:pPr>
              <w:jc w:val="center"/>
              <w:rPr>
                <w:sz w:val="28"/>
                <w:szCs w:val="28"/>
                <w:lang w:val="uk-UA"/>
              </w:rPr>
            </w:pPr>
            <w:r w:rsidRPr="00C071A3">
              <w:rPr>
                <w:sz w:val="28"/>
                <w:szCs w:val="28"/>
                <w:lang w:val="uk-UA"/>
              </w:rPr>
              <w:t>Поточне тестування та самостійна робота</w:t>
            </w:r>
          </w:p>
        </w:tc>
        <w:tc>
          <w:tcPr>
            <w:tcW w:w="1302" w:type="dxa"/>
            <w:vMerge w:val="restart"/>
          </w:tcPr>
          <w:p w:rsidR="00C154D2" w:rsidRPr="00C071A3" w:rsidRDefault="00C154D2" w:rsidP="007D2C6F">
            <w:pPr>
              <w:jc w:val="center"/>
              <w:rPr>
                <w:sz w:val="28"/>
                <w:szCs w:val="28"/>
                <w:lang w:val="uk-UA"/>
              </w:rPr>
            </w:pPr>
            <w:r w:rsidRPr="00C071A3">
              <w:rPr>
                <w:sz w:val="28"/>
                <w:szCs w:val="28"/>
                <w:lang w:val="uk-UA"/>
              </w:rPr>
              <w:t>Сума</w:t>
            </w:r>
          </w:p>
        </w:tc>
      </w:tr>
      <w:tr w:rsidR="00C154D2" w:rsidRPr="00C071A3">
        <w:trPr>
          <w:jc w:val="center"/>
        </w:trPr>
        <w:tc>
          <w:tcPr>
            <w:tcW w:w="3544" w:type="dxa"/>
            <w:gridSpan w:val="5"/>
          </w:tcPr>
          <w:p w:rsidR="00C154D2" w:rsidRPr="00C071A3" w:rsidRDefault="00C154D2" w:rsidP="007D2C6F">
            <w:pPr>
              <w:jc w:val="center"/>
              <w:rPr>
                <w:sz w:val="28"/>
                <w:szCs w:val="28"/>
                <w:lang w:val="uk-UA"/>
              </w:rPr>
            </w:pPr>
            <w:r w:rsidRPr="00C071A3">
              <w:rPr>
                <w:sz w:val="28"/>
                <w:szCs w:val="28"/>
                <w:lang w:val="uk-UA"/>
              </w:rPr>
              <w:t>Змістовий модуль №1</w:t>
            </w:r>
          </w:p>
        </w:tc>
        <w:tc>
          <w:tcPr>
            <w:tcW w:w="4111" w:type="dxa"/>
            <w:gridSpan w:val="4"/>
          </w:tcPr>
          <w:p w:rsidR="00C154D2" w:rsidRPr="00C071A3" w:rsidRDefault="00C154D2" w:rsidP="007D2C6F">
            <w:pPr>
              <w:jc w:val="center"/>
              <w:rPr>
                <w:sz w:val="28"/>
                <w:szCs w:val="28"/>
                <w:lang w:val="uk-UA"/>
              </w:rPr>
            </w:pPr>
            <w:r w:rsidRPr="00C071A3">
              <w:rPr>
                <w:sz w:val="28"/>
                <w:szCs w:val="28"/>
                <w:lang w:val="uk-UA"/>
              </w:rPr>
              <w:t>Змістовий модуль № 2</w:t>
            </w:r>
          </w:p>
        </w:tc>
        <w:tc>
          <w:tcPr>
            <w:tcW w:w="1302" w:type="dxa"/>
            <w:vMerge/>
          </w:tcPr>
          <w:p w:rsidR="00C154D2" w:rsidRPr="00C071A3" w:rsidRDefault="00C154D2" w:rsidP="007D2C6F">
            <w:pPr>
              <w:jc w:val="right"/>
              <w:rPr>
                <w:sz w:val="28"/>
                <w:szCs w:val="28"/>
                <w:lang w:val="uk-UA"/>
              </w:rPr>
            </w:pPr>
          </w:p>
        </w:tc>
      </w:tr>
      <w:tr w:rsidR="00C154D2" w:rsidRPr="00C071A3">
        <w:trPr>
          <w:jc w:val="center"/>
        </w:trPr>
        <w:tc>
          <w:tcPr>
            <w:tcW w:w="709" w:type="dxa"/>
          </w:tcPr>
          <w:p w:rsidR="00C154D2" w:rsidRPr="00C071A3" w:rsidRDefault="00C154D2" w:rsidP="007D2C6F">
            <w:pPr>
              <w:jc w:val="center"/>
              <w:rPr>
                <w:sz w:val="28"/>
                <w:szCs w:val="28"/>
                <w:lang w:val="uk-UA"/>
              </w:rPr>
            </w:pPr>
            <w:r w:rsidRPr="00C071A3">
              <w:rPr>
                <w:sz w:val="28"/>
                <w:szCs w:val="28"/>
                <w:lang w:val="uk-UA"/>
              </w:rPr>
              <w:t>Т1</w:t>
            </w:r>
          </w:p>
        </w:tc>
        <w:tc>
          <w:tcPr>
            <w:tcW w:w="709" w:type="dxa"/>
          </w:tcPr>
          <w:p w:rsidR="00C154D2" w:rsidRPr="00C071A3" w:rsidRDefault="00C154D2" w:rsidP="007D2C6F">
            <w:pPr>
              <w:jc w:val="center"/>
              <w:rPr>
                <w:sz w:val="28"/>
                <w:szCs w:val="28"/>
                <w:lang w:val="uk-UA"/>
              </w:rPr>
            </w:pPr>
            <w:r w:rsidRPr="00C071A3">
              <w:rPr>
                <w:sz w:val="28"/>
                <w:szCs w:val="28"/>
                <w:lang w:val="uk-UA"/>
              </w:rPr>
              <w:t>Т2</w:t>
            </w:r>
          </w:p>
        </w:tc>
        <w:tc>
          <w:tcPr>
            <w:tcW w:w="708" w:type="dxa"/>
          </w:tcPr>
          <w:p w:rsidR="00C154D2" w:rsidRPr="00C071A3" w:rsidRDefault="00C154D2" w:rsidP="007D2C6F">
            <w:pPr>
              <w:jc w:val="center"/>
              <w:rPr>
                <w:sz w:val="28"/>
                <w:szCs w:val="28"/>
                <w:lang w:val="uk-UA"/>
              </w:rPr>
            </w:pPr>
            <w:r w:rsidRPr="00C071A3">
              <w:rPr>
                <w:sz w:val="28"/>
                <w:szCs w:val="28"/>
                <w:lang w:val="uk-UA"/>
              </w:rPr>
              <w:t>Т3</w:t>
            </w:r>
          </w:p>
        </w:tc>
        <w:tc>
          <w:tcPr>
            <w:tcW w:w="709" w:type="dxa"/>
          </w:tcPr>
          <w:p w:rsidR="00C154D2" w:rsidRPr="00C071A3" w:rsidRDefault="00C154D2" w:rsidP="007D2C6F">
            <w:pPr>
              <w:jc w:val="center"/>
              <w:rPr>
                <w:sz w:val="28"/>
                <w:szCs w:val="28"/>
                <w:lang w:val="uk-UA"/>
              </w:rPr>
            </w:pPr>
            <w:r w:rsidRPr="00C071A3">
              <w:rPr>
                <w:sz w:val="28"/>
                <w:szCs w:val="28"/>
                <w:lang w:val="uk-UA"/>
              </w:rPr>
              <w:t>Т4</w:t>
            </w:r>
          </w:p>
        </w:tc>
        <w:tc>
          <w:tcPr>
            <w:tcW w:w="709" w:type="dxa"/>
          </w:tcPr>
          <w:p w:rsidR="00C154D2" w:rsidRPr="00C071A3" w:rsidRDefault="00C154D2" w:rsidP="007D2C6F">
            <w:pPr>
              <w:jc w:val="center"/>
              <w:rPr>
                <w:sz w:val="28"/>
                <w:szCs w:val="28"/>
                <w:lang w:val="uk-UA"/>
              </w:rPr>
            </w:pPr>
            <w:r w:rsidRPr="00C071A3">
              <w:rPr>
                <w:sz w:val="28"/>
                <w:szCs w:val="28"/>
                <w:lang w:val="uk-UA"/>
              </w:rPr>
              <w:t>Т5</w:t>
            </w:r>
          </w:p>
        </w:tc>
        <w:tc>
          <w:tcPr>
            <w:tcW w:w="985" w:type="dxa"/>
          </w:tcPr>
          <w:p w:rsidR="00C154D2" w:rsidRPr="00C071A3" w:rsidRDefault="00C154D2" w:rsidP="007D2C6F">
            <w:pPr>
              <w:jc w:val="center"/>
              <w:rPr>
                <w:sz w:val="28"/>
                <w:szCs w:val="28"/>
                <w:lang w:val="uk-UA"/>
              </w:rPr>
            </w:pPr>
            <w:r w:rsidRPr="00C071A3">
              <w:rPr>
                <w:sz w:val="28"/>
                <w:szCs w:val="28"/>
                <w:lang w:val="uk-UA"/>
              </w:rPr>
              <w:t>Т6</w:t>
            </w:r>
          </w:p>
        </w:tc>
        <w:tc>
          <w:tcPr>
            <w:tcW w:w="986" w:type="dxa"/>
          </w:tcPr>
          <w:p w:rsidR="00C154D2" w:rsidRPr="00C071A3" w:rsidRDefault="00C154D2" w:rsidP="007D2C6F">
            <w:pPr>
              <w:jc w:val="center"/>
              <w:rPr>
                <w:sz w:val="28"/>
                <w:szCs w:val="28"/>
                <w:lang w:val="uk-UA"/>
              </w:rPr>
            </w:pPr>
            <w:r w:rsidRPr="00C071A3">
              <w:rPr>
                <w:sz w:val="28"/>
                <w:szCs w:val="28"/>
                <w:lang w:val="uk-UA"/>
              </w:rPr>
              <w:t>Т7</w:t>
            </w:r>
          </w:p>
        </w:tc>
        <w:tc>
          <w:tcPr>
            <w:tcW w:w="986" w:type="dxa"/>
          </w:tcPr>
          <w:p w:rsidR="00C154D2" w:rsidRPr="00C071A3" w:rsidRDefault="00C154D2" w:rsidP="007D2C6F">
            <w:pPr>
              <w:jc w:val="center"/>
              <w:rPr>
                <w:sz w:val="28"/>
                <w:szCs w:val="28"/>
                <w:lang w:val="uk-UA"/>
              </w:rPr>
            </w:pPr>
            <w:r w:rsidRPr="00C071A3">
              <w:rPr>
                <w:sz w:val="28"/>
                <w:szCs w:val="28"/>
                <w:lang w:val="uk-UA"/>
              </w:rPr>
              <w:t>Т8</w:t>
            </w:r>
          </w:p>
        </w:tc>
        <w:tc>
          <w:tcPr>
            <w:tcW w:w="1154" w:type="dxa"/>
          </w:tcPr>
          <w:p w:rsidR="00C154D2" w:rsidRPr="00C071A3" w:rsidRDefault="00C154D2" w:rsidP="007D2C6F">
            <w:pPr>
              <w:jc w:val="center"/>
              <w:rPr>
                <w:sz w:val="28"/>
                <w:szCs w:val="28"/>
                <w:lang w:val="uk-UA"/>
              </w:rPr>
            </w:pPr>
            <w:r w:rsidRPr="00C071A3">
              <w:rPr>
                <w:sz w:val="28"/>
                <w:szCs w:val="28"/>
                <w:lang w:val="uk-UA"/>
              </w:rPr>
              <w:t>Т9</w:t>
            </w:r>
          </w:p>
        </w:tc>
        <w:tc>
          <w:tcPr>
            <w:tcW w:w="1302" w:type="dxa"/>
            <w:vMerge w:val="restart"/>
          </w:tcPr>
          <w:p w:rsidR="00C154D2" w:rsidRPr="00C071A3" w:rsidRDefault="00C154D2" w:rsidP="007D2C6F">
            <w:pPr>
              <w:jc w:val="center"/>
              <w:rPr>
                <w:sz w:val="28"/>
                <w:szCs w:val="28"/>
                <w:lang w:val="uk-UA"/>
              </w:rPr>
            </w:pPr>
            <w:r w:rsidRPr="00C071A3">
              <w:rPr>
                <w:sz w:val="28"/>
                <w:szCs w:val="28"/>
                <w:lang w:val="uk-UA"/>
              </w:rPr>
              <w:t>100</w:t>
            </w:r>
          </w:p>
        </w:tc>
      </w:tr>
      <w:tr w:rsidR="00C154D2" w:rsidRPr="00C071A3">
        <w:trPr>
          <w:jc w:val="center"/>
        </w:trPr>
        <w:tc>
          <w:tcPr>
            <w:tcW w:w="709" w:type="dxa"/>
          </w:tcPr>
          <w:p w:rsidR="00C154D2" w:rsidRPr="00C071A3" w:rsidRDefault="00C154D2" w:rsidP="007D2C6F">
            <w:pPr>
              <w:jc w:val="center"/>
              <w:rPr>
                <w:sz w:val="28"/>
                <w:szCs w:val="28"/>
                <w:lang w:val="uk-UA"/>
              </w:rPr>
            </w:pPr>
          </w:p>
        </w:tc>
        <w:tc>
          <w:tcPr>
            <w:tcW w:w="709" w:type="dxa"/>
          </w:tcPr>
          <w:p w:rsidR="00C154D2" w:rsidRPr="00C071A3" w:rsidRDefault="00C154D2" w:rsidP="007D2C6F">
            <w:pPr>
              <w:jc w:val="center"/>
              <w:rPr>
                <w:sz w:val="28"/>
                <w:szCs w:val="28"/>
                <w:lang w:val="uk-UA"/>
              </w:rPr>
            </w:pPr>
          </w:p>
        </w:tc>
        <w:tc>
          <w:tcPr>
            <w:tcW w:w="708" w:type="dxa"/>
          </w:tcPr>
          <w:p w:rsidR="00C154D2" w:rsidRPr="00C071A3" w:rsidRDefault="00C154D2" w:rsidP="007D2C6F">
            <w:pPr>
              <w:jc w:val="center"/>
              <w:rPr>
                <w:sz w:val="28"/>
                <w:szCs w:val="28"/>
                <w:lang w:val="uk-UA"/>
              </w:rPr>
            </w:pPr>
          </w:p>
        </w:tc>
        <w:tc>
          <w:tcPr>
            <w:tcW w:w="709" w:type="dxa"/>
          </w:tcPr>
          <w:p w:rsidR="00C154D2" w:rsidRPr="00C071A3" w:rsidRDefault="00C154D2" w:rsidP="007D2C6F">
            <w:pPr>
              <w:jc w:val="center"/>
              <w:rPr>
                <w:sz w:val="28"/>
                <w:szCs w:val="28"/>
                <w:lang w:val="uk-UA"/>
              </w:rPr>
            </w:pPr>
          </w:p>
        </w:tc>
        <w:tc>
          <w:tcPr>
            <w:tcW w:w="709" w:type="dxa"/>
          </w:tcPr>
          <w:p w:rsidR="00C154D2" w:rsidRPr="00C071A3" w:rsidRDefault="00C154D2" w:rsidP="007D2C6F">
            <w:pPr>
              <w:jc w:val="center"/>
              <w:rPr>
                <w:sz w:val="28"/>
                <w:szCs w:val="28"/>
                <w:lang w:val="uk-UA"/>
              </w:rPr>
            </w:pPr>
          </w:p>
        </w:tc>
        <w:tc>
          <w:tcPr>
            <w:tcW w:w="985" w:type="dxa"/>
          </w:tcPr>
          <w:p w:rsidR="00C154D2" w:rsidRPr="00C071A3" w:rsidRDefault="00C154D2" w:rsidP="007D2C6F">
            <w:pPr>
              <w:jc w:val="center"/>
              <w:rPr>
                <w:sz w:val="28"/>
                <w:szCs w:val="28"/>
                <w:lang w:val="uk-UA"/>
              </w:rPr>
            </w:pPr>
          </w:p>
        </w:tc>
        <w:tc>
          <w:tcPr>
            <w:tcW w:w="986" w:type="dxa"/>
          </w:tcPr>
          <w:p w:rsidR="00C154D2" w:rsidRPr="00C071A3" w:rsidRDefault="00C154D2" w:rsidP="007D2C6F">
            <w:pPr>
              <w:jc w:val="center"/>
              <w:rPr>
                <w:sz w:val="28"/>
                <w:szCs w:val="28"/>
                <w:lang w:val="uk-UA"/>
              </w:rPr>
            </w:pPr>
          </w:p>
        </w:tc>
        <w:tc>
          <w:tcPr>
            <w:tcW w:w="986" w:type="dxa"/>
          </w:tcPr>
          <w:p w:rsidR="00C154D2" w:rsidRPr="00C071A3" w:rsidRDefault="00C154D2" w:rsidP="007D2C6F">
            <w:pPr>
              <w:jc w:val="center"/>
              <w:rPr>
                <w:sz w:val="28"/>
                <w:szCs w:val="28"/>
                <w:lang w:val="uk-UA"/>
              </w:rPr>
            </w:pPr>
          </w:p>
        </w:tc>
        <w:tc>
          <w:tcPr>
            <w:tcW w:w="1154" w:type="dxa"/>
          </w:tcPr>
          <w:p w:rsidR="00C154D2" w:rsidRPr="00C071A3" w:rsidRDefault="00C154D2" w:rsidP="007D2C6F">
            <w:pPr>
              <w:jc w:val="center"/>
              <w:rPr>
                <w:sz w:val="28"/>
                <w:szCs w:val="28"/>
                <w:lang w:val="uk-UA"/>
              </w:rPr>
            </w:pPr>
          </w:p>
        </w:tc>
        <w:tc>
          <w:tcPr>
            <w:tcW w:w="1302" w:type="dxa"/>
            <w:vMerge/>
          </w:tcPr>
          <w:p w:rsidR="00C154D2" w:rsidRPr="00C071A3" w:rsidRDefault="00C154D2" w:rsidP="007D2C6F">
            <w:pPr>
              <w:jc w:val="right"/>
              <w:rPr>
                <w:sz w:val="28"/>
                <w:szCs w:val="28"/>
                <w:lang w:val="uk-UA"/>
              </w:rPr>
            </w:pPr>
          </w:p>
        </w:tc>
      </w:tr>
    </w:tbl>
    <w:p w:rsidR="00C154D2" w:rsidRPr="00C071A3" w:rsidRDefault="00C154D2" w:rsidP="0060250F">
      <w:pPr>
        <w:ind w:firstLine="600"/>
        <w:rPr>
          <w:sz w:val="28"/>
          <w:szCs w:val="28"/>
          <w:lang w:val="uk-UA"/>
        </w:rPr>
      </w:pPr>
      <w:r w:rsidRPr="00C071A3">
        <w:rPr>
          <w:sz w:val="28"/>
          <w:szCs w:val="28"/>
          <w:lang w:val="uk-UA"/>
        </w:rPr>
        <w:t>Т1, Т2 ... Т9 – теми змістових модулів.</w:t>
      </w:r>
    </w:p>
    <w:p w:rsidR="00C154D2" w:rsidRPr="00C071A3" w:rsidRDefault="00C154D2" w:rsidP="00191F1B">
      <w:pPr>
        <w:shd w:val="clear" w:color="auto" w:fill="FFFFFF"/>
        <w:spacing w:line="317" w:lineRule="exact"/>
        <w:ind w:right="1" w:firstLine="725"/>
        <w:jc w:val="both"/>
        <w:rPr>
          <w:color w:val="000000"/>
          <w:sz w:val="28"/>
          <w:szCs w:val="28"/>
          <w:lang w:val="uk-UA"/>
        </w:rPr>
      </w:pPr>
      <w:r w:rsidRPr="00C071A3">
        <w:rPr>
          <w:color w:val="000000"/>
          <w:sz w:val="28"/>
          <w:szCs w:val="28"/>
          <w:lang w:val="uk-UA"/>
        </w:rPr>
        <w:t xml:space="preserve">3.12.2.2. Екзамени складаються студентами в період екзаменаційних сесій, </w:t>
      </w:r>
      <w:r w:rsidRPr="00C071A3">
        <w:rPr>
          <w:color w:val="000000"/>
          <w:spacing w:val="-9"/>
          <w:sz w:val="28"/>
          <w:szCs w:val="28"/>
          <w:lang w:val="uk-UA"/>
        </w:rPr>
        <w:t>передбачених навчальним планом.</w:t>
      </w:r>
      <w:r w:rsidRPr="00D27E13">
        <w:rPr>
          <w:color w:val="000000"/>
          <w:spacing w:val="-9"/>
          <w:sz w:val="28"/>
          <w:szCs w:val="28"/>
        </w:rPr>
        <w:t xml:space="preserve"> </w:t>
      </w:r>
      <w:r w:rsidRPr="00C071A3">
        <w:rPr>
          <w:color w:val="000000"/>
          <w:spacing w:val="-7"/>
          <w:sz w:val="28"/>
          <w:szCs w:val="28"/>
          <w:lang w:val="uk-UA"/>
        </w:rPr>
        <w:t xml:space="preserve">Коледж може встановлювати студентам індивідуальні терміни складання </w:t>
      </w:r>
      <w:r w:rsidRPr="00C071A3">
        <w:rPr>
          <w:color w:val="000000"/>
          <w:spacing w:val="-6"/>
          <w:sz w:val="28"/>
          <w:szCs w:val="28"/>
          <w:lang w:val="uk-UA"/>
        </w:rPr>
        <w:t>заліків та екзаменів.</w:t>
      </w:r>
    </w:p>
    <w:p w:rsidR="00C154D2" w:rsidRPr="00C071A3" w:rsidRDefault="00C154D2" w:rsidP="00B45FEA">
      <w:pPr>
        <w:shd w:val="clear" w:color="auto" w:fill="FFFFFF"/>
        <w:spacing w:before="5" w:line="317" w:lineRule="exact"/>
        <w:ind w:right="1" w:firstLine="715"/>
        <w:jc w:val="both"/>
        <w:rPr>
          <w:color w:val="000000"/>
          <w:sz w:val="28"/>
          <w:szCs w:val="28"/>
          <w:lang w:val="uk-UA"/>
        </w:rPr>
      </w:pPr>
      <w:r w:rsidRPr="00C071A3">
        <w:rPr>
          <w:color w:val="000000"/>
          <w:spacing w:val="2"/>
          <w:sz w:val="28"/>
          <w:szCs w:val="28"/>
          <w:lang w:val="uk-UA"/>
        </w:rPr>
        <w:t xml:space="preserve">Екзамени проводяться згідно з розкладом, який доводиться до відома </w:t>
      </w:r>
      <w:r w:rsidRPr="00C071A3">
        <w:rPr>
          <w:color w:val="000000"/>
          <w:spacing w:val="-3"/>
          <w:sz w:val="28"/>
          <w:szCs w:val="28"/>
          <w:lang w:val="uk-UA"/>
        </w:rPr>
        <w:t xml:space="preserve">викладачів і студентів не пізніше, як за місяць до початку сесії, порушувати який </w:t>
      </w:r>
      <w:r w:rsidRPr="00C071A3">
        <w:rPr>
          <w:color w:val="000000"/>
          <w:spacing w:val="1"/>
          <w:sz w:val="28"/>
          <w:szCs w:val="28"/>
          <w:lang w:val="uk-UA"/>
        </w:rPr>
        <w:t xml:space="preserve">викладач не має права. Порядок і методика проведення заліків та екзаменів </w:t>
      </w:r>
      <w:r w:rsidRPr="00C071A3">
        <w:rPr>
          <w:color w:val="000000"/>
          <w:sz w:val="28"/>
          <w:szCs w:val="28"/>
          <w:lang w:val="uk-UA"/>
        </w:rPr>
        <w:t xml:space="preserve">визначається </w:t>
      </w:r>
      <w:r>
        <w:rPr>
          <w:color w:val="000000"/>
          <w:sz w:val="28"/>
          <w:szCs w:val="28"/>
          <w:lang w:val="uk-UA"/>
        </w:rPr>
        <w:t>коледже</w:t>
      </w:r>
      <w:r w:rsidRPr="00C071A3">
        <w:rPr>
          <w:color w:val="000000"/>
          <w:sz w:val="28"/>
          <w:szCs w:val="28"/>
          <w:lang w:val="uk-UA"/>
        </w:rPr>
        <w:t>м.</w:t>
      </w:r>
    </w:p>
    <w:p w:rsidR="00C154D2" w:rsidRPr="00D27E13" w:rsidRDefault="00C154D2" w:rsidP="00351CA4">
      <w:pPr>
        <w:shd w:val="clear" w:color="auto" w:fill="FFFFFF"/>
        <w:spacing w:before="5" w:line="317" w:lineRule="exact"/>
        <w:ind w:right="38" w:firstLine="696"/>
        <w:jc w:val="both"/>
        <w:rPr>
          <w:color w:val="000000"/>
          <w:sz w:val="28"/>
          <w:szCs w:val="28"/>
          <w:lang w:val="uk-UA"/>
        </w:rPr>
      </w:pPr>
      <w:r w:rsidRPr="00C071A3">
        <w:rPr>
          <w:color w:val="000000"/>
          <w:spacing w:val="-1"/>
          <w:sz w:val="28"/>
          <w:szCs w:val="28"/>
          <w:lang w:val="uk-UA"/>
        </w:rPr>
        <w:t xml:space="preserve">Екзаменаційна сесія - це період підведення підсумків навчальної роботи </w:t>
      </w:r>
      <w:r w:rsidRPr="00C071A3">
        <w:rPr>
          <w:color w:val="000000"/>
          <w:spacing w:val="-7"/>
          <w:sz w:val="28"/>
          <w:szCs w:val="28"/>
          <w:lang w:val="uk-UA"/>
        </w:rPr>
        <w:t xml:space="preserve">студентів протягом семестру. Тривалість та термін її проведення визначаються </w:t>
      </w:r>
      <w:r w:rsidRPr="00C071A3">
        <w:rPr>
          <w:color w:val="000000"/>
          <w:spacing w:val="4"/>
          <w:sz w:val="28"/>
          <w:szCs w:val="28"/>
          <w:lang w:val="uk-UA"/>
        </w:rPr>
        <w:t xml:space="preserve">навчальним планом. Під час сесії проводяться екзамени за окремим розкладом, </w:t>
      </w:r>
      <w:r w:rsidRPr="00C071A3">
        <w:rPr>
          <w:color w:val="000000"/>
          <w:spacing w:val="-1"/>
          <w:sz w:val="28"/>
          <w:szCs w:val="28"/>
          <w:lang w:val="uk-UA"/>
        </w:rPr>
        <w:t xml:space="preserve">який затверджується директором коледжу. Перерва між екзаменами повинна становити не менше 3-4 днів. Перед кожним екзаменом обов'язково проводиться </w:t>
      </w:r>
      <w:r w:rsidRPr="00C071A3">
        <w:rPr>
          <w:color w:val="000000"/>
          <w:spacing w:val="-3"/>
          <w:sz w:val="28"/>
          <w:szCs w:val="28"/>
          <w:lang w:val="uk-UA"/>
        </w:rPr>
        <w:t>консультація - 2 години для навчальної гру</w:t>
      </w:r>
      <w:r>
        <w:rPr>
          <w:color w:val="000000"/>
          <w:spacing w:val="-3"/>
          <w:sz w:val="28"/>
          <w:szCs w:val="28"/>
          <w:lang w:val="uk-UA"/>
        </w:rPr>
        <w:t xml:space="preserve">пи с записом в журналі навчальних занять,заміна  </w:t>
      </w:r>
      <w:r w:rsidRPr="00D27E13">
        <w:rPr>
          <w:color w:val="FF0000"/>
          <w:spacing w:val="-3"/>
          <w:sz w:val="28"/>
          <w:szCs w:val="28"/>
          <w:lang w:val="uk-UA"/>
        </w:rPr>
        <w:t>розкладу консультації викладачем недопустима.</w:t>
      </w:r>
    </w:p>
    <w:p w:rsidR="00C154D2" w:rsidRPr="00C071A3" w:rsidRDefault="00C154D2" w:rsidP="00191F1B">
      <w:pPr>
        <w:shd w:val="clear" w:color="auto" w:fill="FFFFFF"/>
        <w:spacing w:line="317" w:lineRule="exact"/>
        <w:ind w:right="29" w:firstLine="730"/>
        <w:jc w:val="both"/>
        <w:rPr>
          <w:color w:val="000000"/>
          <w:sz w:val="28"/>
          <w:szCs w:val="28"/>
          <w:lang w:val="uk-UA"/>
        </w:rPr>
      </w:pPr>
      <w:r w:rsidRPr="00C071A3">
        <w:rPr>
          <w:color w:val="000000"/>
          <w:spacing w:val="-1"/>
          <w:sz w:val="28"/>
          <w:szCs w:val="28"/>
          <w:lang w:val="uk-UA"/>
        </w:rPr>
        <w:t xml:space="preserve">Час і місце проведення екзамену планується з урахуванням його форми: усної </w:t>
      </w:r>
      <w:r w:rsidRPr="00C071A3">
        <w:rPr>
          <w:color w:val="000000"/>
          <w:spacing w:val="-2"/>
          <w:sz w:val="28"/>
          <w:szCs w:val="28"/>
          <w:lang w:val="uk-UA"/>
        </w:rPr>
        <w:t>чи письмової.</w:t>
      </w:r>
      <w:r>
        <w:rPr>
          <w:color w:val="000000"/>
          <w:spacing w:val="-2"/>
          <w:sz w:val="28"/>
          <w:szCs w:val="28"/>
          <w:lang w:val="uk-UA"/>
        </w:rPr>
        <w:t xml:space="preserve"> </w:t>
      </w:r>
      <w:r w:rsidRPr="00C071A3">
        <w:rPr>
          <w:color w:val="000000"/>
          <w:spacing w:val="-2"/>
          <w:sz w:val="28"/>
          <w:szCs w:val="28"/>
          <w:lang w:val="uk-UA"/>
        </w:rPr>
        <w:t xml:space="preserve">Всі екзамени в коледжі рекомендовано проводити </w:t>
      </w:r>
      <w:r>
        <w:rPr>
          <w:color w:val="000000"/>
          <w:spacing w:val="-2"/>
          <w:sz w:val="28"/>
          <w:szCs w:val="28"/>
          <w:lang w:val="uk-UA"/>
        </w:rPr>
        <w:t>з використанням тестових технологій</w:t>
      </w:r>
      <w:r w:rsidRPr="00C071A3">
        <w:rPr>
          <w:color w:val="000000"/>
          <w:spacing w:val="-2"/>
          <w:sz w:val="28"/>
          <w:szCs w:val="28"/>
          <w:lang w:val="uk-UA"/>
        </w:rPr>
        <w:t>.</w:t>
      </w:r>
      <w:r>
        <w:rPr>
          <w:color w:val="000000"/>
          <w:spacing w:val="-2"/>
          <w:sz w:val="28"/>
          <w:szCs w:val="28"/>
          <w:lang w:val="uk-UA"/>
        </w:rPr>
        <w:t xml:space="preserve"> </w:t>
      </w:r>
      <w:r w:rsidRPr="00C071A3">
        <w:rPr>
          <w:color w:val="000000"/>
          <w:spacing w:val="8"/>
          <w:sz w:val="28"/>
          <w:szCs w:val="28"/>
          <w:lang w:val="uk-UA"/>
        </w:rPr>
        <w:t xml:space="preserve">Час і місце проведення екзамену дозволяється змінювати тільки за </w:t>
      </w:r>
      <w:r w:rsidRPr="00C071A3">
        <w:rPr>
          <w:color w:val="000000"/>
          <w:sz w:val="28"/>
          <w:szCs w:val="28"/>
          <w:lang w:val="uk-UA"/>
        </w:rPr>
        <w:t xml:space="preserve">погодженням </w:t>
      </w:r>
      <w:r>
        <w:rPr>
          <w:color w:val="000000"/>
          <w:sz w:val="28"/>
          <w:szCs w:val="28"/>
          <w:lang w:val="uk-UA"/>
        </w:rPr>
        <w:t xml:space="preserve">с </w:t>
      </w:r>
      <w:r w:rsidRPr="00C071A3">
        <w:rPr>
          <w:color w:val="000000"/>
          <w:sz w:val="28"/>
          <w:szCs w:val="28"/>
          <w:lang w:val="uk-UA"/>
        </w:rPr>
        <w:t xml:space="preserve">зав. відділенням та </w:t>
      </w:r>
      <w:r>
        <w:rPr>
          <w:color w:val="000000"/>
          <w:sz w:val="28"/>
          <w:szCs w:val="28"/>
          <w:lang w:val="uk-UA"/>
        </w:rPr>
        <w:t xml:space="preserve">підписаною </w:t>
      </w:r>
      <w:r w:rsidRPr="00C071A3">
        <w:rPr>
          <w:color w:val="000000"/>
          <w:sz w:val="28"/>
          <w:szCs w:val="28"/>
          <w:lang w:val="uk-UA"/>
        </w:rPr>
        <w:t>заявою на ім'я директора.</w:t>
      </w:r>
    </w:p>
    <w:p w:rsidR="00C154D2" w:rsidRPr="00C071A3" w:rsidRDefault="00C154D2" w:rsidP="00150850">
      <w:pPr>
        <w:shd w:val="clear" w:color="auto" w:fill="FFFFFF"/>
        <w:spacing w:line="317" w:lineRule="exact"/>
        <w:ind w:firstLine="720"/>
        <w:jc w:val="both"/>
        <w:rPr>
          <w:color w:val="000000"/>
          <w:sz w:val="28"/>
          <w:szCs w:val="28"/>
          <w:lang w:val="uk-UA"/>
        </w:rPr>
      </w:pPr>
      <w:r w:rsidRPr="00C071A3">
        <w:rPr>
          <w:color w:val="000000"/>
          <w:spacing w:val="15"/>
          <w:sz w:val="28"/>
          <w:szCs w:val="28"/>
          <w:lang w:val="uk-UA"/>
        </w:rPr>
        <w:t xml:space="preserve">Не пізніше </w:t>
      </w:r>
      <w:r w:rsidRPr="00C15B63">
        <w:rPr>
          <w:color w:val="000000"/>
          <w:sz w:val="28"/>
          <w:szCs w:val="28"/>
          <w:lang w:val="uk-UA"/>
        </w:rPr>
        <w:t>як за місяць до початку</w:t>
      </w:r>
      <w:r w:rsidRPr="00C071A3">
        <w:rPr>
          <w:color w:val="000000"/>
          <w:spacing w:val="15"/>
          <w:sz w:val="28"/>
          <w:szCs w:val="28"/>
          <w:lang w:val="uk-UA"/>
        </w:rPr>
        <w:t xml:space="preserve"> екзаменаційної сесії зав. відділенням</w:t>
      </w:r>
      <w:r w:rsidRPr="00C071A3">
        <w:rPr>
          <w:color w:val="000000"/>
          <w:sz w:val="28"/>
          <w:szCs w:val="28"/>
          <w:lang w:val="uk-UA"/>
        </w:rPr>
        <w:t xml:space="preserve"> ознайомлює викладачів і студентів з розкладом екзаменів </w:t>
      </w:r>
      <w:r w:rsidRPr="00D27E13">
        <w:rPr>
          <w:color w:val="FF0000"/>
          <w:sz w:val="28"/>
          <w:szCs w:val="28"/>
          <w:lang w:val="uk-UA"/>
        </w:rPr>
        <w:t>та консультацій</w:t>
      </w:r>
      <w:r>
        <w:rPr>
          <w:color w:val="000000"/>
          <w:sz w:val="28"/>
          <w:szCs w:val="28"/>
          <w:lang w:val="uk-UA"/>
        </w:rPr>
        <w:t xml:space="preserve"> </w:t>
      </w:r>
      <w:r w:rsidRPr="00C071A3">
        <w:rPr>
          <w:color w:val="000000"/>
          <w:sz w:val="28"/>
          <w:szCs w:val="28"/>
          <w:lang w:val="uk-UA"/>
        </w:rPr>
        <w:t xml:space="preserve">і його копія вивішується </w:t>
      </w:r>
      <w:r w:rsidRPr="00C071A3">
        <w:rPr>
          <w:color w:val="000000"/>
          <w:spacing w:val="-2"/>
          <w:sz w:val="28"/>
          <w:szCs w:val="28"/>
          <w:lang w:val="uk-UA"/>
        </w:rPr>
        <w:t>на стенді, разом з основним розкладом.</w:t>
      </w:r>
    </w:p>
    <w:p w:rsidR="00C154D2" w:rsidRPr="00C071A3" w:rsidRDefault="00C154D2" w:rsidP="009C01E2">
      <w:pPr>
        <w:shd w:val="clear" w:color="auto" w:fill="FFFFFF"/>
        <w:spacing w:line="317" w:lineRule="exact"/>
        <w:ind w:left="10" w:right="1" w:firstLine="715"/>
        <w:jc w:val="both"/>
        <w:rPr>
          <w:color w:val="000000"/>
          <w:sz w:val="28"/>
          <w:szCs w:val="28"/>
          <w:lang w:val="uk-UA"/>
        </w:rPr>
      </w:pPr>
      <w:r w:rsidRPr="00C071A3">
        <w:rPr>
          <w:color w:val="000000"/>
          <w:spacing w:val="8"/>
          <w:sz w:val="28"/>
          <w:szCs w:val="28"/>
          <w:lang w:val="uk-UA"/>
        </w:rPr>
        <w:t xml:space="preserve">Завідувач відділення може визначити індивідуальні терміни складання </w:t>
      </w:r>
      <w:r w:rsidRPr="00C071A3">
        <w:rPr>
          <w:color w:val="000000"/>
          <w:spacing w:val="3"/>
          <w:sz w:val="28"/>
          <w:szCs w:val="28"/>
          <w:lang w:val="uk-UA"/>
        </w:rPr>
        <w:t xml:space="preserve">екзамену студентом у зв'язку з поважними причинами (хвороба, сімейні обставини, </w:t>
      </w:r>
      <w:r w:rsidRPr="00C071A3">
        <w:rPr>
          <w:color w:val="000000"/>
          <w:spacing w:val="5"/>
          <w:sz w:val="28"/>
          <w:szCs w:val="28"/>
          <w:lang w:val="uk-UA"/>
        </w:rPr>
        <w:t>відрядження тощо, що підтверджені документально</w:t>
      </w:r>
      <w:r w:rsidRPr="009A501F">
        <w:rPr>
          <w:color w:val="FF0000"/>
          <w:spacing w:val="5"/>
          <w:sz w:val="28"/>
          <w:szCs w:val="28"/>
          <w:lang w:val="uk-UA"/>
        </w:rPr>
        <w:t>)</w:t>
      </w:r>
      <w:r w:rsidRPr="00C071A3">
        <w:rPr>
          <w:color w:val="000000"/>
          <w:spacing w:val="5"/>
          <w:sz w:val="28"/>
          <w:szCs w:val="28"/>
          <w:lang w:val="uk-UA"/>
        </w:rPr>
        <w:t>.</w:t>
      </w:r>
    </w:p>
    <w:p w:rsidR="00C154D2" w:rsidRPr="009A501F" w:rsidRDefault="00C154D2" w:rsidP="0060250F">
      <w:pPr>
        <w:shd w:val="clear" w:color="auto" w:fill="FFFFFF"/>
        <w:spacing w:line="317" w:lineRule="exact"/>
        <w:ind w:left="14" w:right="1" w:firstLine="710"/>
        <w:jc w:val="both"/>
        <w:rPr>
          <w:color w:val="FF0000"/>
          <w:spacing w:val="11"/>
          <w:sz w:val="28"/>
          <w:szCs w:val="28"/>
          <w:lang w:val="uk-UA"/>
        </w:rPr>
      </w:pPr>
      <w:r w:rsidRPr="00C071A3">
        <w:rPr>
          <w:color w:val="000000"/>
          <w:spacing w:val="11"/>
          <w:sz w:val="28"/>
          <w:szCs w:val="28"/>
          <w:lang w:val="uk-UA"/>
        </w:rPr>
        <w:t xml:space="preserve">Результати складання </w:t>
      </w:r>
      <w:r w:rsidRPr="009A501F">
        <w:rPr>
          <w:color w:val="FF0000"/>
          <w:spacing w:val="11"/>
          <w:sz w:val="28"/>
          <w:szCs w:val="28"/>
          <w:lang w:val="uk-UA"/>
        </w:rPr>
        <w:t>екзаменів</w:t>
      </w:r>
      <w:r w:rsidRPr="00C071A3">
        <w:rPr>
          <w:color w:val="000000"/>
          <w:spacing w:val="11"/>
          <w:sz w:val="28"/>
          <w:szCs w:val="28"/>
          <w:lang w:val="uk-UA"/>
        </w:rPr>
        <w:t xml:space="preserve"> вносяться до екзаменаційної </w:t>
      </w:r>
      <w:r w:rsidRPr="00C071A3">
        <w:rPr>
          <w:color w:val="000000"/>
          <w:spacing w:val="6"/>
          <w:sz w:val="28"/>
          <w:szCs w:val="28"/>
          <w:lang w:val="uk-UA"/>
        </w:rPr>
        <w:t>відомості</w:t>
      </w:r>
      <w:r>
        <w:rPr>
          <w:color w:val="000000"/>
          <w:spacing w:val="6"/>
          <w:sz w:val="28"/>
          <w:szCs w:val="28"/>
          <w:lang w:val="uk-UA"/>
        </w:rPr>
        <w:t>.</w:t>
      </w:r>
      <w:r w:rsidRPr="00C071A3">
        <w:rPr>
          <w:color w:val="000000"/>
          <w:spacing w:val="6"/>
          <w:sz w:val="28"/>
          <w:szCs w:val="28"/>
          <w:lang w:val="uk-UA"/>
        </w:rPr>
        <w:t xml:space="preserve"> </w:t>
      </w:r>
      <w:r w:rsidRPr="009A501F">
        <w:rPr>
          <w:color w:val="FF0000"/>
          <w:spacing w:val="6"/>
          <w:sz w:val="28"/>
          <w:szCs w:val="28"/>
          <w:lang w:val="uk-UA"/>
        </w:rPr>
        <w:t>В заліков</w:t>
      </w:r>
      <w:r>
        <w:rPr>
          <w:color w:val="FF0000"/>
          <w:spacing w:val="6"/>
          <w:sz w:val="28"/>
          <w:szCs w:val="28"/>
          <w:lang w:val="uk-UA"/>
        </w:rPr>
        <w:t>у</w:t>
      </w:r>
      <w:r w:rsidRPr="009A501F">
        <w:rPr>
          <w:color w:val="FF0000"/>
          <w:spacing w:val="6"/>
          <w:sz w:val="28"/>
          <w:szCs w:val="28"/>
          <w:lang w:val="uk-UA"/>
        </w:rPr>
        <w:t xml:space="preserve"> книж</w:t>
      </w:r>
      <w:r>
        <w:rPr>
          <w:color w:val="FF0000"/>
          <w:spacing w:val="6"/>
          <w:sz w:val="28"/>
          <w:szCs w:val="28"/>
          <w:lang w:val="uk-UA"/>
        </w:rPr>
        <w:t>ку</w:t>
      </w:r>
      <w:r w:rsidRPr="00C071A3">
        <w:rPr>
          <w:color w:val="000000"/>
          <w:spacing w:val="6"/>
          <w:sz w:val="28"/>
          <w:szCs w:val="28"/>
          <w:lang w:val="uk-UA"/>
        </w:rPr>
        <w:t xml:space="preserve"> (</w:t>
      </w:r>
      <w:r w:rsidRPr="009A501F">
        <w:rPr>
          <w:color w:val="FF0000"/>
          <w:spacing w:val="6"/>
          <w:sz w:val="28"/>
          <w:szCs w:val="28"/>
          <w:lang w:val="uk-UA"/>
        </w:rPr>
        <w:t>о</w:t>
      </w:r>
      <w:r w:rsidRPr="00C071A3">
        <w:rPr>
          <w:color w:val="000000"/>
          <w:spacing w:val="6"/>
          <w:sz w:val="28"/>
          <w:szCs w:val="28"/>
          <w:lang w:val="uk-UA"/>
        </w:rPr>
        <w:t>крім «незадовільно», «не зараховано») і навчаль</w:t>
      </w:r>
      <w:r w:rsidRPr="009A501F">
        <w:rPr>
          <w:color w:val="FF0000"/>
          <w:spacing w:val="6"/>
          <w:sz w:val="28"/>
          <w:szCs w:val="28"/>
          <w:lang w:val="uk-UA"/>
        </w:rPr>
        <w:t xml:space="preserve">ну </w:t>
      </w:r>
      <w:r w:rsidRPr="00C071A3">
        <w:rPr>
          <w:color w:val="000000"/>
          <w:spacing w:val="11"/>
          <w:sz w:val="28"/>
          <w:szCs w:val="28"/>
          <w:lang w:val="uk-UA"/>
        </w:rPr>
        <w:t>картк</w:t>
      </w:r>
      <w:r w:rsidRPr="009A501F">
        <w:rPr>
          <w:color w:val="FF0000"/>
          <w:spacing w:val="11"/>
          <w:sz w:val="28"/>
          <w:szCs w:val="28"/>
          <w:lang w:val="uk-UA"/>
        </w:rPr>
        <w:t>у</w:t>
      </w:r>
      <w:r w:rsidRPr="00C071A3">
        <w:rPr>
          <w:color w:val="000000"/>
          <w:spacing w:val="11"/>
          <w:sz w:val="28"/>
          <w:szCs w:val="28"/>
          <w:lang w:val="uk-UA"/>
        </w:rPr>
        <w:t xml:space="preserve"> студента</w:t>
      </w:r>
      <w:r>
        <w:rPr>
          <w:color w:val="000000"/>
          <w:spacing w:val="11"/>
          <w:sz w:val="28"/>
          <w:szCs w:val="28"/>
          <w:lang w:val="uk-UA"/>
        </w:rPr>
        <w:t xml:space="preserve"> </w:t>
      </w:r>
      <w:r w:rsidRPr="009A501F">
        <w:rPr>
          <w:color w:val="FF0000"/>
          <w:spacing w:val="11"/>
          <w:sz w:val="28"/>
          <w:szCs w:val="28"/>
          <w:lang w:val="uk-UA"/>
        </w:rPr>
        <w:t>вносяться результати екзаменів і заліків, оцінки за проходження практик та захист</w:t>
      </w:r>
      <w:r>
        <w:rPr>
          <w:color w:val="FF0000"/>
          <w:spacing w:val="11"/>
          <w:sz w:val="28"/>
          <w:szCs w:val="28"/>
          <w:lang w:val="uk-UA"/>
        </w:rPr>
        <w:t>у</w:t>
      </w:r>
      <w:r w:rsidRPr="009A501F">
        <w:rPr>
          <w:color w:val="FF0000"/>
          <w:spacing w:val="11"/>
          <w:sz w:val="28"/>
          <w:szCs w:val="28"/>
          <w:lang w:val="uk-UA"/>
        </w:rPr>
        <w:t xml:space="preserve"> курсових проектів, робіт. </w:t>
      </w:r>
    </w:p>
    <w:p w:rsidR="00C154D2" w:rsidRDefault="00C154D2" w:rsidP="0060250F">
      <w:pPr>
        <w:shd w:val="clear" w:color="auto" w:fill="FFFFFF"/>
        <w:spacing w:line="317" w:lineRule="exact"/>
        <w:ind w:left="14" w:right="1" w:firstLine="710"/>
        <w:jc w:val="both"/>
        <w:rPr>
          <w:color w:val="000000"/>
          <w:spacing w:val="4"/>
          <w:sz w:val="28"/>
          <w:szCs w:val="28"/>
          <w:lang w:val="uk-UA"/>
        </w:rPr>
      </w:pPr>
      <w:r w:rsidRPr="00C071A3">
        <w:rPr>
          <w:color w:val="000000"/>
          <w:spacing w:val="11"/>
          <w:sz w:val="28"/>
          <w:szCs w:val="28"/>
          <w:lang w:val="uk-UA"/>
        </w:rPr>
        <w:t xml:space="preserve">Викладач особисто заповнюють залікові книжки, де вказує </w:t>
      </w:r>
      <w:r w:rsidRPr="00C071A3">
        <w:rPr>
          <w:color w:val="000000"/>
          <w:spacing w:val="4"/>
          <w:sz w:val="28"/>
          <w:szCs w:val="28"/>
          <w:lang w:val="uk-UA"/>
        </w:rPr>
        <w:t xml:space="preserve">загальну кількість годин на семестр (аудиторні та самостійні роботи студентів). </w:t>
      </w:r>
    </w:p>
    <w:p w:rsidR="00C154D2" w:rsidRPr="00C071A3" w:rsidRDefault="00C154D2" w:rsidP="0060250F">
      <w:pPr>
        <w:shd w:val="clear" w:color="auto" w:fill="FFFFFF"/>
        <w:spacing w:line="317" w:lineRule="exact"/>
        <w:ind w:left="14" w:right="1" w:firstLine="710"/>
        <w:jc w:val="both"/>
        <w:rPr>
          <w:color w:val="000000"/>
          <w:spacing w:val="2"/>
          <w:sz w:val="28"/>
          <w:szCs w:val="28"/>
          <w:lang w:val="uk-UA"/>
        </w:rPr>
      </w:pPr>
      <w:r w:rsidRPr="00C071A3">
        <w:rPr>
          <w:color w:val="000000"/>
          <w:spacing w:val="4"/>
          <w:sz w:val="28"/>
          <w:szCs w:val="28"/>
          <w:lang w:val="uk-UA"/>
        </w:rPr>
        <w:t xml:space="preserve">На </w:t>
      </w:r>
      <w:r w:rsidRPr="00C071A3">
        <w:rPr>
          <w:color w:val="000000"/>
          <w:spacing w:val="6"/>
          <w:sz w:val="28"/>
          <w:szCs w:val="28"/>
          <w:lang w:val="uk-UA"/>
        </w:rPr>
        <w:t xml:space="preserve">відділенні ведеться облік успішності студентів в журналі навчальних занять та в зведеній відомості за рік, де фіксується результати екзаменів, заліків, навчальних та </w:t>
      </w:r>
      <w:r w:rsidRPr="00C071A3">
        <w:rPr>
          <w:color w:val="000000"/>
          <w:spacing w:val="2"/>
          <w:sz w:val="28"/>
          <w:szCs w:val="28"/>
          <w:lang w:val="uk-UA"/>
        </w:rPr>
        <w:t>виробничих практик, курсових робіт, проектів та кількість годин відведених на них.</w:t>
      </w:r>
    </w:p>
    <w:p w:rsidR="00C154D2" w:rsidRPr="00C071A3" w:rsidRDefault="00C154D2" w:rsidP="0060250F">
      <w:pPr>
        <w:pStyle w:val="Heading7"/>
        <w:spacing w:before="0" w:after="0"/>
        <w:jc w:val="center"/>
        <w:rPr>
          <w:b/>
          <w:bCs/>
          <w:sz w:val="28"/>
          <w:szCs w:val="28"/>
          <w:lang w:val="uk-UA"/>
        </w:rPr>
      </w:pPr>
      <w:r w:rsidRPr="00C071A3">
        <w:rPr>
          <w:b/>
          <w:bCs/>
          <w:sz w:val="28"/>
          <w:szCs w:val="28"/>
          <w:lang w:val="uk-UA"/>
        </w:rPr>
        <w:t>Приклад для екзамену</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2"/>
        <w:gridCol w:w="496"/>
        <w:gridCol w:w="658"/>
        <w:gridCol w:w="729"/>
        <w:gridCol w:w="579"/>
        <w:gridCol w:w="712"/>
        <w:gridCol w:w="766"/>
        <w:gridCol w:w="479"/>
        <w:gridCol w:w="454"/>
        <w:gridCol w:w="710"/>
        <w:gridCol w:w="708"/>
        <w:gridCol w:w="571"/>
        <w:gridCol w:w="1462"/>
        <w:gridCol w:w="868"/>
      </w:tblGrid>
      <w:tr w:rsidR="00C154D2" w:rsidRPr="00C071A3">
        <w:trPr>
          <w:cantSplit/>
          <w:jc w:val="center"/>
        </w:trPr>
        <w:tc>
          <w:tcPr>
            <w:tcW w:w="3807" w:type="pct"/>
            <w:gridSpan w:val="12"/>
            <w:tcMar>
              <w:left w:w="57" w:type="dxa"/>
              <w:right w:w="57" w:type="dxa"/>
            </w:tcMar>
            <w:vAlign w:val="center"/>
          </w:tcPr>
          <w:p w:rsidR="00C154D2" w:rsidRPr="00C071A3" w:rsidRDefault="00C154D2" w:rsidP="007D2C6F">
            <w:pPr>
              <w:jc w:val="center"/>
              <w:rPr>
                <w:sz w:val="28"/>
                <w:szCs w:val="28"/>
                <w:lang w:val="uk-UA"/>
              </w:rPr>
            </w:pPr>
            <w:r w:rsidRPr="00C071A3">
              <w:rPr>
                <w:sz w:val="28"/>
                <w:szCs w:val="28"/>
                <w:lang w:val="uk-UA"/>
              </w:rPr>
              <w:t>Поточне тестування та самостійна робота</w:t>
            </w:r>
          </w:p>
        </w:tc>
        <w:tc>
          <w:tcPr>
            <w:tcW w:w="748" w:type="pct"/>
            <w:tcMar>
              <w:left w:w="57" w:type="dxa"/>
              <w:right w:w="57" w:type="dxa"/>
            </w:tcMar>
            <w:vAlign w:val="center"/>
          </w:tcPr>
          <w:p w:rsidR="00C154D2" w:rsidRPr="00C071A3" w:rsidRDefault="00C154D2" w:rsidP="007D2C6F">
            <w:pPr>
              <w:jc w:val="center"/>
              <w:rPr>
                <w:sz w:val="28"/>
                <w:szCs w:val="28"/>
                <w:lang w:val="uk-UA"/>
              </w:rPr>
            </w:pPr>
            <w:r w:rsidRPr="00C071A3">
              <w:rPr>
                <w:sz w:val="28"/>
                <w:szCs w:val="28"/>
                <w:lang w:val="uk-UA"/>
              </w:rPr>
              <w:t>Підсумко</w:t>
            </w:r>
            <w:r>
              <w:rPr>
                <w:sz w:val="28"/>
                <w:szCs w:val="28"/>
                <w:lang w:val="uk-UA"/>
              </w:rPr>
              <w:t>-</w:t>
            </w:r>
            <w:r w:rsidRPr="00C071A3">
              <w:rPr>
                <w:sz w:val="28"/>
                <w:szCs w:val="28"/>
                <w:lang w:val="uk-UA"/>
              </w:rPr>
              <w:t>вий тест (екзамен)</w:t>
            </w:r>
          </w:p>
        </w:tc>
        <w:tc>
          <w:tcPr>
            <w:tcW w:w="445" w:type="pct"/>
            <w:tcMar>
              <w:left w:w="57" w:type="dxa"/>
              <w:right w:w="57" w:type="dxa"/>
            </w:tcMar>
            <w:vAlign w:val="center"/>
          </w:tcPr>
          <w:p w:rsidR="00C154D2" w:rsidRPr="00C071A3" w:rsidRDefault="00C154D2" w:rsidP="007D2C6F">
            <w:pPr>
              <w:jc w:val="center"/>
              <w:rPr>
                <w:sz w:val="28"/>
                <w:szCs w:val="28"/>
                <w:lang w:val="uk-UA"/>
              </w:rPr>
            </w:pPr>
            <w:r w:rsidRPr="00C071A3">
              <w:rPr>
                <w:sz w:val="28"/>
                <w:szCs w:val="28"/>
                <w:lang w:val="uk-UA"/>
              </w:rPr>
              <w:t>Сума</w:t>
            </w:r>
          </w:p>
        </w:tc>
      </w:tr>
      <w:tr w:rsidR="00C154D2" w:rsidRPr="00C071A3">
        <w:trPr>
          <w:cantSplit/>
          <w:jc w:val="center"/>
        </w:trPr>
        <w:tc>
          <w:tcPr>
            <w:tcW w:w="888" w:type="pct"/>
            <w:gridSpan w:val="3"/>
            <w:tcMar>
              <w:left w:w="57" w:type="dxa"/>
              <w:right w:w="57" w:type="dxa"/>
            </w:tcMar>
            <w:vAlign w:val="center"/>
          </w:tcPr>
          <w:p w:rsidR="00C154D2" w:rsidRPr="00C071A3" w:rsidRDefault="00C154D2" w:rsidP="007D2C6F">
            <w:pPr>
              <w:jc w:val="center"/>
              <w:rPr>
                <w:sz w:val="28"/>
                <w:szCs w:val="28"/>
                <w:lang w:val="uk-UA"/>
              </w:rPr>
            </w:pPr>
            <w:r w:rsidRPr="00C071A3">
              <w:rPr>
                <w:sz w:val="28"/>
                <w:szCs w:val="28"/>
                <w:lang w:val="uk-UA"/>
              </w:rPr>
              <w:t>Змістовий модуль 1</w:t>
            </w:r>
          </w:p>
        </w:tc>
        <w:tc>
          <w:tcPr>
            <w:tcW w:w="1425" w:type="pct"/>
            <w:gridSpan w:val="4"/>
            <w:tcMar>
              <w:left w:w="57" w:type="dxa"/>
              <w:right w:w="57" w:type="dxa"/>
            </w:tcMar>
            <w:vAlign w:val="center"/>
          </w:tcPr>
          <w:p w:rsidR="00C154D2" w:rsidRPr="00C071A3" w:rsidRDefault="00C154D2" w:rsidP="007D2C6F">
            <w:pPr>
              <w:jc w:val="center"/>
              <w:rPr>
                <w:sz w:val="28"/>
                <w:szCs w:val="28"/>
                <w:lang w:val="uk-UA"/>
              </w:rPr>
            </w:pPr>
            <w:r w:rsidRPr="00C071A3">
              <w:rPr>
                <w:sz w:val="28"/>
                <w:szCs w:val="28"/>
                <w:lang w:val="uk-UA"/>
              </w:rPr>
              <w:t xml:space="preserve">Змістовий модуль </w:t>
            </w:r>
          </w:p>
          <w:p w:rsidR="00C154D2" w:rsidRPr="00C071A3" w:rsidRDefault="00C154D2" w:rsidP="007D2C6F">
            <w:pPr>
              <w:jc w:val="center"/>
              <w:rPr>
                <w:sz w:val="28"/>
                <w:szCs w:val="28"/>
                <w:lang w:val="uk-UA"/>
              </w:rPr>
            </w:pPr>
            <w:r w:rsidRPr="00C071A3">
              <w:rPr>
                <w:sz w:val="28"/>
                <w:szCs w:val="28"/>
                <w:lang w:val="uk-UA"/>
              </w:rPr>
              <w:t>2</w:t>
            </w:r>
          </w:p>
        </w:tc>
        <w:tc>
          <w:tcPr>
            <w:tcW w:w="1494" w:type="pct"/>
            <w:gridSpan w:val="5"/>
            <w:tcMar>
              <w:left w:w="57" w:type="dxa"/>
              <w:right w:w="57" w:type="dxa"/>
            </w:tcMar>
            <w:vAlign w:val="center"/>
          </w:tcPr>
          <w:p w:rsidR="00C154D2" w:rsidRPr="00C071A3" w:rsidRDefault="00C154D2" w:rsidP="007D2C6F">
            <w:pPr>
              <w:jc w:val="center"/>
              <w:rPr>
                <w:sz w:val="28"/>
                <w:szCs w:val="28"/>
                <w:lang w:val="uk-UA"/>
              </w:rPr>
            </w:pPr>
            <w:r w:rsidRPr="00C071A3">
              <w:rPr>
                <w:sz w:val="28"/>
                <w:szCs w:val="28"/>
                <w:lang w:val="uk-UA"/>
              </w:rPr>
              <w:t>Змістовий модуль</w:t>
            </w:r>
          </w:p>
          <w:p w:rsidR="00C154D2" w:rsidRPr="00C071A3" w:rsidRDefault="00C154D2" w:rsidP="007D2C6F">
            <w:pPr>
              <w:jc w:val="center"/>
              <w:rPr>
                <w:sz w:val="28"/>
                <w:szCs w:val="28"/>
                <w:lang w:val="uk-UA"/>
              </w:rPr>
            </w:pPr>
            <w:r w:rsidRPr="00C071A3">
              <w:rPr>
                <w:sz w:val="28"/>
                <w:szCs w:val="28"/>
                <w:lang w:val="uk-UA"/>
              </w:rPr>
              <w:t>3</w:t>
            </w:r>
          </w:p>
        </w:tc>
        <w:tc>
          <w:tcPr>
            <w:tcW w:w="748" w:type="pct"/>
            <w:vMerge w:val="restart"/>
            <w:tcMar>
              <w:left w:w="57" w:type="dxa"/>
              <w:right w:w="57" w:type="dxa"/>
            </w:tcMar>
            <w:vAlign w:val="center"/>
          </w:tcPr>
          <w:p w:rsidR="00C154D2" w:rsidRPr="00C071A3" w:rsidRDefault="00C154D2" w:rsidP="007D2C6F">
            <w:pPr>
              <w:jc w:val="center"/>
              <w:rPr>
                <w:sz w:val="28"/>
                <w:szCs w:val="28"/>
                <w:lang w:val="uk-UA"/>
              </w:rPr>
            </w:pPr>
          </w:p>
        </w:tc>
        <w:tc>
          <w:tcPr>
            <w:tcW w:w="445" w:type="pct"/>
            <w:vMerge w:val="restart"/>
            <w:tcMar>
              <w:left w:w="57" w:type="dxa"/>
              <w:right w:w="57" w:type="dxa"/>
            </w:tcMar>
            <w:vAlign w:val="center"/>
          </w:tcPr>
          <w:p w:rsidR="00C154D2" w:rsidRPr="00C071A3" w:rsidRDefault="00C154D2" w:rsidP="007D2C6F">
            <w:pPr>
              <w:jc w:val="center"/>
              <w:rPr>
                <w:sz w:val="28"/>
                <w:szCs w:val="28"/>
                <w:lang w:val="uk-UA"/>
              </w:rPr>
            </w:pPr>
            <w:r w:rsidRPr="00C071A3">
              <w:rPr>
                <w:sz w:val="28"/>
                <w:szCs w:val="28"/>
                <w:lang w:val="uk-UA"/>
              </w:rPr>
              <w:t>100</w:t>
            </w:r>
          </w:p>
        </w:tc>
      </w:tr>
      <w:tr w:rsidR="00C154D2" w:rsidRPr="00C071A3">
        <w:trPr>
          <w:cantSplit/>
          <w:jc w:val="center"/>
        </w:trPr>
        <w:tc>
          <w:tcPr>
            <w:tcW w:w="298" w:type="pct"/>
            <w:tcMar>
              <w:left w:w="57" w:type="dxa"/>
              <w:right w:w="57" w:type="dxa"/>
            </w:tcMar>
          </w:tcPr>
          <w:p w:rsidR="00C154D2" w:rsidRPr="00C071A3" w:rsidRDefault="00C154D2" w:rsidP="007D2C6F">
            <w:pPr>
              <w:jc w:val="center"/>
              <w:rPr>
                <w:sz w:val="28"/>
                <w:szCs w:val="28"/>
                <w:lang w:val="uk-UA"/>
              </w:rPr>
            </w:pPr>
            <w:r w:rsidRPr="00C071A3">
              <w:rPr>
                <w:sz w:val="28"/>
                <w:szCs w:val="28"/>
                <w:lang w:val="uk-UA"/>
              </w:rPr>
              <w:t>Т1</w:t>
            </w:r>
          </w:p>
        </w:tc>
        <w:tc>
          <w:tcPr>
            <w:tcW w:w="254" w:type="pct"/>
            <w:tcMar>
              <w:left w:w="57" w:type="dxa"/>
              <w:right w:w="57" w:type="dxa"/>
            </w:tcMar>
          </w:tcPr>
          <w:p w:rsidR="00C154D2" w:rsidRPr="00C071A3" w:rsidRDefault="00C154D2" w:rsidP="007D2C6F">
            <w:pPr>
              <w:jc w:val="center"/>
              <w:rPr>
                <w:sz w:val="28"/>
                <w:szCs w:val="28"/>
                <w:lang w:val="uk-UA"/>
              </w:rPr>
            </w:pPr>
            <w:r w:rsidRPr="00C071A3">
              <w:rPr>
                <w:sz w:val="28"/>
                <w:szCs w:val="28"/>
                <w:lang w:val="uk-UA"/>
              </w:rPr>
              <w:t>Т2</w:t>
            </w:r>
          </w:p>
        </w:tc>
        <w:tc>
          <w:tcPr>
            <w:tcW w:w="337" w:type="pct"/>
            <w:tcMar>
              <w:left w:w="57" w:type="dxa"/>
              <w:right w:w="57" w:type="dxa"/>
            </w:tcMar>
          </w:tcPr>
          <w:p w:rsidR="00C154D2" w:rsidRPr="00C071A3" w:rsidRDefault="00C154D2" w:rsidP="007D2C6F">
            <w:pPr>
              <w:jc w:val="center"/>
              <w:rPr>
                <w:sz w:val="28"/>
                <w:szCs w:val="28"/>
                <w:lang w:val="uk-UA"/>
              </w:rPr>
            </w:pPr>
            <w:r w:rsidRPr="00C071A3">
              <w:rPr>
                <w:sz w:val="28"/>
                <w:szCs w:val="28"/>
                <w:lang w:val="uk-UA"/>
              </w:rPr>
              <w:t>Т3</w:t>
            </w:r>
          </w:p>
        </w:tc>
        <w:tc>
          <w:tcPr>
            <w:tcW w:w="373" w:type="pct"/>
            <w:tcMar>
              <w:left w:w="57" w:type="dxa"/>
              <w:right w:w="57" w:type="dxa"/>
            </w:tcMar>
          </w:tcPr>
          <w:p w:rsidR="00C154D2" w:rsidRPr="00C071A3" w:rsidRDefault="00C154D2" w:rsidP="007D2C6F">
            <w:pPr>
              <w:jc w:val="center"/>
              <w:rPr>
                <w:sz w:val="28"/>
                <w:szCs w:val="28"/>
                <w:lang w:val="uk-UA"/>
              </w:rPr>
            </w:pPr>
            <w:r w:rsidRPr="00C071A3">
              <w:rPr>
                <w:sz w:val="28"/>
                <w:szCs w:val="28"/>
                <w:lang w:val="uk-UA"/>
              </w:rPr>
              <w:t>Т4</w:t>
            </w:r>
          </w:p>
        </w:tc>
        <w:tc>
          <w:tcPr>
            <w:tcW w:w="296" w:type="pct"/>
            <w:tcMar>
              <w:left w:w="57" w:type="dxa"/>
              <w:right w:w="57" w:type="dxa"/>
            </w:tcMar>
          </w:tcPr>
          <w:p w:rsidR="00C154D2" w:rsidRPr="00C071A3" w:rsidRDefault="00C154D2" w:rsidP="007D2C6F">
            <w:pPr>
              <w:jc w:val="center"/>
              <w:rPr>
                <w:sz w:val="28"/>
                <w:szCs w:val="28"/>
                <w:lang w:val="uk-UA"/>
              </w:rPr>
            </w:pPr>
            <w:r w:rsidRPr="00C071A3">
              <w:rPr>
                <w:sz w:val="28"/>
                <w:szCs w:val="28"/>
                <w:lang w:val="uk-UA"/>
              </w:rPr>
              <w:t>Т5</w:t>
            </w:r>
          </w:p>
        </w:tc>
        <w:tc>
          <w:tcPr>
            <w:tcW w:w="364" w:type="pct"/>
            <w:tcMar>
              <w:left w:w="57" w:type="dxa"/>
              <w:right w:w="57" w:type="dxa"/>
            </w:tcMar>
          </w:tcPr>
          <w:p w:rsidR="00C154D2" w:rsidRPr="00C071A3" w:rsidRDefault="00C154D2" w:rsidP="007D2C6F">
            <w:pPr>
              <w:jc w:val="center"/>
              <w:rPr>
                <w:sz w:val="28"/>
                <w:szCs w:val="28"/>
                <w:lang w:val="uk-UA"/>
              </w:rPr>
            </w:pPr>
            <w:r w:rsidRPr="00C071A3">
              <w:rPr>
                <w:sz w:val="28"/>
                <w:szCs w:val="28"/>
                <w:lang w:val="uk-UA"/>
              </w:rPr>
              <w:t>Т6</w:t>
            </w:r>
          </w:p>
        </w:tc>
        <w:tc>
          <w:tcPr>
            <w:tcW w:w="392" w:type="pct"/>
            <w:tcMar>
              <w:left w:w="57" w:type="dxa"/>
              <w:right w:w="57" w:type="dxa"/>
            </w:tcMar>
          </w:tcPr>
          <w:p w:rsidR="00C154D2" w:rsidRPr="00C071A3" w:rsidRDefault="00C154D2" w:rsidP="007D2C6F">
            <w:pPr>
              <w:jc w:val="center"/>
              <w:rPr>
                <w:sz w:val="28"/>
                <w:szCs w:val="28"/>
                <w:lang w:val="uk-UA"/>
              </w:rPr>
            </w:pPr>
            <w:r w:rsidRPr="00C071A3">
              <w:rPr>
                <w:sz w:val="28"/>
                <w:szCs w:val="28"/>
                <w:lang w:val="uk-UA"/>
              </w:rPr>
              <w:t>Т7</w:t>
            </w:r>
          </w:p>
        </w:tc>
        <w:tc>
          <w:tcPr>
            <w:tcW w:w="245" w:type="pct"/>
            <w:tcMar>
              <w:left w:w="57" w:type="dxa"/>
              <w:right w:w="57" w:type="dxa"/>
            </w:tcMar>
          </w:tcPr>
          <w:p w:rsidR="00C154D2" w:rsidRPr="00C071A3" w:rsidRDefault="00C154D2" w:rsidP="007D2C6F">
            <w:pPr>
              <w:jc w:val="center"/>
              <w:rPr>
                <w:sz w:val="28"/>
                <w:szCs w:val="28"/>
                <w:lang w:val="uk-UA"/>
              </w:rPr>
            </w:pPr>
            <w:r w:rsidRPr="00C071A3">
              <w:rPr>
                <w:sz w:val="28"/>
                <w:szCs w:val="28"/>
                <w:lang w:val="uk-UA"/>
              </w:rPr>
              <w:t>Т8</w:t>
            </w:r>
          </w:p>
        </w:tc>
        <w:tc>
          <w:tcPr>
            <w:tcW w:w="232" w:type="pct"/>
            <w:tcMar>
              <w:left w:w="57" w:type="dxa"/>
              <w:right w:w="57" w:type="dxa"/>
            </w:tcMar>
          </w:tcPr>
          <w:p w:rsidR="00C154D2" w:rsidRPr="00C071A3" w:rsidRDefault="00C154D2" w:rsidP="007D2C6F">
            <w:pPr>
              <w:jc w:val="center"/>
              <w:rPr>
                <w:sz w:val="28"/>
                <w:szCs w:val="28"/>
                <w:lang w:val="uk-UA"/>
              </w:rPr>
            </w:pPr>
            <w:r w:rsidRPr="00C071A3">
              <w:rPr>
                <w:sz w:val="28"/>
                <w:szCs w:val="28"/>
                <w:lang w:val="uk-UA"/>
              </w:rPr>
              <w:t>Т9</w:t>
            </w:r>
          </w:p>
        </w:tc>
        <w:tc>
          <w:tcPr>
            <w:tcW w:w="363" w:type="pct"/>
            <w:tcMar>
              <w:left w:w="57" w:type="dxa"/>
              <w:right w:w="57" w:type="dxa"/>
            </w:tcMar>
          </w:tcPr>
          <w:p w:rsidR="00C154D2" w:rsidRPr="00C071A3" w:rsidRDefault="00C154D2" w:rsidP="007D2C6F">
            <w:pPr>
              <w:jc w:val="center"/>
              <w:rPr>
                <w:sz w:val="28"/>
                <w:szCs w:val="28"/>
                <w:lang w:val="uk-UA"/>
              </w:rPr>
            </w:pPr>
            <w:r w:rsidRPr="00C071A3">
              <w:rPr>
                <w:sz w:val="28"/>
                <w:szCs w:val="28"/>
                <w:lang w:val="uk-UA"/>
              </w:rPr>
              <w:t>Т10</w:t>
            </w:r>
          </w:p>
        </w:tc>
        <w:tc>
          <w:tcPr>
            <w:tcW w:w="362" w:type="pct"/>
            <w:tcMar>
              <w:left w:w="57" w:type="dxa"/>
              <w:right w:w="57" w:type="dxa"/>
            </w:tcMar>
          </w:tcPr>
          <w:p w:rsidR="00C154D2" w:rsidRPr="00C071A3" w:rsidRDefault="00C154D2" w:rsidP="007D2C6F">
            <w:pPr>
              <w:jc w:val="center"/>
              <w:rPr>
                <w:sz w:val="28"/>
                <w:szCs w:val="28"/>
                <w:lang w:val="uk-UA"/>
              </w:rPr>
            </w:pPr>
            <w:r w:rsidRPr="00C071A3">
              <w:rPr>
                <w:sz w:val="28"/>
                <w:szCs w:val="28"/>
                <w:lang w:val="uk-UA"/>
              </w:rPr>
              <w:t>Т11</w:t>
            </w:r>
          </w:p>
        </w:tc>
        <w:tc>
          <w:tcPr>
            <w:tcW w:w="291" w:type="pct"/>
            <w:tcMar>
              <w:left w:w="57" w:type="dxa"/>
              <w:right w:w="57" w:type="dxa"/>
            </w:tcMar>
          </w:tcPr>
          <w:p w:rsidR="00C154D2" w:rsidRPr="00C071A3" w:rsidRDefault="00C154D2" w:rsidP="007D2C6F">
            <w:pPr>
              <w:jc w:val="center"/>
              <w:rPr>
                <w:sz w:val="28"/>
                <w:szCs w:val="28"/>
                <w:lang w:val="uk-UA"/>
              </w:rPr>
            </w:pPr>
            <w:r w:rsidRPr="00C071A3">
              <w:rPr>
                <w:sz w:val="28"/>
                <w:szCs w:val="28"/>
                <w:lang w:val="uk-UA"/>
              </w:rPr>
              <w:t>Т12</w:t>
            </w:r>
          </w:p>
        </w:tc>
        <w:tc>
          <w:tcPr>
            <w:tcW w:w="748" w:type="pct"/>
            <w:vMerge/>
            <w:tcMar>
              <w:left w:w="57" w:type="dxa"/>
              <w:right w:w="57" w:type="dxa"/>
            </w:tcMar>
          </w:tcPr>
          <w:p w:rsidR="00C154D2" w:rsidRPr="00C071A3" w:rsidRDefault="00C154D2" w:rsidP="007D2C6F">
            <w:pPr>
              <w:jc w:val="center"/>
              <w:rPr>
                <w:sz w:val="28"/>
                <w:szCs w:val="28"/>
                <w:lang w:val="uk-UA"/>
              </w:rPr>
            </w:pPr>
          </w:p>
        </w:tc>
        <w:tc>
          <w:tcPr>
            <w:tcW w:w="445" w:type="pct"/>
            <w:vMerge/>
            <w:tcMar>
              <w:left w:w="57" w:type="dxa"/>
              <w:right w:w="57" w:type="dxa"/>
            </w:tcMar>
          </w:tcPr>
          <w:p w:rsidR="00C154D2" w:rsidRPr="00C071A3" w:rsidRDefault="00C154D2" w:rsidP="007D2C6F">
            <w:pPr>
              <w:jc w:val="center"/>
              <w:rPr>
                <w:sz w:val="28"/>
                <w:szCs w:val="28"/>
                <w:lang w:val="uk-UA"/>
              </w:rPr>
            </w:pPr>
          </w:p>
        </w:tc>
      </w:tr>
      <w:tr w:rsidR="00C154D2" w:rsidRPr="00C071A3">
        <w:trPr>
          <w:cantSplit/>
          <w:jc w:val="center"/>
        </w:trPr>
        <w:tc>
          <w:tcPr>
            <w:tcW w:w="298" w:type="pct"/>
            <w:tcMar>
              <w:left w:w="57" w:type="dxa"/>
              <w:right w:w="57" w:type="dxa"/>
            </w:tcMar>
          </w:tcPr>
          <w:p w:rsidR="00C154D2" w:rsidRPr="00C071A3" w:rsidRDefault="00C154D2" w:rsidP="007D2C6F">
            <w:pPr>
              <w:jc w:val="center"/>
              <w:rPr>
                <w:sz w:val="28"/>
                <w:szCs w:val="28"/>
                <w:lang w:val="uk-UA"/>
              </w:rPr>
            </w:pPr>
          </w:p>
        </w:tc>
        <w:tc>
          <w:tcPr>
            <w:tcW w:w="254" w:type="pct"/>
            <w:tcMar>
              <w:left w:w="57" w:type="dxa"/>
              <w:right w:w="57" w:type="dxa"/>
            </w:tcMar>
          </w:tcPr>
          <w:p w:rsidR="00C154D2" w:rsidRPr="00C071A3" w:rsidRDefault="00C154D2" w:rsidP="007D2C6F">
            <w:pPr>
              <w:jc w:val="center"/>
              <w:rPr>
                <w:sz w:val="28"/>
                <w:szCs w:val="28"/>
                <w:lang w:val="uk-UA"/>
              </w:rPr>
            </w:pPr>
          </w:p>
        </w:tc>
        <w:tc>
          <w:tcPr>
            <w:tcW w:w="337" w:type="pct"/>
            <w:tcMar>
              <w:left w:w="57" w:type="dxa"/>
              <w:right w:w="57" w:type="dxa"/>
            </w:tcMar>
          </w:tcPr>
          <w:p w:rsidR="00C154D2" w:rsidRPr="00C071A3" w:rsidRDefault="00C154D2" w:rsidP="007D2C6F">
            <w:pPr>
              <w:jc w:val="center"/>
              <w:rPr>
                <w:sz w:val="28"/>
                <w:szCs w:val="28"/>
                <w:lang w:val="uk-UA"/>
              </w:rPr>
            </w:pPr>
          </w:p>
        </w:tc>
        <w:tc>
          <w:tcPr>
            <w:tcW w:w="373" w:type="pct"/>
            <w:tcMar>
              <w:left w:w="57" w:type="dxa"/>
              <w:right w:w="57" w:type="dxa"/>
            </w:tcMar>
          </w:tcPr>
          <w:p w:rsidR="00C154D2" w:rsidRPr="00C071A3" w:rsidRDefault="00C154D2" w:rsidP="007D2C6F">
            <w:pPr>
              <w:jc w:val="center"/>
              <w:rPr>
                <w:sz w:val="28"/>
                <w:szCs w:val="28"/>
                <w:lang w:val="uk-UA"/>
              </w:rPr>
            </w:pPr>
          </w:p>
        </w:tc>
        <w:tc>
          <w:tcPr>
            <w:tcW w:w="296" w:type="pct"/>
            <w:tcMar>
              <w:left w:w="57" w:type="dxa"/>
              <w:right w:w="57" w:type="dxa"/>
            </w:tcMar>
          </w:tcPr>
          <w:p w:rsidR="00C154D2" w:rsidRPr="00C071A3" w:rsidRDefault="00C154D2" w:rsidP="007D2C6F">
            <w:pPr>
              <w:jc w:val="center"/>
              <w:rPr>
                <w:sz w:val="28"/>
                <w:szCs w:val="28"/>
                <w:lang w:val="uk-UA"/>
              </w:rPr>
            </w:pPr>
          </w:p>
        </w:tc>
        <w:tc>
          <w:tcPr>
            <w:tcW w:w="364" w:type="pct"/>
            <w:tcMar>
              <w:left w:w="57" w:type="dxa"/>
              <w:right w:w="57" w:type="dxa"/>
            </w:tcMar>
          </w:tcPr>
          <w:p w:rsidR="00C154D2" w:rsidRPr="00C071A3" w:rsidRDefault="00C154D2" w:rsidP="007D2C6F">
            <w:pPr>
              <w:jc w:val="center"/>
              <w:rPr>
                <w:sz w:val="28"/>
                <w:szCs w:val="28"/>
                <w:lang w:val="uk-UA"/>
              </w:rPr>
            </w:pPr>
          </w:p>
        </w:tc>
        <w:tc>
          <w:tcPr>
            <w:tcW w:w="392" w:type="pct"/>
            <w:tcMar>
              <w:left w:w="57" w:type="dxa"/>
              <w:right w:w="57" w:type="dxa"/>
            </w:tcMar>
          </w:tcPr>
          <w:p w:rsidR="00C154D2" w:rsidRPr="00C071A3" w:rsidRDefault="00C154D2" w:rsidP="007D2C6F">
            <w:pPr>
              <w:jc w:val="center"/>
              <w:rPr>
                <w:sz w:val="28"/>
                <w:szCs w:val="28"/>
                <w:lang w:val="uk-UA"/>
              </w:rPr>
            </w:pPr>
          </w:p>
        </w:tc>
        <w:tc>
          <w:tcPr>
            <w:tcW w:w="245" w:type="pct"/>
            <w:tcMar>
              <w:left w:w="57" w:type="dxa"/>
              <w:right w:w="57" w:type="dxa"/>
            </w:tcMar>
          </w:tcPr>
          <w:p w:rsidR="00C154D2" w:rsidRPr="00C071A3" w:rsidRDefault="00C154D2" w:rsidP="007D2C6F">
            <w:pPr>
              <w:jc w:val="center"/>
              <w:rPr>
                <w:sz w:val="28"/>
                <w:szCs w:val="28"/>
                <w:lang w:val="uk-UA"/>
              </w:rPr>
            </w:pPr>
          </w:p>
        </w:tc>
        <w:tc>
          <w:tcPr>
            <w:tcW w:w="232" w:type="pct"/>
            <w:tcMar>
              <w:left w:w="57" w:type="dxa"/>
              <w:right w:w="57" w:type="dxa"/>
            </w:tcMar>
          </w:tcPr>
          <w:p w:rsidR="00C154D2" w:rsidRPr="00C071A3" w:rsidRDefault="00C154D2" w:rsidP="007D2C6F">
            <w:pPr>
              <w:jc w:val="center"/>
              <w:rPr>
                <w:sz w:val="28"/>
                <w:szCs w:val="28"/>
                <w:lang w:val="uk-UA"/>
              </w:rPr>
            </w:pPr>
          </w:p>
        </w:tc>
        <w:tc>
          <w:tcPr>
            <w:tcW w:w="363" w:type="pct"/>
            <w:tcMar>
              <w:left w:w="57" w:type="dxa"/>
              <w:right w:w="57" w:type="dxa"/>
            </w:tcMar>
          </w:tcPr>
          <w:p w:rsidR="00C154D2" w:rsidRPr="00C071A3" w:rsidRDefault="00C154D2" w:rsidP="007D2C6F">
            <w:pPr>
              <w:jc w:val="center"/>
              <w:rPr>
                <w:sz w:val="28"/>
                <w:szCs w:val="28"/>
                <w:lang w:val="uk-UA"/>
              </w:rPr>
            </w:pPr>
          </w:p>
        </w:tc>
        <w:tc>
          <w:tcPr>
            <w:tcW w:w="362" w:type="pct"/>
            <w:tcMar>
              <w:left w:w="57" w:type="dxa"/>
              <w:right w:w="57" w:type="dxa"/>
            </w:tcMar>
          </w:tcPr>
          <w:p w:rsidR="00C154D2" w:rsidRPr="00C071A3" w:rsidRDefault="00C154D2" w:rsidP="007D2C6F">
            <w:pPr>
              <w:jc w:val="center"/>
              <w:rPr>
                <w:sz w:val="28"/>
                <w:szCs w:val="28"/>
                <w:lang w:val="uk-UA"/>
              </w:rPr>
            </w:pPr>
          </w:p>
        </w:tc>
        <w:tc>
          <w:tcPr>
            <w:tcW w:w="291" w:type="pct"/>
            <w:tcMar>
              <w:left w:w="57" w:type="dxa"/>
              <w:right w:w="57" w:type="dxa"/>
            </w:tcMar>
          </w:tcPr>
          <w:p w:rsidR="00C154D2" w:rsidRPr="00C071A3" w:rsidRDefault="00C154D2" w:rsidP="007D2C6F">
            <w:pPr>
              <w:jc w:val="center"/>
              <w:rPr>
                <w:sz w:val="28"/>
                <w:szCs w:val="28"/>
                <w:lang w:val="uk-UA"/>
              </w:rPr>
            </w:pPr>
          </w:p>
        </w:tc>
        <w:tc>
          <w:tcPr>
            <w:tcW w:w="748" w:type="pct"/>
            <w:vMerge/>
            <w:tcMar>
              <w:left w:w="57" w:type="dxa"/>
              <w:right w:w="57" w:type="dxa"/>
            </w:tcMar>
          </w:tcPr>
          <w:p w:rsidR="00C154D2" w:rsidRPr="00C071A3" w:rsidRDefault="00C154D2" w:rsidP="007D2C6F">
            <w:pPr>
              <w:jc w:val="center"/>
              <w:rPr>
                <w:sz w:val="28"/>
                <w:szCs w:val="28"/>
                <w:lang w:val="uk-UA"/>
              </w:rPr>
            </w:pPr>
          </w:p>
        </w:tc>
        <w:tc>
          <w:tcPr>
            <w:tcW w:w="445" w:type="pct"/>
            <w:vMerge/>
            <w:tcMar>
              <w:left w:w="57" w:type="dxa"/>
              <w:right w:w="57" w:type="dxa"/>
            </w:tcMar>
          </w:tcPr>
          <w:p w:rsidR="00C154D2" w:rsidRPr="00C071A3" w:rsidRDefault="00C154D2" w:rsidP="007D2C6F">
            <w:pPr>
              <w:jc w:val="center"/>
              <w:rPr>
                <w:sz w:val="28"/>
                <w:szCs w:val="28"/>
                <w:lang w:val="uk-UA"/>
              </w:rPr>
            </w:pPr>
          </w:p>
        </w:tc>
      </w:tr>
    </w:tbl>
    <w:p w:rsidR="00C154D2" w:rsidRPr="00C071A3" w:rsidRDefault="00C154D2" w:rsidP="0060250F">
      <w:pPr>
        <w:ind w:firstLine="600"/>
        <w:rPr>
          <w:sz w:val="28"/>
          <w:szCs w:val="28"/>
          <w:lang w:val="uk-UA"/>
        </w:rPr>
      </w:pPr>
      <w:r w:rsidRPr="00C071A3">
        <w:rPr>
          <w:sz w:val="28"/>
          <w:szCs w:val="28"/>
          <w:lang w:val="uk-UA"/>
        </w:rPr>
        <w:t>Т1, Т2 ... Т12 – теми змістових модулів.</w:t>
      </w:r>
    </w:p>
    <w:p w:rsidR="00C154D2" w:rsidRPr="00C071A3" w:rsidRDefault="00C154D2" w:rsidP="00AC4B80">
      <w:pPr>
        <w:shd w:val="clear" w:color="auto" w:fill="FFFFFF"/>
        <w:tabs>
          <w:tab w:val="decimal" w:pos="9923"/>
        </w:tabs>
        <w:spacing w:line="317" w:lineRule="exact"/>
        <w:ind w:left="38" w:right="1" w:firstLine="715"/>
        <w:jc w:val="both"/>
        <w:rPr>
          <w:color w:val="000000"/>
          <w:sz w:val="28"/>
          <w:szCs w:val="28"/>
          <w:lang w:val="uk-UA"/>
        </w:rPr>
      </w:pPr>
      <w:r w:rsidRPr="00C071A3">
        <w:rPr>
          <w:color w:val="000000"/>
          <w:spacing w:val="10"/>
          <w:sz w:val="28"/>
          <w:szCs w:val="28"/>
          <w:lang w:val="uk-UA"/>
        </w:rPr>
        <w:t xml:space="preserve">3.12.2.3. Результати складання екзаменів і диференційованих заліків </w:t>
      </w:r>
      <w:r w:rsidRPr="00C071A3">
        <w:rPr>
          <w:color w:val="000000"/>
          <w:spacing w:val="2"/>
          <w:sz w:val="28"/>
          <w:szCs w:val="28"/>
          <w:lang w:val="uk-UA"/>
        </w:rPr>
        <w:t xml:space="preserve">оцінюються за чотирибальною шкалою (відмінно, добре, задовільно, незадовільно), </w:t>
      </w:r>
      <w:r w:rsidRPr="00C071A3">
        <w:rPr>
          <w:color w:val="000000"/>
          <w:spacing w:val="11"/>
          <w:sz w:val="28"/>
          <w:szCs w:val="28"/>
          <w:lang w:val="uk-UA"/>
        </w:rPr>
        <w:t xml:space="preserve">а заліків - за двобальною шкалою (зараховано, не зараховано) і вносять в </w:t>
      </w:r>
      <w:r w:rsidRPr="00697917">
        <w:rPr>
          <w:color w:val="FF0000"/>
          <w:spacing w:val="7"/>
          <w:sz w:val="28"/>
          <w:szCs w:val="28"/>
          <w:lang w:val="uk-UA"/>
        </w:rPr>
        <w:t>зведену</w:t>
      </w:r>
      <w:r w:rsidRPr="00C071A3">
        <w:rPr>
          <w:color w:val="000000"/>
          <w:spacing w:val="7"/>
          <w:sz w:val="28"/>
          <w:szCs w:val="28"/>
          <w:lang w:val="uk-UA"/>
        </w:rPr>
        <w:t xml:space="preserve"> відомість, залікову книжку, навчальну картку студента.</w:t>
      </w:r>
    </w:p>
    <w:p w:rsidR="00C154D2" w:rsidRPr="00C071A3" w:rsidRDefault="00C154D2" w:rsidP="00AC4B80">
      <w:pPr>
        <w:shd w:val="clear" w:color="auto" w:fill="FFFFFF"/>
        <w:spacing w:line="317" w:lineRule="exact"/>
        <w:ind w:left="43" w:right="1" w:firstLine="725"/>
        <w:jc w:val="both"/>
        <w:rPr>
          <w:color w:val="000000"/>
          <w:sz w:val="28"/>
          <w:szCs w:val="28"/>
          <w:lang w:val="uk-UA"/>
        </w:rPr>
      </w:pPr>
      <w:r w:rsidRPr="00C071A3">
        <w:rPr>
          <w:color w:val="000000"/>
          <w:spacing w:val="6"/>
          <w:sz w:val="28"/>
          <w:szCs w:val="28"/>
          <w:lang w:val="uk-UA"/>
        </w:rPr>
        <w:t xml:space="preserve">Студенти, які одержали під час сесії більше двох незадовільних оцінок, </w:t>
      </w:r>
      <w:r w:rsidRPr="00C071A3">
        <w:rPr>
          <w:color w:val="000000"/>
          <w:spacing w:val="3"/>
          <w:sz w:val="28"/>
          <w:szCs w:val="28"/>
          <w:lang w:val="uk-UA"/>
        </w:rPr>
        <w:t xml:space="preserve">відраховуються з </w:t>
      </w:r>
      <w:r>
        <w:rPr>
          <w:color w:val="000000"/>
          <w:spacing w:val="3"/>
          <w:sz w:val="28"/>
          <w:szCs w:val="28"/>
          <w:lang w:val="uk-UA"/>
        </w:rPr>
        <w:t>коледжу</w:t>
      </w:r>
      <w:r w:rsidRPr="00C071A3">
        <w:rPr>
          <w:color w:val="000000"/>
          <w:spacing w:val="3"/>
          <w:sz w:val="28"/>
          <w:szCs w:val="28"/>
          <w:lang w:val="uk-UA"/>
        </w:rPr>
        <w:t>.</w:t>
      </w:r>
    </w:p>
    <w:p w:rsidR="00C154D2" w:rsidRPr="00C071A3" w:rsidRDefault="00C154D2" w:rsidP="00AC4B80">
      <w:pPr>
        <w:shd w:val="clear" w:color="auto" w:fill="FFFFFF"/>
        <w:tabs>
          <w:tab w:val="decimal" w:pos="9923"/>
        </w:tabs>
        <w:spacing w:line="317" w:lineRule="exact"/>
        <w:ind w:right="1" w:firstLine="710"/>
        <w:jc w:val="both"/>
        <w:rPr>
          <w:color w:val="000000"/>
          <w:sz w:val="28"/>
          <w:szCs w:val="28"/>
          <w:lang w:val="uk-UA"/>
        </w:rPr>
      </w:pPr>
      <w:r w:rsidRPr="00C071A3">
        <w:rPr>
          <w:color w:val="000000"/>
          <w:spacing w:val="6"/>
          <w:sz w:val="28"/>
          <w:szCs w:val="28"/>
          <w:lang w:val="uk-UA"/>
        </w:rPr>
        <w:t xml:space="preserve">Студентам, які одержали під час сесії не більше двох незадовільних оцінок, </w:t>
      </w:r>
      <w:r w:rsidRPr="00C071A3">
        <w:rPr>
          <w:color w:val="000000"/>
          <w:spacing w:val="5"/>
          <w:sz w:val="28"/>
          <w:szCs w:val="28"/>
          <w:lang w:val="uk-UA"/>
        </w:rPr>
        <w:t xml:space="preserve">дозволяється ліквідувати академзаборгованість до початку наступного семестру. </w:t>
      </w:r>
      <w:r w:rsidRPr="00C071A3">
        <w:rPr>
          <w:color w:val="000000"/>
          <w:spacing w:val="15"/>
          <w:sz w:val="28"/>
          <w:szCs w:val="28"/>
          <w:lang w:val="uk-UA"/>
        </w:rPr>
        <w:t xml:space="preserve">Повторне складання екзаменів допускається не більше двох разів з кожної </w:t>
      </w:r>
      <w:r w:rsidRPr="00C071A3">
        <w:rPr>
          <w:color w:val="000000"/>
          <w:spacing w:val="5"/>
          <w:sz w:val="28"/>
          <w:szCs w:val="28"/>
          <w:lang w:val="uk-UA"/>
        </w:rPr>
        <w:t xml:space="preserve">дисципліни: один раз викладачу, другий - комісії, яка створюється заступником </w:t>
      </w:r>
      <w:r>
        <w:rPr>
          <w:color w:val="000000"/>
          <w:spacing w:val="9"/>
          <w:sz w:val="28"/>
          <w:szCs w:val="28"/>
          <w:lang w:val="uk-UA"/>
        </w:rPr>
        <w:t>д</w:t>
      </w:r>
      <w:r w:rsidRPr="00C071A3">
        <w:rPr>
          <w:color w:val="000000"/>
          <w:spacing w:val="9"/>
          <w:sz w:val="28"/>
          <w:szCs w:val="28"/>
          <w:lang w:val="uk-UA"/>
        </w:rPr>
        <w:t xml:space="preserve">иректора з НВР. Студент може здати по допуску екзамен або залік викладачу, </w:t>
      </w:r>
      <w:r w:rsidRPr="00C071A3">
        <w:rPr>
          <w:color w:val="000000"/>
          <w:spacing w:val="6"/>
          <w:sz w:val="28"/>
          <w:szCs w:val="28"/>
          <w:lang w:val="uk-UA"/>
        </w:rPr>
        <w:t>який в його групі не працював, але викладає таку дисципліну.</w:t>
      </w:r>
    </w:p>
    <w:p w:rsidR="00C154D2" w:rsidRPr="00C071A3" w:rsidRDefault="00C154D2" w:rsidP="00497DBC">
      <w:pPr>
        <w:shd w:val="clear" w:color="auto" w:fill="FFFFFF"/>
        <w:spacing w:line="317" w:lineRule="exact"/>
        <w:ind w:left="62" w:right="62" w:firstLine="730"/>
        <w:jc w:val="both"/>
        <w:rPr>
          <w:color w:val="000000"/>
          <w:sz w:val="28"/>
          <w:szCs w:val="28"/>
          <w:lang w:val="uk-UA"/>
        </w:rPr>
      </w:pPr>
      <w:r w:rsidRPr="00C071A3">
        <w:rPr>
          <w:color w:val="000000"/>
          <w:spacing w:val="4"/>
          <w:sz w:val="28"/>
          <w:szCs w:val="28"/>
          <w:lang w:val="uk-UA"/>
        </w:rPr>
        <w:t xml:space="preserve">Студенти, які не з'явились на екзамени без поважних причин, вважаються </w:t>
      </w:r>
      <w:r w:rsidRPr="00C071A3">
        <w:rPr>
          <w:color w:val="000000"/>
          <w:sz w:val="28"/>
          <w:szCs w:val="28"/>
          <w:lang w:val="uk-UA"/>
        </w:rPr>
        <w:t>такими, що одержали незадовільну оцінку.</w:t>
      </w:r>
    </w:p>
    <w:p w:rsidR="00C154D2" w:rsidRPr="00C071A3" w:rsidRDefault="00C154D2" w:rsidP="00497DBC">
      <w:pPr>
        <w:shd w:val="clear" w:color="auto" w:fill="FFFFFF"/>
        <w:spacing w:line="317" w:lineRule="exact"/>
        <w:ind w:left="802"/>
        <w:jc w:val="both"/>
        <w:rPr>
          <w:color w:val="000000"/>
          <w:sz w:val="28"/>
          <w:szCs w:val="28"/>
          <w:lang w:val="uk-UA"/>
        </w:rPr>
      </w:pPr>
      <w:r w:rsidRPr="00C071A3">
        <w:rPr>
          <w:color w:val="000000"/>
          <w:spacing w:val="-1"/>
          <w:sz w:val="28"/>
          <w:szCs w:val="28"/>
          <w:lang w:val="uk-UA"/>
        </w:rPr>
        <w:t>3.12.3. Державна атестація студента.</w:t>
      </w:r>
    </w:p>
    <w:p w:rsidR="00C154D2" w:rsidRPr="00C071A3" w:rsidRDefault="00C154D2" w:rsidP="002B1E67">
      <w:pPr>
        <w:shd w:val="clear" w:color="auto" w:fill="FFFFFF"/>
        <w:spacing w:line="317" w:lineRule="exact"/>
        <w:ind w:right="43" w:firstLine="715"/>
        <w:jc w:val="both"/>
        <w:rPr>
          <w:color w:val="000000"/>
          <w:sz w:val="28"/>
          <w:szCs w:val="28"/>
          <w:lang w:val="uk-UA"/>
        </w:rPr>
      </w:pPr>
      <w:r w:rsidRPr="00C071A3">
        <w:rPr>
          <w:color w:val="000000"/>
          <w:spacing w:val="14"/>
          <w:sz w:val="28"/>
          <w:szCs w:val="28"/>
          <w:lang w:val="uk-UA"/>
        </w:rPr>
        <w:t xml:space="preserve">3.12.3.1. Державна атестація студента здійснюється державною </w:t>
      </w:r>
      <w:r w:rsidRPr="00C071A3">
        <w:rPr>
          <w:color w:val="000000"/>
          <w:spacing w:val="-2"/>
          <w:sz w:val="28"/>
          <w:szCs w:val="28"/>
          <w:lang w:val="uk-UA"/>
        </w:rPr>
        <w:t xml:space="preserve">екзаменаційною комісією (далі - державна комісія) після завершення навчання на </w:t>
      </w:r>
      <w:r w:rsidRPr="00C071A3">
        <w:rPr>
          <w:color w:val="000000"/>
          <w:spacing w:val="3"/>
          <w:sz w:val="28"/>
          <w:szCs w:val="28"/>
          <w:lang w:val="uk-UA"/>
        </w:rPr>
        <w:t xml:space="preserve">першому освітньо-кваліфікаційному рівні з метою встановлення фактичної </w:t>
      </w:r>
      <w:r w:rsidRPr="00C071A3">
        <w:rPr>
          <w:color w:val="000000"/>
          <w:spacing w:val="1"/>
          <w:sz w:val="28"/>
          <w:szCs w:val="28"/>
          <w:lang w:val="uk-UA"/>
        </w:rPr>
        <w:t xml:space="preserve">відповідності рівня освітньої (кваліфікаційної) підготовки вимогам освітньої </w:t>
      </w:r>
      <w:r w:rsidRPr="00C071A3">
        <w:rPr>
          <w:color w:val="000000"/>
          <w:spacing w:val="-2"/>
          <w:sz w:val="28"/>
          <w:szCs w:val="28"/>
          <w:lang w:val="uk-UA"/>
        </w:rPr>
        <w:t>(кваліфікаційної) характеристики.</w:t>
      </w:r>
    </w:p>
    <w:p w:rsidR="00C154D2" w:rsidRPr="00C071A3" w:rsidRDefault="00C154D2" w:rsidP="002B1E67">
      <w:pPr>
        <w:shd w:val="clear" w:color="auto" w:fill="FFFFFF"/>
        <w:spacing w:before="5" w:line="322" w:lineRule="exact"/>
        <w:ind w:right="38" w:firstLine="715"/>
        <w:jc w:val="both"/>
        <w:rPr>
          <w:color w:val="000000"/>
          <w:sz w:val="28"/>
          <w:szCs w:val="28"/>
          <w:lang w:val="uk-UA"/>
        </w:rPr>
      </w:pPr>
      <w:r w:rsidRPr="00C071A3">
        <w:rPr>
          <w:color w:val="000000"/>
          <w:spacing w:val="2"/>
          <w:sz w:val="28"/>
          <w:szCs w:val="28"/>
          <w:lang w:val="uk-UA"/>
        </w:rPr>
        <w:t xml:space="preserve">Присвоєння кваліфікації молодшого спеціаліста здійснює державна </w:t>
      </w:r>
      <w:r w:rsidRPr="00C071A3">
        <w:rPr>
          <w:color w:val="000000"/>
          <w:spacing w:val="-10"/>
          <w:sz w:val="28"/>
          <w:szCs w:val="28"/>
          <w:lang w:val="uk-UA"/>
        </w:rPr>
        <w:t>кваліфікаційна комісія.</w:t>
      </w:r>
    </w:p>
    <w:p w:rsidR="00C154D2" w:rsidRPr="00C071A3" w:rsidRDefault="00C154D2" w:rsidP="002B1E67">
      <w:pPr>
        <w:shd w:val="clear" w:color="auto" w:fill="FFFFFF"/>
        <w:spacing w:line="322" w:lineRule="exact"/>
        <w:ind w:right="24" w:firstLine="701"/>
        <w:jc w:val="both"/>
        <w:rPr>
          <w:color w:val="000000"/>
          <w:sz w:val="28"/>
          <w:szCs w:val="28"/>
          <w:lang w:val="uk-UA"/>
        </w:rPr>
      </w:pPr>
      <w:r w:rsidRPr="00C071A3">
        <w:rPr>
          <w:color w:val="000000"/>
          <w:spacing w:val="-1"/>
          <w:sz w:val="28"/>
          <w:szCs w:val="28"/>
          <w:lang w:val="uk-UA"/>
        </w:rPr>
        <w:t xml:space="preserve">Державна комісія створюється, як єдина для денної (стаціонарної), заочної </w:t>
      </w:r>
      <w:r w:rsidRPr="00C071A3">
        <w:rPr>
          <w:color w:val="000000"/>
          <w:spacing w:val="-5"/>
          <w:sz w:val="28"/>
          <w:szCs w:val="28"/>
          <w:lang w:val="uk-UA"/>
        </w:rPr>
        <w:t xml:space="preserve">форми навчання з кожної спеціальності. При наявності великої кількості </w:t>
      </w:r>
      <w:r w:rsidRPr="00C071A3">
        <w:rPr>
          <w:color w:val="000000"/>
          <w:spacing w:val="2"/>
          <w:sz w:val="28"/>
          <w:szCs w:val="28"/>
          <w:lang w:val="uk-UA"/>
        </w:rPr>
        <w:t xml:space="preserve">випускників створюється декілька комісій з однієї і тієї ж спеціальності. При малій </w:t>
      </w:r>
      <w:r w:rsidRPr="00C071A3">
        <w:rPr>
          <w:color w:val="000000"/>
          <w:spacing w:val="6"/>
          <w:sz w:val="28"/>
          <w:szCs w:val="28"/>
          <w:lang w:val="uk-UA"/>
        </w:rPr>
        <w:t>кількості випускників може бути організована об'єднана комісія для споріднених спе</w:t>
      </w:r>
      <w:r w:rsidRPr="00C071A3">
        <w:rPr>
          <w:color w:val="000000"/>
          <w:spacing w:val="-8"/>
          <w:sz w:val="28"/>
          <w:szCs w:val="28"/>
          <w:lang w:val="uk-UA"/>
        </w:rPr>
        <w:t>ціальностей.</w:t>
      </w:r>
    </w:p>
    <w:p w:rsidR="00C154D2" w:rsidRPr="00C071A3" w:rsidRDefault="00C154D2" w:rsidP="00435C3C">
      <w:pPr>
        <w:shd w:val="clear" w:color="auto" w:fill="FFFFFF"/>
        <w:spacing w:line="322" w:lineRule="exact"/>
        <w:ind w:firstLine="715"/>
        <w:jc w:val="both"/>
        <w:rPr>
          <w:color w:val="000000"/>
          <w:sz w:val="28"/>
          <w:szCs w:val="28"/>
          <w:lang w:val="uk-UA"/>
        </w:rPr>
      </w:pPr>
      <w:r w:rsidRPr="00C071A3">
        <w:rPr>
          <w:color w:val="000000"/>
          <w:spacing w:val="5"/>
          <w:sz w:val="28"/>
          <w:szCs w:val="28"/>
          <w:lang w:val="uk-UA"/>
        </w:rPr>
        <w:t>Дер</w:t>
      </w:r>
      <w:r>
        <w:rPr>
          <w:color w:val="000000"/>
          <w:spacing w:val="5"/>
          <w:sz w:val="28"/>
          <w:szCs w:val="28"/>
          <w:lang w:val="uk-UA"/>
        </w:rPr>
        <w:t xml:space="preserve">жавна комісія перевіряє </w:t>
      </w:r>
      <w:r w:rsidRPr="00C071A3">
        <w:rPr>
          <w:color w:val="000000"/>
          <w:spacing w:val="5"/>
          <w:sz w:val="28"/>
          <w:szCs w:val="28"/>
          <w:lang w:val="uk-UA"/>
        </w:rPr>
        <w:t xml:space="preserve">теоретичну та практичну підготовку </w:t>
      </w:r>
      <w:r w:rsidRPr="00C071A3">
        <w:rPr>
          <w:color w:val="000000"/>
          <w:spacing w:val="8"/>
          <w:sz w:val="28"/>
          <w:szCs w:val="28"/>
          <w:lang w:val="uk-UA"/>
        </w:rPr>
        <w:t xml:space="preserve">випускників, вирішує питання про присвоєння їм відповідного освітнього рівня </w:t>
      </w:r>
      <w:r w:rsidRPr="00C071A3">
        <w:rPr>
          <w:color w:val="000000"/>
          <w:spacing w:val="4"/>
          <w:sz w:val="28"/>
          <w:szCs w:val="28"/>
          <w:lang w:val="uk-UA"/>
        </w:rPr>
        <w:t xml:space="preserve">(кваліфікації), видання державного документа про освіту (кваліфікацію), </w:t>
      </w:r>
      <w:r w:rsidRPr="00C071A3">
        <w:rPr>
          <w:color w:val="000000"/>
          <w:spacing w:val="-6"/>
          <w:sz w:val="28"/>
          <w:szCs w:val="28"/>
          <w:lang w:val="uk-UA"/>
        </w:rPr>
        <w:t xml:space="preserve">опрацьовує пропозиції щодо поліпшення якості освітньо-професійної підготовки </w:t>
      </w:r>
      <w:r w:rsidRPr="00C071A3">
        <w:rPr>
          <w:color w:val="000000"/>
          <w:spacing w:val="-2"/>
          <w:sz w:val="28"/>
          <w:szCs w:val="28"/>
          <w:lang w:val="uk-UA"/>
        </w:rPr>
        <w:t>спеціалістів у коледжі.</w:t>
      </w:r>
    </w:p>
    <w:p w:rsidR="00C154D2" w:rsidRPr="00C071A3" w:rsidRDefault="00C154D2" w:rsidP="00262A31">
      <w:pPr>
        <w:shd w:val="clear" w:color="auto" w:fill="FFFFFF"/>
        <w:tabs>
          <w:tab w:val="decimal" w:pos="9923"/>
        </w:tabs>
        <w:spacing w:line="312" w:lineRule="exact"/>
        <w:ind w:right="1" w:firstLine="720"/>
        <w:jc w:val="both"/>
        <w:rPr>
          <w:color w:val="000000"/>
          <w:sz w:val="28"/>
          <w:szCs w:val="28"/>
          <w:lang w:val="uk-UA"/>
        </w:rPr>
      </w:pPr>
      <w:r w:rsidRPr="00C071A3">
        <w:rPr>
          <w:color w:val="000000"/>
          <w:spacing w:val="10"/>
          <w:sz w:val="28"/>
          <w:szCs w:val="28"/>
          <w:lang w:val="uk-UA"/>
        </w:rPr>
        <w:t xml:space="preserve">3.12.3.2. Державна комісія організовується щорічно і діє протягом </w:t>
      </w:r>
      <w:r w:rsidRPr="00C071A3">
        <w:rPr>
          <w:color w:val="000000"/>
          <w:spacing w:val="1"/>
          <w:sz w:val="28"/>
          <w:szCs w:val="28"/>
          <w:lang w:val="uk-UA"/>
        </w:rPr>
        <w:t xml:space="preserve">календарного року. До складу комісії входять голова і члени комісії. </w:t>
      </w:r>
    </w:p>
    <w:p w:rsidR="00C154D2" w:rsidRPr="00C071A3" w:rsidRDefault="00C154D2" w:rsidP="00262A31">
      <w:pPr>
        <w:shd w:val="clear" w:color="auto" w:fill="FFFFFF"/>
        <w:spacing w:line="312" w:lineRule="exact"/>
        <w:ind w:left="19" w:right="1" w:firstLine="701"/>
        <w:jc w:val="both"/>
        <w:rPr>
          <w:color w:val="000000"/>
          <w:sz w:val="28"/>
          <w:szCs w:val="28"/>
          <w:lang w:val="uk-UA"/>
        </w:rPr>
      </w:pPr>
      <w:r w:rsidRPr="00C071A3">
        <w:rPr>
          <w:color w:val="000000"/>
          <w:spacing w:val="2"/>
          <w:sz w:val="28"/>
          <w:szCs w:val="28"/>
          <w:lang w:val="uk-UA"/>
        </w:rPr>
        <w:t xml:space="preserve">До складу державної комісії входять директор коледжу або заступник </w:t>
      </w:r>
      <w:r w:rsidRPr="00C071A3">
        <w:rPr>
          <w:color w:val="000000"/>
          <w:spacing w:val="-1"/>
          <w:sz w:val="28"/>
          <w:szCs w:val="28"/>
          <w:lang w:val="uk-UA"/>
        </w:rPr>
        <w:t>директора з</w:t>
      </w:r>
      <w:r w:rsidRPr="00C071A3">
        <w:rPr>
          <w:i/>
          <w:iCs/>
          <w:color w:val="000000"/>
          <w:spacing w:val="-1"/>
          <w:sz w:val="28"/>
          <w:szCs w:val="28"/>
          <w:lang w:val="uk-UA"/>
        </w:rPr>
        <w:t xml:space="preserve"> </w:t>
      </w:r>
      <w:r>
        <w:rPr>
          <w:color w:val="000000"/>
          <w:spacing w:val="-1"/>
          <w:sz w:val="28"/>
          <w:szCs w:val="28"/>
          <w:lang w:val="uk-UA"/>
        </w:rPr>
        <w:t>навчально</w:t>
      </w:r>
      <w:r w:rsidRPr="00697917">
        <w:rPr>
          <w:color w:val="FF0000"/>
          <w:spacing w:val="-1"/>
          <w:sz w:val="28"/>
          <w:szCs w:val="28"/>
          <w:lang w:val="uk-UA"/>
        </w:rPr>
        <w:t>-виховної</w:t>
      </w:r>
      <w:r>
        <w:rPr>
          <w:color w:val="000000"/>
          <w:spacing w:val="-1"/>
          <w:sz w:val="28"/>
          <w:szCs w:val="28"/>
          <w:lang w:val="uk-UA"/>
        </w:rPr>
        <w:t xml:space="preserve"> роботи</w:t>
      </w:r>
      <w:r>
        <w:rPr>
          <w:color w:val="FF0000"/>
          <w:spacing w:val="-1"/>
          <w:sz w:val="28"/>
          <w:szCs w:val="28"/>
          <w:lang w:val="uk-UA"/>
        </w:rPr>
        <w:t>,</w:t>
      </w:r>
      <w:r w:rsidRPr="00C071A3">
        <w:rPr>
          <w:color w:val="000000"/>
          <w:spacing w:val="-1"/>
          <w:sz w:val="28"/>
          <w:szCs w:val="28"/>
          <w:lang w:val="uk-UA"/>
        </w:rPr>
        <w:t xml:space="preserve"> завідувач відділення, викладачі профілюючих </w:t>
      </w:r>
      <w:r w:rsidRPr="00C071A3">
        <w:rPr>
          <w:color w:val="000000"/>
          <w:spacing w:val="-2"/>
          <w:sz w:val="28"/>
          <w:szCs w:val="28"/>
          <w:lang w:val="uk-UA"/>
        </w:rPr>
        <w:t xml:space="preserve">циклових комісій, провідні спеціалісти виробництва </w:t>
      </w:r>
      <w:r w:rsidRPr="00697917">
        <w:rPr>
          <w:color w:val="FF9900"/>
          <w:spacing w:val="-2"/>
          <w:sz w:val="28"/>
          <w:szCs w:val="28"/>
          <w:lang w:val="uk-UA"/>
        </w:rPr>
        <w:t>або вчені</w:t>
      </w:r>
      <w:r w:rsidRPr="00C071A3">
        <w:rPr>
          <w:color w:val="000000"/>
          <w:spacing w:val="-2"/>
          <w:sz w:val="28"/>
          <w:szCs w:val="28"/>
          <w:lang w:val="uk-UA"/>
        </w:rPr>
        <w:t>.</w:t>
      </w:r>
    </w:p>
    <w:p w:rsidR="00C154D2" w:rsidRPr="00C071A3" w:rsidRDefault="00C154D2" w:rsidP="00B44BDF">
      <w:pPr>
        <w:shd w:val="clear" w:color="auto" w:fill="FFFFFF"/>
        <w:spacing w:before="5" w:line="312" w:lineRule="exact"/>
        <w:ind w:left="34" w:right="1" w:firstLine="710"/>
        <w:jc w:val="both"/>
        <w:rPr>
          <w:color w:val="000000"/>
          <w:sz w:val="28"/>
          <w:szCs w:val="28"/>
          <w:lang w:val="uk-UA"/>
        </w:rPr>
      </w:pPr>
      <w:r w:rsidRPr="00C071A3">
        <w:rPr>
          <w:color w:val="000000"/>
          <w:spacing w:val="-4"/>
          <w:sz w:val="28"/>
          <w:szCs w:val="28"/>
          <w:lang w:val="uk-UA"/>
        </w:rPr>
        <w:t xml:space="preserve">Персональний склад членів державної комісії і екзаменаторів затверджується </w:t>
      </w:r>
      <w:r w:rsidRPr="00C071A3">
        <w:rPr>
          <w:color w:val="000000"/>
          <w:spacing w:val="11"/>
          <w:sz w:val="28"/>
          <w:szCs w:val="28"/>
          <w:lang w:val="uk-UA"/>
        </w:rPr>
        <w:t>директором коледжу не пізніше, ніж за місяць до початку роботи державної комісії</w:t>
      </w:r>
      <w:r w:rsidRPr="00C071A3">
        <w:rPr>
          <w:color w:val="000000"/>
          <w:spacing w:val="2"/>
          <w:sz w:val="28"/>
          <w:szCs w:val="28"/>
          <w:lang w:val="uk-UA"/>
        </w:rPr>
        <w:t>.</w:t>
      </w:r>
    </w:p>
    <w:p w:rsidR="00C154D2" w:rsidRPr="00C071A3" w:rsidRDefault="00C154D2" w:rsidP="0077168E">
      <w:pPr>
        <w:shd w:val="clear" w:color="auto" w:fill="FFFFFF"/>
        <w:spacing w:before="19" w:line="317" w:lineRule="exact"/>
        <w:ind w:left="34" w:right="1" w:firstLine="710"/>
        <w:jc w:val="both"/>
        <w:rPr>
          <w:color w:val="000000"/>
          <w:sz w:val="28"/>
          <w:szCs w:val="28"/>
          <w:lang w:val="uk-UA"/>
        </w:rPr>
      </w:pPr>
      <w:r w:rsidRPr="00C071A3">
        <w:rPr>
          <w:color w:val="000000"/>
          <w:spacing w:val="-2"/>
          <w:sz w:val="28"/>
          <w:szCs w:val="28"/>
          <w:lang w:val="uk-UA"/>
        </w:rPr>
        <w:t xml:space="preserve">Робота державних комісій проводиться у терміни, передбачені навчальними </w:t>
      </w:r>
      <w:r w:rsidRPr="00C071A3">
        <w:rPr>
          <w:color w:val="000000"/>
          <w:spacing w:val="1"/>
          <w:sz w:val="28"/>
          <w:szCs w:val="28"/>
          <w:lang w:val="uk-UA"/>
        </w:rPr>
        <w:t xml:space="preserve">планами спеціальностей. Графік роботи комісії затверджується директором </w:t>
      </w:r>
      <w:r w:rsidRPr="00C071A3">
        <w:rPr>
          <w:color w:val="000000"/>
          <w:spacing w:val="-6"/>
          <w:sz w:val="28"/>
          <w:szCs w:val="28"/>
          <w:lang w:val="uk-UA"/>
        </w:rPr>
        <w:t>коледжу.</w:t>
      </w:r>
    </w:p>
    <w:p w:rsidR="00C154D2" w:rsidRPr="00C071A3" w:rsidRDefault="00C154D2" w:rsidP="00225782">
      <w:pPr>
        <w:shd w:val="clear" w:color="auto" w:fill="FFFFFF"/>
        <w:spacing w:line="317" w:lineRule="exact"/>
        <w:ind w:left="48" w:right="1" w:firstLine="715"/>
        <w:jc w:val="both"/>
        <w:rPr>
          <w:color w:val="000000"/>
          <w:sz w:val="28"/>
          <w:szCs w:val="28"/>
          <w:lang w:val="uk-UA"/>
        </w:rPr>
      </w:pPr>
      <w:r w:rsidRPr="00C071A3">
        <w:rPr>
          <w:color w:val="000000"/>
          <w:spacing w:val="9"/>
          <w:sz w:val="28"/>
          <w:szCs w:val="28"/>
          <w:lang w:val="uk-UA"/>
        </w:rPr>
        <w:t xml:space="preserve">Розклад роботи державної комісії, узгоджений з головою комісії, </w:t>
      </w:r>
      <w:r w:rsidRPr="00C071A3">
        <w:rPr>
          <w:color w:val="000000"/>
          <w:sz w:val="28"/>
          <w:szCs w:val="28"/>
          <w:lang w:val="uk-UA"/>
        </w:rPr>
        <w:t xml:space="preserve">затверджується директором коледжу на підставі подання завідувача відділення і </w:t>
      </w:r>
      <w:r w:rsidRPr="00C071A3">
        <w:rPr>
          <w:color w:val="000000"/>
          <w:spacing w:val="-2"/>
          <w:sz w:val="28"/>
          <w:szCs w:val="28"/>
          <w:lang w:val="uk-UA"/>
        </w:rPr>
        <w:t xml:space="preserve">доводиться до загального відома не пізніше, як за місяць до початку складання </w:t>
      </w:r>
      <w:r w:rsidRPr="00C071A3">
        <w:rPr>
          <w:color w:val="000000"/>
          <w:spacing w:val="-4"/>
          <w:sz w:val="28"/>
          <w:szCs w:val="28"/>
          <w:lang w:val="uk-UA"/>
        </w:rPr>
        <w:t>державних екзаменів або захисту дипломних проектів (робіт).</w:t>
      </w:r>
    </w:p>
    <w:p w:rsidR="00C154D2" w:rsidRPr="00C071A3" w:rsidRDefault="00C154D2" w:rsidP="003B0F30">
      <w:pPr>
        <w:shd w:val="clear" w:color="auto" w:fill="FFFFFF"/>
        <w:spacing w:line="317" w:lineRule="exact"/>
        <w:ind w:right="1" w:firstLine="725"/>
        <w:jc w:val="both"/>
        <w:rPr>
          <w:color w:val="000000"/>
          <w:sz w:val="28"/>
          <w:szCs w:val="28"/>
          <w:lang w:val="uk-UA"/>
        </w:rPr>
      </w:pPr>
      <w:r w:rsidRPr="00C071A3">
        <w:rPr>
          <w:color w:val="000000"/>
          <w:spacing w:val="14"/>
          <w:sz w:val="28"/>
          <w:szCs w:val="28"/>
          <w:lang w:val="uk-UA"/>
        </w:rPr>
        <w:t>3.1</w:t>
      </w:r>
      <w:r w:rsidRPr="00C071A3">
        <w:rPr>
          <w:color w:val="000000"/>
          <w:sz w:val="28"/>
          <w:szCs w:val="28"/>
          <w:lang w:val="uk-UA"/>
        </w:rPr>
        <w:t xml:space="preserve">2.3.3. У державних комісіях студенти, які закінчують коледж, складають </w:t>
      </w:r>
      <w:r w:rsidRPr="00C071A3">
        <w:rPr>
          <w:color w:val="000000"/>
          <w:spacing w:val="-1"/>
          <w:sz w:val="28"/>
          <w:szCs w:val="28"/>
          <w:lang w:val="uk-UA"/>
        </w:rPr>
        <w:t>державні екзамени та захищають кваліфікаційні (дипломні) проекти (роботи).</w:t>
      </w:r>
    </w:p>
    <w:p w:rsidR="00C154D2" w:rsidRPr="00C071A3" w:rsidRDefault="00C154D2" w:rsidP="00AF38EE">
      <w:pPr>
        <w:shd w:val="clear" w:color="auto" w:fill="FFFFFF"/>
        <w:spacing w:line="317" w:lineRule="exact"/>
        <w:ind w:right="1" w:firstLine="706"/>
        <w:jc w:val="both"/>
        <w:rPr>
          <w:color w:val="000000"/>
          <w:sz w:val="28"/>
          <w:szCs w:val="28"/>
          <w:lang w:val="uk-UA"/>
        </w:rPr>
      </w:pPr>
      <w:r w:rsidRPr="00C071A3">
        <w:rPr>
          <w:color w:val="000000"/>
          <w:spacing w:val="1"/>
          <w:sz w:val="28"/>
          <w:szCs w:val="28"/>
          <w:lang w:val="uk-UA"/>
        </w:rPr>
        <w:t xml:space="preserve">До складання державних екзаменів та до захисту дипломних проектів (робіт) </w:t>
      </w:r>
      <w:r w:rsidRPr="00C071A3">
        <w:rPr>
          <w:color w:val="000000"/>
          <w:spacing w:val="-1"/>
          <w:sz w:val="28"/>
          <w:szCs w:val="28"/>
          <w:lang w:val="uk-UA"/>
        </w:rPr>
        <w:t>допускаються студенти, які</w:t>
      </w:r>
      <w:r>
        <w:rPr>
          <w:color w:val="000000"/>
          <w:spacing w:val="-1"/>
          <w:sz w:val="28"/>
          <w:szCs w:val="28"/>
          <w:lang w:val="uk-UA"/>
        </w:rPr>
        <w:t xml:space="preserve"> </w:t>
      </w:r>
      <w:r w:rsidRPr="00697917">
        <w:rPr>
          <w:color w:val="FF0000"/>
          <w:spacing w:val="-1"/>
          <w:sz w:val="28"/>
          <w:szCs w:val="28"/>
          <w:lang w:val="uk-UA"/>
        </w:rPr>
        <w:t>своєчасно</w:t>
      </w:r>
      <w:r w:rsidRPr="00C071A3">
        <w:rPr>
          <w:color w:val="000000"/>
          <w:spacing w:val="-1"/>
          <w:sz w:val="28"/>
          <w:szCs w:val="28"/>
          <w:lang w:val="uk-UA"/>
        </w:rPr>
        <w:t xml:space="preserve"> виконали всі вимоги навчального плану.</w:t>
      </w:r>
    </w:p>
    <w:p w:rsidR="00C154D2" w:rsidRPr="00C071A3" w:rsidRDefault="00C154D2" w:rsidP="00AF38EE">
      <w:pPr>
        <w:shd w:val="clear" w:color="auto" w:fill="FFFFFF"/>
        <w:spacing w:line="317" w:lineRule="exact"/>
        <w:ind w:right="1" w:firstLine="730"/>
        <w:jc w:val="both"/>
        <w:rPr>
          <w:color w:val="000000"/>
          <w:sz w:val="28"/>
          <w:szCs w:val="28"/>
          <w:lang w:val="uk-UA"/>
        </w:rPr>
      </w:pPr>
      <w:r w:rsidRPr="00C071A3">
        <w:rPr>
          <w:color w:val="000000"/>
          <w:spacing w:val="4"/>
          <w:sz w:val="28"/>
          <w:szCs w:val="28"/>
          <w:lang w:val="uk-UA"/>
        </w:rPr>
        <w:t xml:space="preserve">Списки студентів, допущених до складання державний екзаменів або до </w:t>
      </w:r>
      <w:r w:rsidRPr="00C071A3">
        <w:rPr>
          <w:color w:val="000000"/>
          <w:sz w:val="28"/>
          <w:szCs w:val="28"/>
          <w:lang w:val="uk-UA"/>
        </w:rPr>
        <w:t>захисту дипломних проектів (робіт), подаються в державну комісію завідувачем відділення (у вигляді наказу «Допуск студентів до складання державного іспиту»).</w:t>
      </w:r>
    </w:p>
    <w:p w:rsidR="00C154D2" w:rsidRPr="00C071A3" w:rsidRDefault="00C154D2" w:rsidP="00EE5BFA">
      <w:pPr>
        <w:shd w:val="clear" w:color="auto" w:fill="FFFFFF"/>
        <w:spacing w:before="5" w:line="317" w:lineRule="exact"/>
        <w:ind w:right="1" w:firstLine="701"/>
        <w:jc w:val="both"/>
        <w:rPr>
          <w:color w:val="000000"/>
          <w:sz w:val="28"/>
          <w:szCs w:val="28"/>
          <w:lang w:val="uk-UA"/>
        </w:rPr>
      </w:pPr>
      <w:r w:rsidRPr="00C071A3">
        <w:rPr>
          <w:color w:val="000000"/>
          <w:spacing w:val="9"/>
          <w:sz w:val="28"/>
          <w:szCs w:val="28"/>
          <w:lang w:val="uk-UA"/>
        </w:rPr>
        <w:t xml:space="preserve">Державній </w:t>
      </w:r>
      <w:r>
        <w:rPr>
          <w:color w:val="000000"/>
          <w:spacing w:val="9"/>
          <w:sz w:val="28"/>
          <w:szCs w:val="28"/>
          <w:lang w:val="uk-UA"/>
        </w:rPr>
        <w:t xml:space="preserve">екзаменаційній (кваліфікаційній) </w:t>
      </w:r>
      <w:r w:rsidRPr="00C071A3">
        <w:rPr>
          <w:color w:val="000000"/>
          <w:spacing w:val="9"/>
          <w:sz w:val="28"/>
          <w:szCs w:val="28"/>
          <w:lang w:val="uk-UA"/>
        </w:rPr>
        <w:t xml:space="preserve">комісії перед початком державних екзаменів або захисту </w:t>
      </w:r>
      <w:r w:rsidRPr="00C071A3">
        <w:rPr>
          <w:color w:val="000000"/>
          <w:spacing w:val="-1"/>
          <w:sz w:val="28"/>
          <w:szCs w:val="28"/>
          <w:lang w:val="uk-UA"/>
        </w:rPr>
        <w:t>дипломних проектів (робіт) завідуючим відділення подаються такі документи:</w:t>
      </w:r>
    </w:p>
    <w:p w:rsidR="00C154D2" w:rsidRPr="00C071A3" w:rsidRDefault="00C154D2" w:rsidP="00697917">
      <w:pPr>
        <w:numPr>
          <w:ilvl w:val="0"/>
          <w:numId w:val="15"/>
        </w:numPr>
        <w:shd w:val="clear" w:color="auto" w:fill="FFFFFF"/>
        <w:tabs>
          <w:tab w:val="left" w:pos="1416"/>
        </w:tabs>
        <w:spacing w:line="293" w:lineRule="exact"/>
        <w:jc w:val="both"/>
        <w:rPr>
          <w:color w:val="000000"/>
          <w:spacing w:val="-23"/>
          <w:sz w:val="28"/>
          <w:szCs w:val="28"/>
          <w:lang w:val="uk-UA"/>
        </w:rPr>
      </w:pPr>
      <w:r w:rsidRPr="00C071A3">
        <w:rPr>
          <w:color w:val="000000"/>
          <w:spacing w:val="-1"/>
          <w:sz w:val="28"/>
          <w:szCs w:val="28"/>
          <w:lang w:val="uk-UA"/>
        </w:rPr>
        <w:t>зведена відомість</w:t>
      </w:r>
      <w:r w:rsidRPr="00C071A3">
        <w:rPr>
          <w:smallCaps/>
          <w:color w:val="000000"/>
          <w:spacing w:val="-1"/>
          <w:sz w:val="28"/>
          <w:szCs w:val="28"/>
          <w:lang w:val="uk-UA"/>
        </w:rPr>
        <w:t xml:space="preserve"> </w:t>
      </w:r>
      <w:r w:rsidRPr="00C071A3">
        <w:rPr>
          <w:color w:val="000000"/>
          <w:spacing w:val="-1"/>
          <w:sz w:val="28"/>
          <w:szCs w:val="28"/>
          <w:lang w:val="uk-UA"/>
        </w:rPr>
        <w:t xml:space="preserve">про виконання студентами навчального плану і про </w:t>
      </w:r>
      <w:r w:rsidRPr="00C071A3">
        <w:rPr>
          <w:color w:val="000000"/>
          <w:spacing w:val="7"/>
          <w:sz w:val="28"/>
          <w:szCs w:val="28"/>
          <w:lang w:val="uk-UA"/>
        </w:rPr>
        <w:t xml:space="preserve">отримання ними оцінки з теоретичних дисциплін, курсових проектів і робіт, </w:t>
      </w:r>
      <w:r w:rsidRPr="00C071A3">
        <w:rPr>
          <w:color w:val="000000"/>
          <w:spacing w:val="4"/>
          <w:sz w:val="28"/>
          <w:szCs w:val="28"/>
          <w:lang w:val="uk-UA"/>
        </w:rPr>
        <w:t>практик</w:t>
      </w:r>
      <w:r w:rsidRPr="00C071A3">
        <w:rPr>
          <w:color w:val="000000"/>
          <w:spacing w:val="-2"/>
          <w:sz w:val="28"/>
          <w:szCs w:val="28"/>
          <w:lang w:val="uk-UA"/>
        </w:rPr>
        <w:t>;</w:t>
      </w:r>
    </w:p>
    <w:p w:rsidR="00C154D2" w:rsidRPr="00C071A3" w:rsidRDefault="00C154D2" w:rsidP="00BB63E7">
      <w:pPr>
        <w:shd w:val="clear" w:color="auto" w:fill="FFFFFF"/>
        <w:tabs>
          <w:tab w:val="decimal" w:pos="851"/>
        </w:tabs>
        <w:spacing w:line="293" w:lineRule="exact"/>
        <w:jc w:val="both"/>
        <w:rPr>
          <w:i/>
          <w:iCs/>
          <w:color w:val="000000"/>
          <w:spacing w:val="-12"/>
          <w:sz w:val="28"/>
          <w:szCs w:val="28"/>
          <w:lang w:val="uk-UA"/>
        </w:rPr>
      </w:pPr>
      <w:r w:rsidRPr="00C071A3">
        <w:rPr>
          <w:color w:val="000000"/>
          <w:spacing w:val="1"/>
          <w:sz w:val="28"/>
          <w:szCs w:val="28"/>
          <w:lang w:val="uk-UA"/>
        </w:rPr>
        <w:tab/>
        <w:t>2.  відгук керівника про дипломний проект (роботу);</w:t>
      </w:r>
    </w:p>
    <w:p w:rsidR="00C154D2" w:rsidRPr="00C071A3" w:rsidRDefault="00C154D2" w:rsidP="000F5F3D">
      <w:pPr>
        <w:shd w:val="clear" w:color="auto" w:fill="FFFFFF"/>
        <w:tabs>
          <w:tab w:val="left" w:pos="1426"/>
        </w:tabs>
        <w:spacing w:line="298" w:lineRule="exact"/>
        <w:ind w:left="709" w:right="1"/>
        <w:jc w:val="both"/>
        <w:rPr>
          <w:color w:val="000000"/>
          <w:spacing w:val="-4"/>
          <w:sz w:val="28"/>
          <w:szCs w:val="28"/>
          <w:lang w:val="uk-UA"/>
        </w:rPr>
      </w:pPr>
      <w:r w:rsidRPr="00C071A3">
        <w:rPr>
          <w:color w:val="000000"/>
          <w:spacing w:val="-8"/>
          <w:sz w:val="28"/>
          <w:szCs w:val="28"/>
          <w:lang w:val="uk-UA"/>
        </w:rPr>
        <w:t>3.</w:t>
      </w:r>
      <w:r w:rsidRPr="00C071A3">
        <w:rPr>
          <w:color w:val="000000"/>
          <w:sz w:val="28"/>
          <w:szCs w:val="28"/>
          <w:lang w:val="uk-UA"/>
        </w:rPr>
        <w:t xml:space="preserve"> </w:t>
      </w:r>
      <w:r>
        <w:rPr>
          <w:color w:val="000000"/>
          <w:sz w:val="28"/>
          <w:szCs w:val="28"/>
          <w:lang w:val="uk-UA"/>
        </w:rPr>
        <w:t xml:space="preserve"> </w:t>
      </w:r>
      <w:r w:rsidRPr="00C071A3">
        <w:rPr>
          <w:color w:val="000000"/>
          <w:spacing w:val="-4"/>
          <w:sz w:val="28"/>
          <w:szCs w:val="28"/>
          <w:lang w:val="uk-UA"/>
        </w:rPr>
        <w:t xml:space="preserve">рецензія на дипломний проект спеціаліста відповідної кваліфікації. </w:t>
      </w:r>
    </w:p>
    <w:p w:rsidR="00C154D2" w:rsidRPr="00C071A3" w:rsidRDefault="00C154D2" w:rsidP="000F5F3D">
      <w:pPr>
        <w:shd w:val="clear" w:color="auto" w:fill="FFFFFF"/>
        <w:spacing w:line="298" w:lineRule="exact"/>
        <w:ind w:right="1" w:firstLine="709"/>
        <w:jc w:val="both"/>
        <w:rPr>
          <w:color w:val="000000"/>
          <w:sz w:val="28"/>
          <w:szCs w:val="28"/>
          <w:lang w:val="uk-UA"/>
        </w:rPr>
      </w:pPr>
      <w:r w:rsidRPr="00C15B63">
        <w:rPr>
          <w:color w:val="000000"/>
          <w:sz w:val="28"/>
          <w:szCs w:val="28"/>
          <w:lang w:val="uk-UA"/>
        </w:rPr>
        <w:t>Склад рецензентів затверджується</w:t>
      </w:r>
      <w:r w:rsidRPr="00C071A3">
        <w:rPr>
          <w:color w:val="000000"/>
          <w:spacing w:val="12"/>
          <w:sz w:val="28"/>
          <w:szCs w:val="28"/>
          <w:lang w:val="uk-UA"/>
        </w:rPr>
        <w:t xml:space="preserve"> директором коледжу за поданням</w:t>
      </w:r>
      <w:r w:rsidRPr="00C071A3">
        <w:rPr>
          <w:color w:val="000000"/>
          <w:sz w:val="28"/>
          <w:szCs w:val="28"/>
          <w:lang w:val="uk-UA"/>
        </w:rPr>
        <w:t xml:space="preserve"> </w:t>
      </w:r>
      <w:r w:rsidRPr="00C071A3">
        <w:rPr>
          <w:color w:val="000000"/>
          <w:spacing w:val="12"/>
          <w:sz w:val="28"/>
          <w:szCs w:val="28"/>
          <w:lang w:val="uk-UA"/>
        </w:rPr>
        <w:t>зав</w:t>
      </w:r>
      <w:r>
        <w:rPr>
          <w:color w:val="000000"/>
          <w:spacing w:val="12"/>
          <w:sz w:val="28"/>
          <w:szCs w:val="28"/>
          <w:lang w:val="uk-UA"/>
        </w:rPr>
        <w:t>.</w:t>
      </w:r>
      <w:r w:rsidRPr="00C071A3">
        <w:rPr>
          <w:color w:val="000000"/>
          <w:spacing w:val="12"/>
          <w:sz w:val="28"/>
          <w:szCs w:val="28"/>
          <w:lang w:val="uk-UA"/>
        </w:rPr>
        <w:t xml:space="preserve"> відділенням</w:t>
      </w:r>
      <w:r>
        <w:rPr>
          <w:color w:val="000000"/>
          <w:spacing w:val="12"/>
          <w:sz w:val="28"/>
          <w:szCs w:val="28"/>
          <w:lang w:val="uk-UA"/>
        </w:rPr>
        <w:t xml:space="preserve"> </w:t>
      </w:r>
      <w:r w:rsidRPr="00697917">
        <w:rPr>
          <w:color w:val="FF0000"/>
          <w:spacing w:val="12"/>
          <w:sz w:val="28"/>
          <w:szCs w:val="28"/>
          <w:lang w:val="uk-UA"/>
        </w:rPr>
        <w:t>за місяць до захисту</w:t>
      </w:r>
      <w:r w:rsidRPr="00C071A3">
        <w:rPr>
          <w:color w:val="000000"/>
          <w:spacing w:val="12"/>
          <w:sz w:val="28"/>
          <w:szCs w:val="28"/>
          <w:lang w:val="uk-UA"/>
        </w:rPr>
        <w:t>.</w:t>
      </w:r>
    </w:p>
    <w:p w:rsidR="00C154D2" w:rsidRPr="00C071A3" w:rsidRDefault="00C154D2" w:rsidP="004A39E3">
      <w:pPr>
        <w:shd w:val="clear" w:color="auto" w:fill="FFFFFF"/>
        <w:spacing w:before="5" w:line="288" w:lineRule="exact"/>
        <w:ind w:right="1" w:firstLine="696"/>
        <w:jc w:val="both"/>
        <w:rPr>
          <w:color w:val="000000"/>
          <w:sz w:val="28"/>
          <w:szCs w:val="28"/>
          <w:lang w:val="uk-UA"/>
        </w:rPr>
      </w:pPr>
      <w:r>
        <w:rPr>
          <w:noProof/>
          <w:lang w:val="en-US" w:eastAsia="en-US"/>
        </w:rPr>
        <w:pict>
          <v:line id="_x0000_s1026" style="position:absolute;left:0;text-align:left;z-index:251658240" from="574.35pt,55.9pt" to="676.35pt,103.9pt" strokeweight=".25pt"/>
        </w:pict>
      </w:r>
      <w:r w:rsidRPr="00C071A3">
        <w:rPr>
          <w:b/>
          <w:bCs/>
          <w:i/>
          <w:iCs/>
          <w:color w:val="000000"/>
          <w:spacing w:val="3"/>
          <w:sz w:val="28"/>
          <w:szCs w:val="28"/>
          <w:lang w:val="uk-UA"/>
        </w:rPr>
        <w:t>Примітка.</w:t>
      </w:r>
      <w:r w:rsidRPr="00C071A3">
        <w:rPr>
          <w:i/>
          <w:iCs/>
          <w:color w:val="000000"/>
          <w:spacing w:val="3"/>
          <w:sz w:val="28"/>
          <w:szCs w:val="28"/>
          <w:lang w:val="uk-UA"/>
        </w:rPr>
        <w:t xml:space="preserve"> </w:t>
      </w:r>
      <w:r w:rsidRPr="00C071A3">
        <w:rPr>
          <w:color w:val="000000"/>
          <w:spacing w:val="3"/>
          <w:sz w:val="28"/>
          <w:szCs w:val="28"/>
          <w:lang w:val="uk-UA"/>
        </w:rPr>
        <w:t>При наявності декількох екзаменаційних оцінок з однієї дисципліни, в зведену відомість про виконання навчального плану заноситься</w:t>
      </w:r>
      <w:r w:rsidRPr="00C071A3">
        <w:rPr>
          <w:smallCaps/>
          <w:color w:val="000000"/>
          <w:spacing w:val="-4"/>
          <w:w w:val="84"/>
          <w:sz w:val="28"/>
          <w:szCs w:val="28"/>
          <w:lang w:val="uk-UA"/>
        </w:rPr>
        <w:t xml:space="preserve"> </w:t>
      </w:r>
      <w:r w:rsidRPr="00C071A3">
        <w:rPr>
          <w:color w:val="000000"/>
          <w:spacing w:val="-4"/>
          <w:w w:val="84"/>
          <w:sz w:val="28"/>
          <w:szCs w:val="28"/>
          <w:lang w:val="uk-UA"/>
        </w:rPr>
        <w:t xml:space="preserve"> </w:t>
      </w:r>
      <w:r w:rsidRPr="00C071A3">
        <w:rPr>
          <w:color w:val="000000"/>
          <w:spacing w:val="-3"/>
          <w:sz w:val="28"/>
          <w:szCs w:val="28"/>
          <w:lang w:val="uk-UA"/>
        </w:rPr>
        <w:t xml:space="preserve">середня зважена оцінка з округленням до її цілого значення; середня зважена оцінка </w:t>
      </w:r>
      <w:r w:rsidRPr="00C071A3">
        <w:rPr>
          <w:color w:val="000000"/>
          <w:spacing w:val="1"/>
          <w:sz w:val="28"/>
          <w:szCs w:val="28"/>
          <w:lang w:val="uk-UA"/>
        </w:rPr>
        <w:t xml:space="preserve">вводиться з метою більш точного визначення підсумкової оцінки з навчальної дисципліни, яка вивчалась протягом декількох семестрів з проведенням </w:t>
      </w:r>
      <w:r w:rsidRPr="00C071A3">
        <w:rPr>
          <w:color w:val="000000"/>
          <w:spacing w:val="1"/>
          <w:w w:val="84"/>
          <w:sz w:val="28"/>
          <w:szCs w:val="28"/>
          <w:lang w:val="uk-UA"/>
        </w:rPr>
        <w:t xml:space="preserve"> </w:t>
      </w:r>
      <w:r w:rsidRPr="00C071A3">
        <w:rPr>
          <w:color w:val="000000"/>
          <w:spacing w:val="-1"/>
          <w:sz w:val="28"/>
          <w:szCs w:val="28"/>
          <w:lang w:val="uk-UA"/>
        </w:rPr>
        <w:t>семестрових екзаменів.</w:t>
      </w:r>
    </w:p>
    <w:p w:rsidR="00C154D2" w:rsidRPr="00C071A3" w:rsidRDefault="00C154D2" w:rsidP="00497DBC">
      <w:pPr>
        <w:shd w:val="clear" w:color="auto" w:fill="FFFFFF"/>
        <w:spacing w:line="288" w:lineRule="exact"/>
        <w:ind w:left="989"/>
        <w:jc w:val="both"/>
        <w:rPr>
          <w:color w:val="000000"/>
          <w:sz w:val="28"/>
          <w:szCs w:val="28"/>
          <w:lang w:val="uk-UA"/>
        </w:rPr>
      </w:pPr>
      <w:r w:rsidRPr="00C071A3">
        <w:rPr>
          <w:color w:val="000000"/>
          <w:spacing w:val="-1"/>
          <w:sz w:val="28"/>
          <w:szCs w:val="28"/>
          <w:lang w:val="uk-UA"/>
        </w:rPr>
        <w:t>Середня зважена оцінка визначається  за формулою:</w:t>
      </w:r>
    </w:p>
    <w:p w:rsidR="00C154D2" w:rsidRPr="00C071A3" w:rsidRDefault="00C154D2" w:rsidP="00497DBC">
      <w:pPr>
        <w:shd w:val="clear" w:color="auto" w:fill="FFFFFF"/>
        <w:ind w:left="792"/>
        <w:jc w:val="both"/>
        <w:rPr>
          <w:color w:val="000000"/>
          <w:sz w:val="16"/>
          <w:szCs w:val="16"/>
          <w:lang w:val="uk-UA"/>
        </w:rPr>
      </w:pPr>
    </w:p>
    <w:p w:rsidR="00C154D2" w:rsidRPr="00C071A3" w:rsidRDefault="00C154D2" w:rsidP="0026443E">
      <w:pPr>
        <w:shd w:val="clear" w:color="auto" w:fill="FFFFFF"/>
        <w:ind w:left="792"/>
        <w:jc w:val="center"/>
        <w:rPr>
          <w:color w:val="000000"/>
          <w:sz w:val="28"/>
          <w:szCs w:val="28"/>
          <w:lang w:val="uk-UA"/>
        </w:rPr>
      </w:pPr>
      <w:r w:rsidRPr="00C071A3">
        <w:rPr>
          <w:color w:val="000000"/>
          <w:position w:val="-30"/>
          <w:sz w:val="28"/>
          <w:szCs w:val="28"/>
          <w:lang w:val="uk-UA"/>
        </w:rPr>
        <w:object w:dxaOrig="37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5.25pt" o:ole="">
            <v:imagedata r:id="rId5" o:title=""/>
          </v:shape>
          <o:OLEObject Type="Embed" ProgID="Equation.3" ShapeID="_x0000_i1025" DrawAspect="Content" ObjectID="_1615120275" r:id="rId6"/>
        </w:object>
      </w:r>
    </w:p>
    <w:p w:rsidR="00C154D2" w:rsidRPr="00AE176E" w:rsidRDefault="00C154D2" w:rsidP="00AE176E">
      <w:pPr>
        <w:shd w:val="clear" w:color="auto" w:fill="FFFFFF"/>
        <w:spacing w:line="317" w:lineRule="exact"/>
        <w:ind w:left="10" w:right="1" w:firstLine="701"/>
        <w:jc w:val="both"/>
        <w:rPr>
          <w:color w:val="000000"/>
          <w:spacing w:val="-4"/>
          <w:sz w:val="28"/>
          <w:szCs w:val="28"/>
          <w:lang w:val="uk-UA"/>
        </w:rPr>
      </w:pPr>
      <w:r w:rsidRPr="00AE176E">
        <w:rPr>
          <w:color w:val="000000"/>
          <w:spacing w:val="-4"/>
          <w:sz w:val="28"/>
          <w:szCs w:val="28"/>
          <w:lang w:val="uk-UA"/>
        </w:rPr>
        <w:t>де: X - середня зважена оцінка;</w:t>
      </w:r>
    </w:p>
    <w:p w:rsidR="00C154D2" w:rsidRPr="00AE176E" w:rsidRDefault="00C154D2" w:rsidP="00AE176E">
      <w:pPr>
        <w:shd w:val="clear" w:color="auto" w:fill="FFFFFF"/>
        <w:spacing w:line="317" w:lineRule="exact"/>
        <w:ind w:left="10" w:right="1" w:firstLine="701"/>
        <w:jc w:val="both"/>
        <w:rPr>
          <w:color w:val="000000"/>
          <w:spacing w:val="-4"/>
          <w:sz w:val="28"/>
          <w:szCs w:val="28"/>
          <w:lang w:val="uk-UA"/>
        </w:rPr>
      </w:pPr>
      <w:r w:rsidRPr="00AE176E">
        <w:rPr>
          <w:color w:val="000000"/>
          <w:spacing w:val="-4"/>
          <w:sz w:val="28"/>
          <w:szCs w:val="28"/>
          <w:lang w:val="uk-UA"/>
        </w:rPr>
        <w:t>Q1 - загальний  обсяг навчального  часу  або  обсяг  аудиторних  занять, відведених на вивчення навчальної дисципліни протягом першого семестру;</w:t>
      </w:r>
    </w:p>
    <w:p w:rsidR="00C154D2" w:rsidRPr="00AE176E" w:rsidRDefault="00C154D2" w:rsidP="00AE176E">
      <w:pPr>
        <w:shd w:val="clear" w:color="auto" w:fill="FFFFFF"/>
        <w:spacing w:line="317" w:lineRule="exact"/>
        <w:ind w:left="10" w:right="1" w:firstLine="701"/>
        <w:jc w:val="both"/>
        <w:rPr>
          <w:color w:val="000000"/>
          <w:spacing w:val="-4"/>
          <w:sz w:val="28"/>
          <w:szCs w:val="28"/>
          <w:lang w:val="uk-UA"/>
        </w:rPr>
      </w:pPr>
      <w:r w:rsidRPr="00AE176E">
        <w:rPr>
          <w:color w:val="000000"/>
          <w:spacing w:val="-4"/>
          <w:sz w:val="28"/>
          <w:szCs w:val="28"/>
          <w:lang w:val="uk-UA"/>
        </w:rPr>
        <w:t>02 - загальний обсяг навчального часу або обсяг аудиторних занять, відведених на вивчення навчальної дисципліни протягом другого семестру і т.п.</w:t>
      </w:r>
    </w:p>
    <w:p w:rsidR="00C154D2" w:rsidRPr="00AE176E" w:rsidRDefault="00C154D2" w:rsidP="00AE176E">
      <w:pPr>
        <w:shd w:val="clear" w:color="auto" w:fill="FFFFFF"/>
        <w:spacing w:line="317" w:lineRule="exact"/>
        <w:ind w:left="10" w:right="1" w:firstLine="701"/>
        <w:jc w:val="both"/>
        <w:rPr>
          <w:color w:val="000000"/>
          <w:spacing w:val="-4"/>
          <w:sz w:val="28"/>
          <w:szCs w:val="28"/>
          <w:lang w:val="uk-UA"/>
        </w:rPr>
      </w:pPr>
      <w:r w:rsidRPr="00AE176E">
        <w:rPr>
          <w:color w:val="000000"/>
          <w:spacing w:val="-4"/>
          <w:sz w:val="28"/>
          <w:szCs w:val="28"/>
          <w:lang w:val="uk-UA"/>
        </w:rPr>
        <w:t>Склад рецензентів затверджується директором коледжу за поданням завідувача відділенням наказу по коледжу.</w:t>
      </w:r>
    </w:p>
    <w:p w:rsidR="00C154D2" w:rsidRPr="00C071A3" w:rsidRDefault="00C154D2" w:rsidP="00473044">
      <w:pPr>
        <w:shd w:val="clear" w:color="auto" w:fill="FFFFFF"/>
        <w:spacing w:line="317" w:lineRule="exact"/>
        <w:ind w:left="10" w:right="1" w:firstLine="701"/>
        <w:jc w:val="both"/>
        <w:rPr>
          <w:color w:val="000000"/>
          <w:sz w:val="28"/>
          <w:szCs w:val="28"/>
          <w:lang w:val="uk-UA"/>
        </w:rPr>
      </w:pPr>
      <w:r w:rsidRPr="00C071A3">
        <w:rPr>
          <w:b/>
          <w:bCs/>
          <w:i/>
          <w:iCs/>
          <w:color w:val="000000"/>
          <w:spacing w:val="-3"/>
          <w:sz w:val="28"/>
          <w:szCs w:val="28"/>
          <w:lang w:val="uk-UA"/>
        </w:rPr>
        <w:t>Примітка</w:t>
      </w:r>
      <w:r w:rsidRPr="00C071A3">
        <w:rPr>
          <w:i/>
          <w:iCs/>
          <w:color w:val="000000"/>
          <w:spacing w:val="-3"/>
          <w:sz w:val="28"/>
          <w:szCs w:val="28"/>
          <w:lang w:val="uk-UA"/>
        </w:rPr>
        <w:t xml:space="preserve">. </w:t>
      </w:r>
      <w:r w:rsidRPr="00C071A3">
        <w:rPr>
          <w:color w:val="000000"/>
          <w:spacing w:val="-3"/>
          <w:sz w:val="28"/>
          <w:szCs w:val="28"/>
          <w:lang w:val="uk-UA"/>
        </w:rPr>
        <w:t xml:space="preserve">Державній </w:t>
      </w:r>
      <w:r>
        <w:rPr>
          <w:color w:val="000000"/>
          <w:spacing w:val="9"/>
          <w:sz w:val="28"/>
          <w:szCs w:val="28"/>
          <w:lang w:val="uk-UA"/>
        </w:rPr>
        <w:t>екзаменаційній</w:t>
      </w:r>
      <w:r w:rsidRPr="00C071A3">
        <w:rPr>
          <w:color w:val="000000"/>
          <w:spacing w:val="-3"/>
          <w:sz w:val="28"/>
          <w:szCs w:val="28"/>
          <w:lang w:val="uk-UA"/>
        </w:rPr>
        <w:t xml:space="preserve"> комісії можуть бути подані також інші матеріали, що </w:t>
      </w:r>
      <w:r w:rsidRPr="00C071A3">
        <w:rPr>
          <w:color w:val="000000"/>
          <w:spacing w:val="-1"/>
          <w:sz w:val="28"/>
          <w:szCs w:val="28"/>
          <w:lang w:val="uk-UA"/>
        </w:rPr>
        <w:t>характеризують наукову і практичну цінність виконаного проекту (роботи) –</w:t>
      </w:r>
      <w:r>
        <w:rPr>
          <w:color w:val="000000"/>
          <w:spacing w:val="-1"/>
          <w:sz w:val="28"/>
          <w:szCs w:val="28"/>
          <w:lang w:val="uk-UA"/>
        </w:rPr>
        <w:t xml:space="preserve"> </w:t>
      </w:r>
      <w:r w:rsidRPr="00C071A3">
        <w:rPr>
          <w:color w:val="000000"/>
          <w:spacing w:val="-5"/>
          <w:sz w:val="28"/>
          <w:szCs w:val="28"/>
          <w:lang w:val="uk-UA"/>
        </w:rPr>
        <w:t xml:space="preserve">друковані статті за темою проекту (роботи, документи, які вказують на практичне </w:t>
      </w:r>
      <w:r w:rsidRPr="00C071A3">
        <w:rPr>
          <w:color w:val="000000"/>
          <w:spacing w:val="-4"/>
          <w:sz w:val="28"/>
          <w:szCs w:val="28"/>
          <w:lang w:val="uk-UA"/>
        </w:rPr>
        <w:t>застосування проекту (роботи), макети, зразки матеріалів, виробів, комп'ютерні програми, моделі одягу, колекції одягу, колекції зачісок тощо.</w:t>
      </w:r>
    </w:p>
    <w:p w:rsidR="00C154D2" w:rsidRPr="00C071A3" w:rsidRDefault="00C154D2" w:rsidP="00497DBC">
      <w:pPr>
        <w:shd w:val="clear" w:color="auto" w:fill="FFFFFF"/>
        <w:tabs>
          <w:tab w:val="left" w:pos="1939"/>
        </w:tabs>
        <w:spacing w:line="317" w:lineRule="exact"/>
        <w:ind w:left="24" w:firstLine="720"/>
        <w:jc w:val="both"/>
        <w:rPr>
          <w:color w:val="000000"/>
          <w:sz w:val="28"/>
          <w:szCs w:val="28"/>
          <w:lang w:val="uk-UA"/>
        </w:rPr>
      </w:pPr>
      <w:r w:rsidRPr="00C071A3">
        <w:rPr>
          <w:color w:val="000000"/>
          <w:sz w:val="28"/>
          <w:szCs w:val="28"/>
          <w:lang w:val="uk-UA"/>
        </w:rPr>
        <w:t>3.12.3.4.</w:t>
      </w:r>
      <w:r w:rsidRPr="00C071A3">
        <w:rPr>
          <w:color w:val="000000"/>
          <w:sz w:val="28"/>
          <w:szCs w:val="28"/>
          <w:lang w:val="uk-UA"/>
        </w:rPr>
        <w:tab/>
      </w:r>
      <w:r w:rsidRPr="00C071A3">
        <w:rPr>
          <w:color w:val="000000"/>
          <w:spacing w:val="-2"/>
          <w:sz w:val="28"/>
          <w:szCs w:val="28"/>
          <w:lang w:val="uk-UA"/>
        </w:rPr>
        <w:t xml:space="preserve">Складання державних екзаменів або захист дипломних проектів </w:t>
      </w:r>
      <w:r w:rsidRPr="00C071A3">
        <w:rPr>
          <w:color w:val="000000"/>
          <w:spacing w:val="-1"/>
          <w:sz w:val="28"/>
          <w:szCs w:val="28"/>
          <w:lang w:val="uk-UA"/>
        </w:rPr>
        <w:t xml:space="preserve">(робіт) проводиться на відкритому засіданні державної комісії за участю не менш </w:t>
      </w:r>
      <w:r w:rsidRPr="00697917">
        <w:rPr>
          <w:color w:val="FF0000"/>
          <w:spacing w:val="-5"/>
          <w:sz w:val="28"/>
          <w:szCs w:val="28"/>
          <w:lang w:val="uk-UA"/>
        </w:rPr>
        <w:t>половини</w:t>
      </w:r>
      <w:r w:rsidRPr="00C071A3">
        <w:rPr>
          <w:color w:val="000000"/>
          <w:spacing w:val="-5"/>
          <w:sz w:val="28"/>
          <w:szCs w:val="28"/>
          <w:lang w:val="uk-UA"/>
        </w:rPr>
        <w:t xml:space="preserve"> членів при обов'язковій присутності голови комісії.</w:t>
      </w:r>
    </w:p>
    <w:p w:rsidR="00C154D2" w:rsidRPr="00C071A3" w:rsidRDefault="00C154D2" w:rsidP="00D63590">
      <w:pPr>
        <w:shd w:val="clear" w:color="auto" w:fill="FFFFFF"/>
        <w:spacing w:line="317" w:lineRule="exact"/>
        <w:ind w:left="24" w:right="1" w:firstLine="744"/>
        <w:jc w:val="both"/>
        <w:rPr>
          <w:color w:val="000000"/>
          <w:sz w:val="28"/>
          <w:szCs w:val="28"/>
          <w:lang w:val="uk-UA"/>
        </w:rPr>
      </w:pPr>
      <w:r w:rsidRPr="00C071A3">
        <w:rPr>
          <w:color w:val="000000"/>
          <w:spacing w:val="-3"/>
          <w:sz w:val="28"/>
          <w:szCs w:val="28"/>
          <w:lang w:val="uk-UA"/>
        </w:rPr>
        <w:t xml:space="preserve">Захист дипломних проектів (робіт) може проводитися як у коледжі, так і на </w:t>
      </w:r>
      <w:r w:rsidRPr="00C071A3">
        <w:rPr>
          <w:color w:val="000000"/>
          <w:spacing w:val="-5"/>
          <w:sz w:val="28"/>
          <w:szCs w:val="28"/>
          <w:lang w:val="uk-UA"/>
        </w:rPr>
        <w:t xml:space="preserve">підприємствах, в закладах та організаціях, для яких тематика проектів (робіт), що </w:t>
      </w:r>
      <w:r w:rsidRPr="00C071A3">
        <w:rPr>
          <w:color w:val="000000"/>
          <w:spacing w:val="-6"/>
          <w:sz w:val="28"/>
          <w:szCs w:val="28"/>
          <w:lang w:val="uk-UA"/>
        </w:rPr>
        <w:t>захищаються, становить науково-теоретичний або практичний інтерес.</w:t>
      </w:r>
    </w:p>
    <w:p w:rsidR="00C154D2" w:rsidRPr="00C071A3" w:rsidRDefault="00C154D2" w:rsidP="00D63590">
      <w:pPr>
        <w:shd w:val="clear" w:color="auto" w:fill="FFFFFF"/>
        <w:spacing w:line="317" w:lineRule="exact"/>
        <w:ind w:left="43" w:right="1" w:firstLine="706"/>
        <w:jc w:val="both"/>
        <w:rPr>
          <w:color w:val="000000"/>
          <w:sz w:val="28"/>
          <w:szCs w:val="28"/>
          <w:lang w:val="uk-UA"/>
        </w:rPr>
      </w:pPr>
      <w:r w:rsidRPr="00C071A3">
        <w:rPr>
          <w:color w:val="000000"/>
          <w:spacing w:val="-4"/>
          <w:sz w:val="28"/>
          <w:szCs w:val="28"/>
          <w:lang w:val="uk-UA"/>
        </w:rPr>
        <w:t xml:space="preserve">Державний екзамен проводиться як комплексна перевірка знань студентів, з </w:t>
      </w:r>
      <w:r w:rsidRPr="00C071A3">
        <w:rPr>
          <w:color w:val="000000"/>
          <w:spacing w:val="-9"/>
          <w:sz w:val="28"/>
          <w:szCs w:val="28"/>
          <w:lang w:val="uk-UA"/>
        </w:rPr>
        <w:t>дисциплін, передбачених навчальним планом з використанням ситуаційних тестів.</w:t>
      </w:r>
    </w:p>
    <w:p w:rsidR="00C154D2" w:rsidRPr="00C071A3" w:rsidRDefault="00C154D2" w:rsidP="00D63590">
      <w:pPr>
        <w:shd w:val="clear" w:color="auto" w:fill="FFFFFF"/>
        <w:spacing w:line="317" w:lineRule="exact"/>
        <w:ind w:left="43" w:right="1" w:firstLine="710"/>
        <w:jc w:val="both"/>
        <w:rPr>
          <w:color w:val="000000"/>
          <w:sz w:val="28"/>
          <w:szCs w:val="28"/>
          <w:lang w:val="uk-UA"/>
        </w:rPr>
      </w:pPr>
      <w:r w:rsidRPr="00C071A3">
        <w:rPr>
          <w:color w:val="000000"/>
          <w:spacing w:val="9"/>
          <w:sz w:val="28"/>
          <w:szCs w:val="28"/>
          <w:lang w:val="uk-UA"/>
        </w:rPr>
        <w:t xml:space="preserve">Державні екзамени проводяться за білетами, складеними у повній </w:t>
      </w:r>
      <w:r w:rsidRPr="00C071A3">
        <w:rPr>
          <w:color w:val="000000"/>
          <w:sz w:val="28"/>
          <w:szCs w:val="28"/>
          <w:lang w:val="uk-UA"/>
        </w:rPr>
        <w:t xml:space="preserve">відповідності до навчальних програм за методикою із застосуванням тестових </w:t>
      </w:r>
      <w:r w:rsidRPr="00C071A3">
        <w:rPr>
          <w:color w:val="000000"/>
          <w:spacing w:val="-6"/>
          <w:sz w:val="28"/>
          <w:szCs w:val="28"/>
          <w:lang w:val="uk-UA"/>
        </w:rPr>
        <w:t xml:space="preserve">технологій, визначеною коледжем. Ситуаційне завдання універсальне, повністю </w:t>
      </w:r>
      <w:r w:rsidRPr="00C071A3">
        <w:rPr>
          <w:color w:val="000000"/>
          <w:spacing w:val="4"/>
          <w:sz w:val="28"/>
          <w:szCs w:val="28"/>
          <w:lang w:val="uk-UA"/>
        </w:rPr>
        <w:t xml:space="preserve">охоплює галузь засвоєного навчального матеріалу. Тривалість державних </w:t>
      </w:r>
      <w:r w:rsidRPr="00C071A3">
        <w:rPr>
          <w:color w:val="000000"/>
          <w:spacing w:val="-2"/>
          <w:sz w:val="28"/>
          <w:szCs w:val="28"/>
          <w:lang w:val="uk-UA"/>
        </w:rPr>
        <w:t>екзаменів не повинна перевищувати 6 академічних годин на день.</w:t>
      </w:r>
    </w:p>
    <w:p w:rsidR="00C154D2" w:rsidRPr="00C071A3" w:rsidRDefault="00C154D2" w:rsidP="00497DBC">
      <w:pPr>
        <w:shd w:val="clear" w:color="auto" w:fill="FFFFFF"/>
        <w:tabs>
          <w:tab w:val="left" w:pos="1939"/>
        </w:tabs>
        <w:spacing w:line="317" w:lineRule="exact"/>
        <w:ind w:left="24" w:firstLine="720"/>
        <w:jc w:val="both"/>
        <w:rPr>
          <w:color w:val="000000"/>
          <w:sz w:val="28"/>
          <w:szCs w:val="28"/>
          <w:lang w:val="uk-UA"/>
        </w:rPr>
      </w:pPr>
      <w:r w:rsidRPr="00C071A3">
        <w:rPr>
          <w:color w:val="000000"/>
          <w:spacing w:val="2"/>
          <w:sz w:val="28"/>
          <w:szCs w:val="28"/>
          <w:lang w:val="uk-UA"/>
        </w:rPr>
        <w:t>3.12.3.5.</w:t>
      </w:r>
      <w:r w:rsidRPr="00C071A3">
        <w:rPr>
          <w:color w:val="000000"/>
          <w:sz w:val="28"/>
          <w:szCs w:val="28"/>
          <w:lang w:val="uk-UA"/>
        </w:rPr>
        <w:tab/>
      </w:r>
      <w:r w:rsidRPr="00C071A3">
        <w:rPr>
          <w:color w:val="000000"/>
          <w:spacing w:val="5"/>
          <w:sz w:val="28"/>
          <w:szCs w:val="28"/>
          <w:lang w:val="uk-UA"/>
        </w:rPr>
        <w:t xml:space="preserve">Результати захисту дипломного проекту (роботи) та складання </w:t>
      </w:r>
      <w:r w:rsidRPr="00C071A3">
        <w:rPr>
          <w:color w:val="000000"/>
          <w:sz w:val="28"/>
          <w:szCs w:val="28"/>
          <w:lang w:val="uk-UA"/>
        </w:rPr>
        <w:t xml:space="preserve">державних екзаменів визначаються оцінками "відмінно", "добре", "задовільно" і </w:t>
      </w:r>
      <w:r w:rsidRPr="00C071A3">
        <w:rPr>
          <w:color w:val="000000"/>
          <w:spacing w:val="1"/>
          <w:sz w:val="28"/>
          <w:szCs w:val="28"/>
          <w:lang w:val="uk-UA"/>
        </w:rPr>
        <w:t>"незадовільно".</w:t>
      </w:r>
    </w:p>
    <w:p w:rsidR="00C154D2" w:rsidRPr="00C071A3" w:rsidRDefault="00C154D2" w:rsidP="00D63590">
      <w:pPr>
        <w:shd w:val="clear" w:color="auto" w:fill="FFFFFF"/>
        <w:spacing w:line="317" w:lineRule="exact"/>
        <w:ind w:right="62" w:firstLine="706"/>
        <w:jc w:val="both"/>
        <w:rPr>
          <w:color w:val="000000"/>
          <w:sz w:val="28"/>
          <w:szCs w:val="28"/>
          <w:lang w:val="uk-UA"/>
        </w:rPr>
      </w:pPr>
      <w:r w:rsidRPr="00C071A3">
        <w:rPr>
          <w:color w:val="000000"/>
          <w:spacing w:val="-7"/>
          <w:sz w:val="28"/>
          <w:szCs w:val="28"/>
          <w:lang w:val="uk-UA"/>
        </w:rPr>
        <w:t xml:space="preserve">Результати захисту дипломних проектів (робіт), а також складання державних </w:t>
      </w:r>
      <w:r w:rsidRPr="00C071A3">
        <w:rPr>
          <w:color w:val="000000"/>
          <w:spacing w:val="-4"/>
          <w:sz w:val="28"/>
          <w:szCs w:val="28"/>
          <w:lang w:val="uk-UA"/>
        </w:rPr>
        <w:t>екзаменів, оголошуються у цей же день після оформлення протоколів засідання державної комісії.</w:t>
      </w:r>
    </w:p>
    <w:p w:rsidR="00C154D2" w:rsidRPr="00C071A3" w:rsidRDefault="00C154D2" w:rsidP="00D63590">
      <w:pPr>
        <w:shd w:val="clear" w:color="auto" w:fill="FFFFFF"/>
        <w:spacing w:before="5" w:line="317" w:lineRule="exact"/>
        <w:ind w:right="53" w:firstLine="715"/>
        <w:jc w:val="both"/>
        <w:rPr>
          <w:color w:val="000000"/>
          <w:sz w:val="28"/>
          <w:szCs w:val="28"/>
          <w:lang w:val="uk-UA"/>
        </w:rPr>
      </w:pPr>
      <w:r w:rsidRPr="00C071A3">
        <w:rPr>
          <w:color w:val="000000"/>
          <w:spacing w:val="4"/>
          <w:sz w:val="28"/>
          <w:szCs w:val="28"/>
          <w:lang w:val="uk-UA"/>
        </w:rPr>
        <w:t xml:space="preserve">Студенту, який захистив дипломний проект (роботу), склав державні </w:t>
      </w:r>
      <w:r w:rsidRPr="00C071A3">
        <w:rPr>
          <w:color w:val="000000"/>
          <w:spacing w:val="3"/>
          <w:sz w:val="28"/>
          <w:szCs w:val="28"/>
          <w:lang w:val="uk-UA"/>
        </w:rPr>
        <w:t>екзамени відповідно</w:t>
      </w:r>
      <w:r w:rsidRPr="00C071A3">
        <w:rPr>
          <w:smallCaps/>
          <w:color w:val="000000"/>
          <w:spacing w:val="3"/>
          <w:sz w:val="28"/>
          <w:szCs w:val="28"/>
          <w:lang w:val="uk-UA"/>
        </w:rPr>
        <w:t xml:space="preserve"> </w:t>
      </w:r>
      <w:r w:rsidRPr="00C071A3">
        <w:rPr>
          <w:color w:val="000000"/>
          <w:spacing w:val="3"/>
          <w:sz w:val="28"/>
          <w:szCs w:val="28"/>
          <w:lang w:val="uk-UA"/>
        </w:rPr>
        <w:t xml:space="preserve">до вимог освітньо-професійної програми підготовки, </w:t>
      </w:r>
      <w:r w:rsidRPr="00C071A3">
        <w:rPr>
          <w:color w:val="000000"/>
          <w:spacing w:val="-7"/>
          <w:sz w:val="28"/>
          <w:szCs w:val="28"/>
          <w:lang w:val="uk-UA"/>
        </w:rPr>
        <w:t xml:space="preserve">рішенням державної комісії присвоюється відповідний освітній рівень видається </w:t>
      </w:r>
      <w:r w:rsidRPr="00C071A3">
        <w:rPr>
          <w:color w:val="000000"/>
          <w:spacing w:val="-2"/>
          <w:sz w:val="28"/>
          <w:szCs w:val="28"/>
          <w:lang w:val="uk-UA"/>
        </w:rPr>
        <w:t>державний документ про освіту.</w:t>
      </w:r>
    </w:p>
    <w:p w:rsidR="00C154D2" w:rsidRPr="00C071A3" w:rsidRDefault="00C154D2" w:rsidP="00D63590">
      <w:pPr>
        <w:shd w:val="clear" w:color="auto" w:fill="FFFFFF"/>
        <w:spacing w:line="317" w:lineRule="exact"/>
        <w:ind w:right="14" w:firstLine="715"/>
        <w:jc w:val="both"/>
        <w:rPr>
          <w:color w:val="000000"/>
          <w:sz w:val="28"/>
          <w:szCs w:val="28"/>
          <w:lang w:val="uk-UA"/>
        </w:rPr>
      </w:pPr>
      <w:r w:rsidRPr="00C071A3">
        <w:rPr>
          <w:color w:val="000000"/>
          <w:spacing w:val="-1"/>
          <w:sz w:val="28"/>
          <w:szCs w:val="28"/>
          <w:lang w:val="uk-UA"/>
        </w:rPr>
        <w:t xml:space="preserve">Студенту, який отримав підсумкові оцінки "відмінно" не менше як 75 </w:t>
      </w:r>
      <w:r w:rsidRPr="00C071A3">
        <w:rPr>
          <w:color w:val="000000"/>
          <w:spacing w:val="-7"/>
          <w:sz w:val="28"/>
          <w:szCs w:val="28"/>
          <w:lang w:val="uk-UA"/>
        </w:rPr>
        <w:t>відсотків усіх навчальних дисциплін</w:t>
      </w:r>
      <w:r w:rsidRPr="00C071A3">
        <w:rPr>
          <w:smallCaps/>
          <w:color w:val="000000"/>
          <w:spacing w:val="-7"/>
          <w:sz w:val="28"/>
          <w:szCs w:val="28"/>
          <w:lang w:val="uk-UA"/>
        </w:rPr>
        <w:t xml:space="preserve"> </w:t>
      </w:r>
      <w:r w:rsidRPr="00C071A3">
        <w:rPr>
          <w:color w:val="000000"/>
          <w:spacing w:val="-7"/>
          <w:sz w:val="28"/>
          <w:szCs w:val="28"/>
          <w:lang w:val="uk-UA"/>
        </w:rPr>
        <w:t xml:space="preserve">та індивідуальних завдань, передбачених </w:t>
      </w:r>
      <w:r w:rsidRPr="00C071A3">
        <w:rPr>
          <w:color w:val="000000"/>
          <w:spacing w:val="-9"/>
          <w:sz w:val="28"/>
          <w:szCs w:val="28"/>
          <w:lang w:val="uk-UA"/>
        </w:rPr>
        <w:t xml:space="preserve">навчальним планом, а з інших навчальних дисциплін та індивідуальних завдань - </w:t>
      </w:r>
      <w:r w:rsidRPr="00C071A3">
        <w:rPr>
          <w:color w:val="000000"/>
          <w:spacing w:val="-1"/>
          <w:sz w:val="28"/>
          <w:szCs w:val="28"/>
          <w:lang w:val="uk-UA"/>
        </w:rPr>
        <w:t xml:space="preserve">оцінки "добре", склав державні екзамени з оцінками «відмінно», захистив </w:t>
      </w:r>
      <w:r w:rsidRPr="00C071A3">
        <w:rPr>
          <w:color w:val="000000"/>
          <w:spacing w:val="-3"/>
          <w:sz w:val="28"/>
          <w:szCs w:val="28"/>
          <w:lang w:val="uk-UA"/>
        </w:rPr>
        <w:t xml:space="preserve">дипломний проект (роботу) з оцінкою "відмінно", а також виявив себе у творчій роботі, що підтверджується рекомендацією циклової комісії, видається документ </w:t>
      </w:r>
      <w:r w:rsidRPr="00C071A3">
        <w:rPr>
          <w:color w:val="000000"/>
          <w:sz w:val="28"/>
          <w:szCs w:val="28"/>
          <w:lang w:val="uk-UA"/>
        </w:rPr>
        <w:t>про освіту з відзнакою.</w:t>
      </w:r>
    </w:p>
    <w:p w:rsidR="00C154D2" w:rsidRPr="00C071A3" w:rsidRDefault="00C154D2" w:rsidP="00D63590">
      <w:pPr>
        <w:shd w:val="clear" w:color="auto" w:fill="FFFFFF"/>
        <w:spacing w:before="10" w:line="326" w:lineRule="exact"/>
        <w:ind w:firstLine="701"/>
        <w:jc w:val="both"/>
        <w:rPr>
          <w:color w:val="000000"/>
          <w:sz w:val="28"/>
          <w:szCs w:val="28"/>
          <w:lang w:val="uk-UA"/>
        </w:rPr>
      </w:pPr>
      <w:r w:rsidRPr="00C071A3">
        <w:rPr>
          <w:color w:val="000000"/>
          <w:spacing w:val="-1"/>
          <w:sz w:val="28"/>
          <w:szCs w:val="28"/>
          <w:lang w:val="uk-UA"/>
        </w:rPr>
        <w:t xml:space="preserve">Рішення державної </w:t>
      </w:r>
      <w:r>
        <w:rPr>
          <w:color w:val="000000"/>
          <w:spacing w:val="9"/>
          <w:sz w:val="28"/>
          <w:szCs w:val="28"/>
          <w:lang w:val="uk-UA"/>
        </w:rPr>
        <w:t>екзаменаційної</w:t>
      </w:r>
      <w:r w:rsidRPr="00C071A3">
        <w:rPr>
          <w:color w:val="000000"/>
          <w:spacing w:val="-1"/>
          <w:sz w:val="28"/>
          <w:szCs w:val="28"/>
          <w:lang w:val="uk-UA"/>
        </w:rPr>
        <w:t xml:space="preserve"> комісії про оцінку знань, виявлених при складанні </w:t>
      </w:r>
      <w:r>
        <w:rPr>
          <w:color w:val="000000"/>
          <w:sz w:val="28"/>
          <w:szCs w:val="28"/>
          <w:lang w:val="uk-UA"/>
        </w:rPr>
        <w:t xml:space="preserve">державного </w:t>
      </w:r>
      <w:r w:rsidRPr="00C071A3">
        <w:rPr>
          <w:color w:val="000000"/>
          <w:sz w:val="28"/>
          <w:szCs w:val="28"/>
          <w:lang w:val="uk-UA"/>
        </w:rPr>
        <w:t xml:space="preserve">екзамену, захисті </w:t>
      </w:r>
      <w:r>
        <w:rPr>
          <w:color w:val="000000"/>
          <w:sz w:val="28"/>
          <w:szCs w:val="28"/>
          <w:lang w:val="uk-UA"/>
        </w:rPr>
        <w:t xml:space="preserve">дипломного </w:t>
      </w:r>
      <w:r w:rsidRPr="00C071A3">
        <w:rPr>
          <w:color w:val="000000"/>
          <w:sz w:val="28"/>
          <w:szCs w:val="28"/>
          <w:lang w:val="uk-UA"/>
        </w:rPr>
        <w:t xml:space="preserve">проекту (роботи), а також про </w:t>
      </w:r>
      <w:r w:rsidRPr="00C071A3">
        <w:rPr>
          <w:color w:val="000000"/>
          <w:spacing w:val="-6"/>
          <w:sz w:val="28"/>
          <w:szCs w:val="28"/>
          <w:lang w:val="uk-UA"/>
        </w:rPr>
        <w:t xml:space="preserve">присвоєння студенту-випускнику відповідного освітнього рівня (кваліфікації) та </w:t>
      </w:r>
      <w:r w:rsidRPr="00C071A3">
        <w:rPr>
          <w:color w:val="000000"/>
          <w:spacing w:val="-1"/>
          <w:sz w:val="28"/>
          <w:szCs w:val="28"/>
          <w:lang w:val="uk-UA"/>
        </w:rPr>
        <w:t xml:space="preserve">видання йому державного документа про освіту (кваліфікацію) приймається </w:t>
      </w:r>
      <w:r w:rsidRPr="00C071A3">
        <w:rPr>
          <w:color w:val="000000"/>
          <w:spacing w:val="-5"/>
          <w:sz w:val="28"/>
          <w:szCs w:val="28"/>
          <w:lang w:val="uk-UA"/>
        </w:rPr>
        <w:t xml:space="preserve">державною комісією на закритому засіданні відкритим голосуванням звичайною </w:t>
      </w:r>
      <w:r w:rsidRPr="00C071A3">
        <w:rPr>
          <w:color w:val="000000"/>
          <w:spacing w:val="-3"/>
          <w:sz w:val="28"/>
          <w:szCs w:val="28"/>
          <w:lang w:val="uk-UA"/>
        </w:rPr>
        <w:t xml:space="preserve">більшістю голосів членів комісії, котрі брали участь в засіданні. При однаковій </w:t>
      </w:r>
      <w:r w:rsidRPr="00C071A3">
        <w:rPr>
          <w:color w:val="000000"/>
          <w:spacing w:val="-4"/>
          <w:sz w:val="28"/>
          <w:szCs w:val="28"/>
          <w:lang w:val="uk-UA"/>
        </w:rPr>
        <w:t>кількості голосів голос голови є вирішальним.</w:t>
      </w:r>
    </w:p>
    <w:p w:rsidR="00C154D2" w:rsidRPr="00C071A3" w:rsidRDefault="00C154D2" w:rsidP="00D63590">
      <w:pPr>
        <w:shd w:val="clear" w:color="auto" w:fill="FFFFFF"/>
        <w:spacing w:line="317" w:lineRule="exact"/>
        <w:ind w:left="24" w:right="1" w:firstLine="710"/>
        <w:jc w:val="both"/>
        <w:rPr>
          <w:color w:val="000000"/>
          <w:sz w:val="28"/>
          <w:szCs w:val="28"/>
          <w:lang w:val="uk-UA"/>
        </w:rPr>
      </w:pPr>
      <w:r w:rsidRPr="00C071A3">
        <w:rPr>
          <w:color w:val="000000"/>
          <w:spacing w:val="6"/>
          <w:sz w:val="28"/>
          <w:szCs w:val="28"/>
          <w:lang w:val="uk-UA"/>
        </w:rPr>
        <w:t xml:space="preserve">Студент, який при складанні державного екзамену або при захисті </w:t>
      </w:r>
      <w:r w:rsidRPr="00C071A3">
        <w:rPr>
          <w:color w:val="000000"/>
          <w:spacing w:val="1"/>
          <w:sz w:val="28"/>
          <w:szCs w:val="28"/>
          <w:lang w:val="uk-UA"/>
        </w:rPr>
        <w:t xml:space="preserve">дипломного проекту (роботи) отримав незадовільну оцінку, відраховується з </w:t>
      </w:r>
      <w:r w:rsidRPr="00C071A3">
        <w:rPr>
          <w:color w:val="000000"/>
          <w:spacing w:val="-2"/>
          <w:sz w:val="28"/>
          <w:szCs w:val="28"/>
          <w:lang w:val="uk-UA"/>
        </w:rPr>
        <w:t>коледжу і йому видається академічна довідка.</w:t>
      </w:r>
      <w:r>
        <w:rPr>
          <w:color w:val="000000"/>
          <w:spacing w:val="-2"/>
          <w:sz w:val="28"/>
          <w:szCs w:val="28"/>
          <w:lang w:val="uk-UA"/>
        </w:rPr>
        <w:t xml:space="preserve"> Відрахування, переривання навчання, поновлення </w:t>
      </w:r>
      <w:r w:rsidRPr="000E1C9A">
        <w:rPr>
          <w:color w:val="FF6600"/>
          <w:spacing w:val="-2"/>
          <w:sz w:val="28"/>
          <w:szCs w:val="28"/>
          <w:lang w:val="uk-UA"/>
        </w:rPr>
        <w:t xml:space="preserve">на навчання </w:t>
      </w:r>
      <w:r>
        <w:rPr>
          <w:color w:val="000000"/>
          <w:spacing w:val="-2"/>
          <w:sz w:val="28"/>
          <w:szCs w:val="28"/>
          <w:lang w:val="uk-UA"/>
        </w:rPr>
        <w:t xml:space="preserve">і </w:t>
      </w:r>
      <w:r w:rsidRPr="000E1C9A">
        <w:rPr>
          <w:color w:val="FF6600"/>
          <w:spacing w:val="-2"/>
          <w:sz w:val="28"/>
          <w:szCs w:val="28"/>
          <w:lang w:val="uk-UA"/>
        </w:rPr>
        <w:t>переведення здобувачів</w:t>
      </w:r>
      <w:r>
        <w:rPr>
          <w:color w:val="000000"/>
          <w:spacing w:val="-2"/>
          <w:sz w:val="28"/>
          <w:szCs w:val="28"/>
          <w:lang w:val="uk-UA"/>
        </w:rPr>
        <w:t xml:space="preserve"> вищої освіти в коледжі проводиться відповідно статті 46 Закону України «Пор вищу освіту».</w:t>
      </w:r>
    </w:p>
    <w:p w:rsidR="00C154D2" w:rsidRPr="00C071A3" w:rsidRDefault="00C154D2" w:rsidP="00D63590">
      <w:pPr>
        <w:shd w:val="clear" w:color="auto" w:fill="FFFFFF"/>
        <w:tabs>
          <w:tab w:val="decimal" w:pos="9923"/>
        </w:tabs>
        <w:spacing w:line="317" w:lineRule="exact"/>
        <w:ind w:left="43" w:right="1" w:firstLine="706"/>
        <w:jc w:val="both"/>
        <w:rPr>
          <w:color w:val="000000"/>
          <w:sz w:val="28"/>
          <w:szCs w:val="28"/>
          <w:lang w:val="uk-UA"/>
        </w:rPr>
      </w:pPr>
      <w:r w:rsidRPr="00C071A3">
        <w:rPr>
          <w:color w:val="000000"/>
          <w:spacing w:val="-2"/>
          <w:sz w:val="28"/>
          <w:szCs w:val="28"/>
          <w:lang w:val="uk-UA"/>
        </w:rPr>
        <w:t xml:space="preserve">Переведення, відрахування та поновлення студентів коледжу проводиться </w:t>
      </w:r>
      <w:r w:rsidRPr="00C071A3">
        <w:rPr>
          <w:color w:val="000000"/>
          <w:spacing w:val="-4"/>
          <w:sz w:val="28"/>
          <w:szCs w:val="28"/>
          <w:lang w:val="uk-UA"/>
        </w:rPr>
        <w:t>по Положенню, затвердженому наказом Міністерства освіти України від 15 липня 1996р. № 245.</w:t>
      </w:r>
    </w:p>
    <w:p w:rsidR="00C154D2" w:rsidRPr="00C071A3" w:rsidRDefault="00C154D2" w:rsidP="0077168E">
      <w:pPr>
        <w:shd w:val="clear" w:color="auto" w:fill="FFFFFF"/>
        <w:spacing w:line="317" w:lineRule="exact"/>
        <w:ind w:left="48" w:right="1" w:firstLine="715"/>
        <w:jc w:val="both"/>
        <w:rPr>
          <w:color w:val="000000"/>
          <w:spacing w:val="1"/>
          <w:sz w:val="28"/>
          <w:szCs w:val="28"/>
          <w:lang w:val="uk-UA"/>
        </w:rPr>
      </w:pPr>
      <w:r w:rsidRPr="00C071A3">
        <w:rPr>
          <w:color w:val="000000"/>
          <w:spacing w:val="-2"/>
          <w:sz w:val="28"/>
          <w:szCs w:val="28"/>
          <w:lang w:val="uk-UA"/>
        </w:rPr>
        <w:t xml:space="preserve">Надання академічних відпусток та повторне навчання студентів проводиться </w:t>
      </w:r>
      <w:r w:rsidRPr="00C071A3">
        <w:rPr>
          <w:color w:val="000000"/>
          <w:spacing w:val="7"/>
          <w:sz w:val="28"/>
          <w:szCs w:val="28"/>
          <w:lang w:val="uk-UA"/>
        </w:rPr>
        <w:t xml:space="preserve">згідно Положення, затвердженого наказом Міністерства освіти України, </w:t>
      </w:r>
      <w:r w:rsidRPr="00C071A3">
        <w:rPr>
          <w:color w:val="000000"/>
          <w:spacing w:val="1"/>
          <w:sz w:val="28"/>
          <w:szCs w:val="28"/>
          <w:lang w:val="uk-UA"/>
        </w:rPr>
        <w:t>Міністерством охорони здоров'я України від 6 червня 1996р. № 191/153.</w:t>
      </w:r>
    </w:p>
    <w:p w:rsidR="00C154D2" w:rsidRPr="00C071A3" w:rsidRDefault="00C154D2" w:rsidP="00103B6E">
      <w:pPr>
        <w:shd w:val="clear" w:color="auto" w:fill="FFFFFF"/>
        <w:tabs>
          <w:tab w:val="decimal" w:pos="9923"/>
        </w:tabs>
        <w:spacing w:line="317" w:lineRule="exact"/>
        <w:ind w:right="1" w:firstLine="720"/>
        <w:jc w:val="both"/>
        <w:rPr>
          <w:color w:val="000000"/>
          <w:sz w:val="28"/>
          <w:szCs w:val="28"/>
          <w:lang w:val="uk-UA"/>
        </w:rPr>
      </w:pPr>
      <w:r w:rsidRPr="00C071A3">
        <w:rPr>
          <w:color w:val="000000"/>
          <w:spacing w:val="1"/>
          <w:sz w:val="28"/>
          <w:szCs w:val="28"/>
          <w:lang w:val="uk-UA"/>
        </w:rPr>
        <w:t xml:space="preserve">У випадках, коли захист дипломного проекту (роботи) визначається </w:t>
      </w:r>
      <w:r w:rsidRPr="00C071A3">
        <w:rPr>
          <w:color w:val="000000"/>
          <w:sz w:val="28"/>
          <w:szCs w:val="28"/>
          <w:lang w:val="uk-UA"/>
        </w:rPr>
        <w:t>незадовільним, студент зобов'язаний опрацювати нову тему, визначену відповідною цикловою комісією.</w:t>
      </w:r>
    </w:p>
    <w:p w:rsidR="00C154D2" w:rsidRPr="00C071A3" w:rsidRDefault="00C154D2" w:rsidP="00103B6E">
      <w:pPr>
        <w:shd w:val="clear" w:color="auto" w:fill="FFFFFF"/>
        <w:spacing w:before="10" w:line="317" w:lineRule="exact"/>
        <w:ind w:right="82" w:firstLine="720"/>
        <w:jc w:val="both"/>
        <w:rPr>
          <w:color w:val="000000"/>
          <w:sz w:val="28"/>
          <w:szCs w:val="28"/>
          <w:lang w:val="uk-UA"/>
        </w:rPr>
      </w:pPr>
      <w:r w:rsidRPr="00C071A3">
        <w:rPr>
          <w:color w:val="000000"/>
          <w:spacing w:val="1"/>
          <w:sz w:val="28"/>
          <w:szCs w:val="28"/>
          <w:lang w:val="uk-UA"/>
        </w:rPr>
        <w:t xml:space="preserve">Студент, який не склав державного екзамену або не захистив дипломний </w:t>
      </w:r>
      <w:r w:rsidRPr="00C071A3">
        <w:rPr>
          <w:color w:val="000000"/>
          <w:spacing w:val="-1"/>
          <w:sz w:val="28"/>
          <w:szCs w:val="28"/>
          <w:lang w:val="uk-UA"/>
        </w:rPr>
        <w:t xml:space="preserve">проект (роботу), допускається до повторного складання державних екзаменів чи </w:t>
      </w:r>
      <w:r w:rsidRPr="00C071A3">
        <w:rPr>
          <w:color w:val="000000"/>
          <w:spacing w:val="2"/>
          <w:sz w:val="28"/>
          <w:szCs w:val="28"/>
          <w:lang w:val="uk-UA"/>
        </w:rPr>
        <w:t xml:space="preserve">захисту дипломного проекту (роботи) протягом трьох років після закінчення </w:t>
      </w:r>
      <w:r w:rsidRPr="00C071A3">
        <w:rPr>
          <w:color w:val="000000"/>
          <w:spacing w:val="-6"/>
          <w:sz w:val="28"/>
          <w:szCs w:val="28"/>
          <w:lang w:val="uk-UA"/>
        </w:rPr>
        <w:t>коледжу.</w:t>
      </w:r>
    </w:p>
    <w:p w:rsidR="00C154D2" w:rsidRPr="00C071A3" w:rsidRDefault="00C154D2" w:rsidP="00103B6E">
      <w:pPr>
        <w:shd w:val="clear" w:color="auto" w:fill="FFFFFF"/>
        <w:spacing w:line="317" w:lineRule="exact"/>
        <w:ind w:right="62" w:firstLine="715"/>
        <w:jc w:val="both"/>
        <w:rPr>
          <w:color w:val="000000"/>
          <w:sz w:val="28"/>
          <w:szCs w:val="28"/>
          <w:lang w:val="uk-UA"/>
        </w:rPr>
      </w:pPr>
      <w:r w:rsidRPr="00C071A3">
        <w:rPr>
          <w:b/>
          <w:bCs/>
          <w:i/>
          <w:iCs/>
          <w:color w:val="000000"/>
          <w:spacing w:val="-5"/>
          <w:sz w:val="28"/>
          <w:szCs w:val="28"/>
          <w:lang w:val="uk-UA"/>
        </w:rPr>
        <w:t>Примітка.</w:t>
      </w:r>
      <w:r w:rsidRPr="00C071A3">
        <w:rPr>
          <w:color w:val="000000"/>
          <w:spacing w:val="-5"/>
          <w:sz w:val="28"/>
          <w:szCs w:val="28"/>
          <w:lang w:val="uk-UA"/>
        </w:rPr>
        <w:t xml:space="preserve"> Перелік дисциплін, що виносяться на державні екзамени, для осіб, </w:t>
      </w:r>
      <w:r w:rsidRPr="00C071A3">
        <w:rPr>
          <w:color w:val="000000"/>
          <w:spacing w:val="-2"/>
          <w:sz w:val="28"/>
          <w:szCs w:val="28"/>
          <w:lang w:val="uk-UA"/>
        </w:rPr>
        <w:t xml:space="preserve">котрі не склали ці екзамени, визначається навчальним планом, який діяв в рік </w:t>
      </w:r>
      <w:r w:rsidRPr="00C071A3">
        <w:rPr>
          <w:color w:val="000000"/>
          <w:spacing w:val="-4"/>
          <w:sz w:val="28"/>
          <w:szCs w:val="28"/>
          <w:lang w:val="uk-UA"/>
        </w:rPr>
        <w:t>закінчення студентом теоретичного курсу.</w:t>
      </w:r>
    </w:p>
    <w:p w:rsidR="00C154D2" w:rsidRPr="00C071A3" w:rsidRDefault="00C154D2" w:rsidP="00103B6E">
      <w:pPr>
        <w:shd w:val="clear" w:color="auto" w:fill="FFFFFF"/>
        <w:spacing w:line="317" w:lineRule="exact"/>
        <w:ind w:right="48" w:firstLine="730"/>
        <w:jc w:val="both"/>
        <w:rPr>
          <w:color w:val="000000"/>
          <w:sz w:val="28"/>
          <w:szCs w:val="28"/>
          <w:lang w:val="uk-UA"/>
        </w:rPr>
      </w:pPr>
      <w:r w:rsidRPr="00C071A3">
        <w:rPr>
          <w:color w:val="000000"/>
          <w:spacing w:val="-1"/>
          <w:sz w:val="28"/>
          <w:szCs w:val="28"/>
          <w:lang w:val="uk-UA"/>
        </w:rPr>
        <w:t xml:space="preserve">Студентам, які не склали державні екзамени або не захищали дипломний </w:t>
      </w:r>
      <w:r w:rsidRPr="00C071A3">
        <w:rPr>
          <w:color w:val="000000"/>
          <w:sz w:val="28"/>
          <w:szCs w:val="28"/>
          <w:lang w:val="uk-UA"/>
        </w:rPr>
        <w:t xml:space="preserve">проект (роботу) з поважної причини (документально підтвердженої), директором </w:t>
      </w:r>
      <w:r w:rsidRPr="00C071A3">
        <w:rPr>
          <w:color w:val="000000"/>
          <w:spacing w:val="-3"/>
          <w:sz w:val="28"/>
          <w:szCs w:val="28"/>
          <w:lang w:val="uk-UA"/>
        </w:rPr>
        <w:t xml:space="preserve">коледжу може бути продовжений строк навчання до наступного терміну роботи </w:t>
      </w:r>
      <w:r w:rsidRPr="00C071A3">
        <w:rPr>
          <w:color w:val="000000"/>
          <w:spacing w:val="4"/>
          <w:sz w:val="28"/>
          <w:szCs w:val="28"/>
          <w:lang w:val="uk-UA"/>
        </w:rPr>
        <w:t xml:space="preserve">державної комісії із складанням державних екзаменів чи захисту дипломних </w:t>
      </w:r>
      <w:r w:rsidRPr="00C071A3">
        <w:rPr>
          <w:color w:val="000000"/>
          <w:spacing w:val="-1"/>
          <w:sz w:val="28"/>
          <w:szCs w:val="28"/>
          <w:lang w:val="uk-UA"/>
        </w:rPr>
        <w:t>проектів (робіт) відповідно, але не більше, ніж на один рік.</w:t>
      </w:r>
    </w:p>
    <w:p w:rsidR="00C154D2" w:rsidRPr="00C071A3" w:rsidRDefault="00C154D2" w:rsidP="00103B6E">
      <w:pPr>
        <w:shd w:val="clear" w:color="auto" w:fill="FFFFFF"/>
        <w:spacing w:before="10" w:line="317" w:lineRule="exact"/>
        <w:ind w:right="34" w:firstLine="730"/>
        <w:jc w:val="both"/>
        <w:rPr>
          <w:color w:val="000000"/>
          <w:sz w:val="28"/>
          <w:szCs w:val="28"/>
          <w:lang w:val="uk-UA"/>
        </w:rPr>
      </w:pPr>
      <w:r w:rsidRPr="00C071A3">
        <w:rPr>
          <w:color w:val="000000"/>
          <w:spacing w:val="-5"/>
          <w:sz w:val="28"/>
          <w:szCs w:val="28"/>
          <w:lang w:val="uk-UA"/>
        </w:rPr>
        <w:t xml:space="preserve">3.12.3.6. Всі засідання державної </w:t>
      </w:r>
      <w:r>
        <w:rPr>
          <w:color w:val="000000"/>
          <w:spacing w:val="9"/>
          <w:sz w:val="28"/>
          <w:szCs w:val="28"/>
          <w:lang w:val="uk-UA"/>
        </w:rPr>
        <w:t>екзаменаційної</w:t>
      </w:r>
      <w:r w:rsidRPr="00C071A3">
        <w:rPr>
          <w:color w:val="000000"/>
          <w:spacing w:val="-5"/>
          <w:sz w:val="28"/>
          <w:szCs w:val="28"/>
          <w:lang w:val="uk-UA"/>
        </w:rPr>
        <w:t xml:space="preserve"> комісії протоколюються. У протоколи </w:t>
      </w:r>
      <w:r w:rsidRPr="00C071A3">
        <w:rPr>
          <w:color w:val="000000"/>
          <w:spacing w:val="-7"/>
          <w:sz w:val="28"/>
          <w:szCs w:val="28"/>
          <w:lang w:val="uk-UA"/>
        </w:rPr>
        <w:t xml:space="preserve">вносяться оцінки, одержані на державних екзаменах або при захисті дипломного </w:t>
      </w:r>
      <w:r w:rsidRPr="00C071A3">
        <w:rPr>
          <w:color w:val="000000"/>
          <w:spacing w:val="2"/>
          <w:sz w:val="28"/>
          <w:szCs w:val="28"/>
          <w:lang w:val="uk-UA"/>
        </w:rPr>
        <w:t xml:space="preserve">проекту (роботи), записуються питання, що ставились, особливі думки членів </w:t>
      </w:r>
      <w:r w:rsidRPr="00C071A3">
        <w:rPr>
          <w:color w:val="000000"/>
          <w:spacing w:val="-6"/>
          <w:sz w:val="28"/>
          <w:szCs w:val="28"/>
          <w:lang w:val="uk-UA"/>
        </w:rPr>
        <w:t xml:space="preserve">комісії, вказується здобутий освітній рівень (кваліфікація), а також, який державний </w:t>
      </w:r>
      <w:r w:rsidRPr="00C071A3">
        <w:rPr>
          <w:color w:val="000000"/>
          <w:spacing w:val="-3"/>
          <w:sz w:val="28"/>
          <w:szCs w:val="28"/>
          <w:lang w:val="uk-UA"/>
        </w:rPr>
        <w:t>документ про освіту (диплом) (з відзнакою чи без відзнаки) видається студенту-</w:t>
      </w:r>
      <w:r w:rsidRPr="00C071A3">
        <w:rPr>
          <w:color w:val="000000"/>
          <w:spacing w:val="-6"/>
          <w:sz w:val="28"/>
          <w:szCs w:val="28"/>
          <w:lang w:val="uk-UA"/>
        </w:rPr>
        <w:t>випускнику, що закінчив коледж.</w:t>
      </w:r>
    </w:p>
    <w:p w:rsidR="00C154D2" w:rsidRPr="00C071A3" w:rsidRDefault="00C154D2" w:rsidP="00103B6E">
      <w:pPr>
        <w:shd w:val="clear" w:color="auto" w:fill="FFFFFF"/>
        <w:spacing w:line="317" w:lineRule="exact"/>
        <w:ind w:right="38" w:firstLine="710"/>
        <w:jc w:val="both"/>
        <w:rPr>
          <w:color w:val="000000"/>
          <w:sz w:val="28"/>
          <w:szCs w:val="28"/>
          <w:lang w:val="uk-UA"/>
        </w:rPr>
      </w:pPr>
      <w:r w:rsidRPr="00C071A3">
        <w:rPr>
          <w:color w:val="000000"/>
          <w:spacing w:val="-1"/>
          <w:sz w:val="28"/>
          <w:szCs w:val="28"/>
          <w:lang w:val="uk-UA"/>
        </w:rPr>
        <w:t xml:space="preserve">Протоколи підписують голова та члени державної </w:t>
      </w:r>
      <w:r>
        <w:rPr>
          <w:color w:val="000000"/>
          <w:spacing w:val="9"/>
          <w:sz w:val="28"/>
          <w:szCs w:val="28"/>
          <w:lang w:val="uk-UA"/>
        </w:rPr>
        <w:t>екзаменаційної</w:t>
      </w:r>
      <w:r w:rsidRPr="00C071A3">
        <w:rPr>
          <w:color w:val="000000"/>
          <w:spacing w:val="-1"/>
          <w:sz w:val="28"/>
          <w:szCs w:val="28"/>
          <w:lang w:val="uk-UA"/>
        </w:rPr>
        <w:t xml:space="preserve"> комісії, які брали участь у </w:t>
      </w:r>
      <w:r w:rsidRPr="00C071A3">
        <w:rPr>
          <w:color w:val="000000"/>
          <w:spacing w:val="-5"/>
          <w:sz w:val="28"/>
          <w:szCs w:val="28"/>
          <w:lang w:val="uk-UA"/>
        </w:rPr>
        <w:t>засіданні. Протоколи зберігаються у коледжі в архіві.</w:t>
      </w:r>
    </w:p>
    <w:p w:rsidR="00C154D2" w:rsidRPr="00C071A3" w:rsidRDefault="00C154D2" w:rsidP="00103B6E">
      <w:pPr>
        <w:shd w:val="clear" w:color="auto" w:fill="FFFFFF"/>
        <w:spacing w:line="317" w:lineRule="exact"/>
        <w:ind w:right="19" w:firstLine="710"/>
        <w:jc w:val="both"/>
        <w:rPr>
          <w:color w:val="000000"/>
          <w:sz w:val="28"/>
          <w:szCs w:val="28"/>
          <w:lang w:val="uk-UA"/>
        </w:rPr>
      </w:pPr>
      <w:r w:rsidRPr="00C071A3">
        <w:rPr>
          <w:color w:val="000000"/>
          <w:spacing w:val="-4"/>
          <w:sz w:val="28"/>
          <w:szCs w:val="28"/>
          <w:lang w:val="uk-UA"/>
        </w:rPr>
        <w:t xml:space="preserve">Після закінчення роботи державної </w:t>
      </w:r>
      <w:r>
        <w:rPr>
          <w:color w:val="000000"/>
          <w:spacing w:val="9"/>
          <w:sz w:val="28"/>
          <w:szCs w:val="28"/>
          <w:lang w:val="uk-UA"/>
        </w:rPr>
        <w:t>екзаменаційної</w:t>
      </w:r>
      <w:r w:rsidRPr="00C071A3">
        <w:rPr>
          <w:color w:val="000000"/>
          <w:spacing w:val="-4"/>
          <w:sz w:val="28"/>
          <w:szCs w:val="28"/>
          <w:lang w:val="uk-UA"/>
        </w:rPr>
        <w:t xml:space="preserve"> комісії голова комісії складає звіт і подає </w:t>
      </w:r>
      <w:r w:rsidRPr="00C071A3">
        <w:rPr>
          <w:color w:val="000000"/>
          <w:spacing w:val="1"/>
          <w:sz w:val="28"/>
          <w:szCs w:val="28"/>
          <w:lang w:val="uk-UA"/>
        </w:rPr>
        <w:t>його директору коледжу.</w:t>
      </w:r>
    </w:p>
    <w:p w:rsidR="00C154D2" w:rsidRPr="00C071A3" w:rsidRDefault="00C154D2" w:rsidP="00103B6E">
      <w:pPr>
        <w:shd w:val="clear" w:color="auto" w:fill="FFFFFF"/>
        <w:spacing w:line="317" w:lineRule="exact"/>
        <w:ind w:firstLine="720"/>
        <w:jc w:val="both"/>
        <w:rPr>
          <w:color w:val="000000"/>
          <w:spacing w:val="-1"/>
          <w:sz w:val="28"/>
          <w:szCs w:val="28"/>
          <w:lang w:val="uk-UA"/>
        </w:rPr>
      </w:pPr>
      <w:r w:rsidRPr="00C071A3">
        <w:rPr>
          <w:color w:val="000000"/>
          <w:sz w:val="28"/>
          <w:szCs w:val="28"/>
          <w:lang w:val="uk-UA"/>
        </w:rPr>
        <w:t xml:space="preserve">У звіті голови державної </w:t>
      </w:r>
      <w:r>
        <w:rPr>
          <w:color w:val="000000"/>
          <w:spacing w:val="9"/>
          <w:sz w:val="28"/>
          <w:szCs w:val="28"/>
          <w:lang w:val="uk-UA"/>
        </w:rPr>
        <w:t>екзаменаційної</w:t>
      </w:r>
      <w:r w:rsidRPr="00C071A3">
        <w:rPr>
          <w:color w:val="000000"/>
          <w:sz w:val="28"/>
          <w:szCs w:val="28"/>
          <w:lang w:val="uk-UA"/>
        </w:rPr>
        <w:t xml:space="preserve"> комісії відбивається аналіз рівня підготовки </w:t>
      </w:r>
      <w:r w:rsidRPr="00C071A3">
        <w:rPr>
          <w:color w:val="000000"/>
          <w:spacing w:val="-9"/>
          <w:sz w:val="28"/>
          <w:szCs w:val="28"/>
          <w:lang w:val="uk-UA"/>
        </w:rPr>
        <w:t xml:space="preserve">випускників і якості виконання дипломних проектів (робіт); відповідність тематики </w:t>
      </w:r>
      <w:r w:rsidRPr="00C071A3">
        <w:rPr>
          <w:color w:val="000000"/>
          <w:spacing w:val="-3"/>
          <w:sz w:val="28"/>
          <w:szCs w:val="28"/>
          <w:lang w:val="uk-UA"/>
        </w:rPr>
        <w:t xml:space="preserve">дипломних проектів (робіт) сучасним вимогам, характеристика знань студентів, </w:t>
      </w:r>
      <w:r w:rsidRPr="00C071A3">
        <w:rPr>
          <w:color w:val="000000"/>
          <w:sz w:val="28"/>
          <w:szCs w:val="28"/>
          <w:lang w:val="uk-UA"/>
        </w:rPr>
        <w:t xml:space="preserve">виявлених на державних екзаменах, недоліки в підготовці з окремих дисциплін, </w:t>
      </w:r>
      <w:r w:rsidRPr="00C071A3">
        <w:rPr>
          <w:color w:val="000000"/>
          <w:spacing w:val="-1"/>
          <w:sz w:val="28"/>
          <w:szCs w:val="28"/>
          <w:lang w:val="uk-UA"/>
        </w:rPr>
        <w:t>даються рекомендації щодо поліпшення навчального процесу.</w:t>
      </w:r>
    </w:p>
    <w:p w:rsidR="00C154D2" w:rsidRPr="00C071A3" w:rsidRDefault="00C154D2" w:rsidP="00103B6E">
      <w:pPr>
        <w:shd w:val="clear" w:color="auto" w:fill="FFFFFF"/>
        <w:spacing w:line="317" w:lineRule="exact"/>
        <w:ind w:firstLine="720"/>
        <w:jc w:val="both"/>
        <w:rPr>
          <w:color w:val="000000"/>
          <w:spacing w:val="-2"/>
          <w:sz w:val="28"/>
          <w:szCs w:val="28"/>
          <w:lang w:val="uk-UA"/>
        </w:rPr>
      </w:pPr>
      <w:r w:rsidRPr="00C071A3">
        <w:rPr>
          <w:color w:val="000000"/>
          <w:spacing w:val="3"/>
          <w:sz w:val="28"/>
          <w:szCs w:val="28"/>
          <w:lang w:val="uk-UA"/>
        </w:rPr>
        <w:t xml:space="preserve">Звіт голови державної </w:t>
      </w:r>
      <w:r>
        <w:rPr>
          <w:color w:val="000000"/>
          <w:spacing w:val="9"/>
          <w:sz w:val="28"/>
          <w:szCs w:val="28"/>
          <w:lang w:val="uk-UA"/>
        </w:rPr>
        <w:t>екзаменаційної</w:t>
      </w:r>
      <w:r w:rsidRPr="00C071A3">
        <w:rPr>
          <w:color w:val="000000"/>
          <w:spacing w:val="3"/>
          <w:sz w:val="28"/>
          <w:szCs w:val="28"/>
          <w:lang w:val="uk-UA"/>
        </w:rPr>
        <w:t xml:space="preserve"> комісії обговорюється на засіданні педагогічної ради </w:t>
      </w:r>
      <w:r w:rsidRPr="00C071A3">
        <w:rPr>
          <w:color w:val="000000"/>
          <w:spacing w:val="-2"/>
          <w:sz w:val="28"/>
          <w:szCs w:val="28"/>
          <w:lang w:val="uk-UA"/>
        </w:rPr>
        <w:t>та здається на зберігання до архіву.</w:t>
      </w:r>
    </w:p>
    <w:p w:rsidR="00C154D2" w:rsidRPr="00C071A3" w:rsidRDefault="00C154D2" w:rsidP="00497DBC">
      <w:pPr>
        <w:shd w:val="clear" w:color="auto" w:fill="FFFFFF"/>
        <w:spacing w:before="96"/>
        <w:ind w:left="3619"/>
        <w:jc w:val="both"/>
        <w:rPr>
          <w:b/>
          <w:bCs/>
          <w:color w:val="000000"/>
          <w:sz w:val="28"/>
          <w:szCs w:val="28"/>
          <w:lang w:val="uk-UA"/>
        </w:rPr>
      </w:pPr>
      <w:r w:rsidRPr="00C071A3">
        <w:rPr>
          <w:b/>
          <w:bCs/>
          <w:color w:val="000000"/>
          <w:spacing w:val="1"/>
          <w:sz w:val="28"/>
          <w:szCs w:val="28"/>
          <w:lang w:val="uk-UA"/>
        </w:rPr>
        <w:t>4. Навчальний час</w:t>
      </w:r>
      <w:r w:rsidRPr="00C071A3">
        <w:rPr>
          <w:b/>
          <w:bCs/>
          <w:i/>
          <w:iCs/>
          <w:color w:val="000000"/>
          <w:spacing w:val="1"/>
          <w:sz w:val="28"/>
          <w:szCs w:val="28"/>
          <w:lang w:val="uk-UA"/>
        </w:rPr>
        <w:t xml:space="preserve"> </w:t>
      </w:r>
      <w:r w:rsidRPr="00C071A3">
        <w:rPr>
          <w:b/>
          <w:bCs/>
          <w:color w:val="000000"/>
          <w:spacing w:val="1"/>
          <w:sz w:val="28"/>
          <w:szCs w:val="28"/>
          <w:lang w:val="uk-UA"/>
        </w:rPr>
        <w:t>студента.</w:t>
      </w:r>
    </w:p>
    <w:p w:rsidR="00C154D2" w:rsidRPr="00C071A3" w:rsidRDefault="00C154D2" w:rsidP="00103B6E">
      <w:pPr>
        <w:shd w:val="clear" w:color="auto" w:fill="FFFFFF"/>
        <w:spacing w:before="101" w:line="317" w:lineRule="exact"/>
        <w:ind w:left="14" w:right="1" w:firstLine="710"/>
        <w:jc w:val="both"/>
        <w:rPr>
          <w:color w:val="000000"/>
          <w:sz w:val="28"/>
          <w:szCs w:val="28"/>
          <w:lang w:val="uk-UA"/>
        </w:rPr>
      </w:pPr>
      <w:r w:rsidRPr="00C071A3">
        <w:rPr>
          <w:color w:val="000000"/>
          <w:spacing w:val="-5"/>
          <w:sz w:val="28"/>
          <w:szCs w:val="28"/>
          <w:lang w:val="uk-UA"/>
        </w:rPr>
        <w:t xml:space="preserve">4.1. Навчальний час студента визначається кількістю облікових одиниць часу, </w:t>
      </w:r>
      <w:r w:rsidRPr="00C071A3">
        <w:rPr>
          <w:color w:val="000000"/>
          <w:spacing w:val="-2"/>
          <w:sz w:val="28"/>
          <w:szCs w:val="28"/>
          <w:lang w:val="uk-UA"/>
        </w:rPr>
        <w:t>відведених для здійснення програми підготовки на даному освітньому рівні.</w:t>
      </w:r>
    </w:p>
    <w:p w:rsidR="00C154D2" w:rsidRPr="00C071A3" w:rsidRDefault="00C154D2" w:rsidP="00103B6E">
      <w:pPr>
        <w:shd w:val="clear" w:color="auto" w:fill="FFFFFF"/>
        <w:spacing w:line="317" w:lineRule="exact"/>
        <w:ind w:left="24" w:right="1" w:firstLine="720"/>
        <w:jc w:val="both"/>
        <w:rPr>
          <w:color w:val="000000"/>
          <w:sz w:val="28"/>
          <w:szCs w:val="28"/>
          <w:lang w:val="uk-UA"/>
        </w:rPr>
      </w:pPr>
      <w:r w:rsidRPr="00C071A3">
        <w:rPr>
          <w:color w:val="000000"/>
          <w:spacing w:val="-6"/>
          <w:sz w:val="28"/>
          <w:szCs w:val="28"/>
          <w:lang w:val="uk-UA"/>
        </w:rPr>
        <w:t xml:space="preserve">Обліковими одиницями навчального часу студента є академічна година, </w:t>
      </w:r>
      <w:r w:rsidRPr="00C071A3">
        <w:rPr>
          <w:color w:val="000000"/>
          <w:spacing w:val="-4"/>
          <w:sz w:val="28"/>
          <w:szCs w:val="28"/>
          <w:lang w:val="uk-UA"/>
        </w:rPr>
        <w:t>навчальний день, тиждень, семестр, курс, рік.</w:t>
      </w:r>
    </w:p>
    <w:p w:rsidR="00C154D2" w:rsidRPr="00C071A3" w:rsidRDefault="00C154D2" w:rsidP="00497DBC">
      <w:pPr>
        <w:shd w:val="clear" w:color="auto" w:fill="FFFFFF"/>
        <w:spacing w:line="317" w:lineRule="exact"/>
        <w:ind w:left="24" w:right="115" w:firstLine="715"/>
        <w:jc w:val="both"/>
        <w:rPr>
          <w:color w:val="000000"/>
          <w:sz w:val="28"/>
          <w:szCs w:val="28"/>
          <w:lang w:val="uk-UA"/>
        </w:rPr>
      </w:pPr>
      <w:r w:rsidRPr="00C071A3">
        <w:rPr>
          <w:color w:val="000000"/>
          <w:spacing w:val="-3"/>
          <w:sz w:val="28"/>
          <w:szCs w:val="28"/>
          <w:lang w:val="uk-UA"/>
        </w:rPr>
        <w:t xml:space="preserve">Академічна година - це мінімальна облікова одиниця навчального часу. </w:t>
      </w:r>
      <w:r w:rsidRPr="00C071A3">
        <w:rPr>
          <w:color w:val="000000"/>
          <w:spacing w:val="-6"/>
          <w:sz w:val="28"/>
          <w:szCs w:val="28"/>
          <w:lang w:val="uk-UA"/>
        </w:rPr>
        <w:t>Тривалість академічної години</w:t>
      </w:r>
      <w:r>
        <w:rPr>
          <w:color w:val="000000"/>
          <w:spacing w:val="-6"/>
          <w:sz w:val="28"/>
          <w:szCs w:val="28"/>
          <w:lang w:val="uk-UA"/>
        </w:rPr>
        <w:t>, яка</w:t>
      </w:r>
      <w:r w:rsidRPr="00C071A3">
        <w:rPr>
          <w:color w:val="000000"/>
          <w:spacing w:val="-6"/>
          <w:sz w:val="28"/>
          <w:szCs w:val="28"/>
          <w:lang w:val="uk-UA"/>
        </w:rPr>
        <w:t xml:space="preserve"> у</w:t>
      </w:r>
      <w:r>
        <w:rPr>
          <w:color w:val="000000"/>
          <w:spacing w:val="-6"/>
          <w:sz w:val="28"/>
          <w:szCs w:val="28"/>
          <w:lang w:val="uk-UA"/>
        </w:rPr>
        <w:t>творює</w:t>
      </w:r>
      <w:r w:rsidRPr="00C071A3">
        <w:rPr>
          <w:color w:val="000000"/>
          <w:spacing w:val="-6"/>
          <w:sz w:val="28"/>
          <w:szCs w:val="28"/>
          <w:lang w:val="uk-UA"/>
        </w:rPr>
        <w:t xml:space="preserve"> пару академічних годин</w:t>
      </w:r>
      <w:r>
        <w:rPr>
          <w:color w:val="000000"/>
          <w:spacing w:val="-6"/>
          <w:sz w:val="28"/>
          <w:szCs w:val="28"/>
          <w:lang w:val="uk-UA"/>
        </w:rPr>
        <w:t>,</w:t>
      </w:r>
      <w:r w:rsidRPr="00C071A3">
        <w:rPr>
          <w:color w:val="000000"/>
          <w:spacing w:val="-6"/>
          <w:sz w:val="28"/>
          <w:szCs w:val="28"/>
          <w:lang w:val="uk-UA"/>
        </w:rPr>
        <w:t xml:space="preserve"> становить в </w:t>
      </w:r>
      <w:r w:rsidRPr="00C071A3">
        <w:rPr>
          <w:color w:val="000000"/>
          <w:sz w:val="28"/>
          <w:szCs w:val="28"/>
          <w:lang w:val="uk-UA"/>
        </w:rPr>
        <w:t>коледжі 45 хвилин.</w:t>
      </w:r>
    </w:p>
    <w:p w:rsidR="00C154D2" w:rsidRPr="00C071A3" w:rsidRDefault="00C154D2" w:rsidP="00497DBC">
      <w:pPr>
        <w:shd w:val="clear" w:color="auto" w:fill="FFFFFF"/>
        <w:spacing w:line="317" w:lineRule="exact"/>
        <w:ind w:left="749"/>
        <w:jc w:val="both"/>
        <w:rPr>
          <w:color w:val="000000"/>
          <w:sz w:val="28"/>
          <w:szCs w:val="28"/>
          <w:lang w:val="uk-UA"/>
        </w:rPr>
      </w:pPr>
      <w:r w:rsidRPr="00C071A3">
        <w:rPr>
          <w:color w:val="000000"/>
          <w:spacing w:val="-2"/>
          <w:sz w:val="28"/>
          <w:szCs w:val="28"/>
          <w:lang w:val="uk-UA"/>
        </w:rPr>
        <w:t>Дві академічні години утворюють пару академічних годин (надалі - "пара").</w:t>
      </w:r>
    </w:p>
    <w:p w:rsidR="00C154D2" w:rsidRPr="00C071A3" w:rsidRDefault="00C154D2" w:rsidP="00497DBC">
      <w:pPr>
        <w:shd w:val="clear" w:color="auto" w:fill="FFFFFF"/>
        <w:spacing w:line="317" w:lineRule="exact"/>
        <w:ind w:left="48" w:right="101" w:firstLine="701"/>
        <w:jc w:val="both"/>
        <w:rPr>
          <w:color w:val="000000"/>
          <w:sz w:val="28"/>
          <w:szCs w:val="28"/>
          <w:lang w:val="uk-UA"/>
        </w:rPr>
      </w:pPr>
      <w:r w:rsidRPr="00C071A3">
        <w:rPr>
          <w:color w:val="000000"/>
          <w:spacing w:val="-4"/>
          <w:sz w:val="28"/>
          <w:szCs w:val="28"/>
          <w:lang w:val="uk-UA"/>
        </w:rPr>
        <w:t xml:space="preserve">Навчальний день - складова частина навчального часу студента тривалістю </w:t>
      </w:r>
      <w:r w:rsidRPr="00C071A3">
        <w:rPr>
          <w:color w:val="000000"/>
          <w:spacing w:val="-6"/>
          <w:sz w:val="28"/>
          <w:szCs w:val="28"/>
          <w:lang w:val="uk-UA"/>
        </w:rPr>
        <w:t>не більше 9 академічних годин.</w:t>
      </w:r>
    </w:p>
    <w:p w:rsidR="00C154D2" w:rsidRPr="00C071A3" w:rsidRDefault="00C154D2" w:rsidP="00497DBC">
      <w:pPr>
        <w:shd w:val="clear" w:color="auto" w:fill="FFFFFF"/>
        <w:spacing w:line="317" w:lineRule="exact"/>
        <w:ind w:left="48" w:right="86" w:firstLine="710"/>
        <w:jc w:val="both"/>
        <w:rPr>
          <w:color w:val="000000"/>
          <w:spacing w:val="-6"/>
          <w:sz w:val="28"/>
          <w:szCs w:val="28"/>
          <w:lang w:val="uk-UA"/>
        </w:rPr>
      </w:pPr>
      <w:r w:rsidRPr="00C071A3">
        <w:rPr>
          <w:color w:val="000000"/>
          <w:spacing w:val="5"/>
          <w:sz w:val="28"/>
          <w:szCs w:val="28"/>
          <w:lang w:val="uk-UA"/>
        </w:rPr>
        <w:t>Навч</w:t>
      </w:r>
      <w:r>
        <w:rPr>
          <w:color w:val="000000"/>
          <w:spacing w:val="5"/>
          <w:sz w:val="28"/>
          <w:szCs w:val="28"/>
          <w:lang w:val="uk-UA"/>
        </w:rPr>
        <w:t>альний тиждень - складова частин</w:t>
      </w:r>
      <w:r w:rsidRPr="00C071A3">
        <w:rPr>
          <w:color w:val="000000"/>
          <w:spacing w:val="5"/>
          <w:sz w:val="28"/>
          <w:szCs w:val="28"/>
          <w:lang w:val="uk-UA"/>
        </w:rPr>
        <w:t xml:space="preserve">а навчального часу студента </w:t>
      </w:r>
      <w:r w:rsidRPr="00C071A3">
        <w:rPr>
          <w:color w:val="000000"/>
          <w:spacing w:val="-6"/>
          <w:sz w:val="28"/>
          <w:szCs w:val="28"/>
          <w:lang w:val="uk-UA"/>
        </w:rPr>
        <w:t xml:space="preserve">тривалістю не більше </w:t>
      </w:r>
      <w:r w:rsidRPr="000E1C9A">
        <w:rPr>
          <w:color w:val="FF0000"/>
          <w:spacing w:val="-6"/>
          <w:sz w:val="28"/>
          <w:szCs w:val="28"/>
          <w:lang w:val="uk-UA"/>
        </w:rPr>
        <w:t>36</w:t>
      </w:r>
      <w:r w:rsidRPr="00C071A3">
        <w:rPr>
          <w:color w:val="000000"/>
          <w:spacing w:val="-6"/>
          <w:sz w:val="28"/>
          <w:szCs w:val="28"/>
          <w:lang w:val="uk-UA"/>
        </w:rPr>
        <w:t xml:space="preserve"> академічних год</w:t>
      </w:r>
      <w:r>
        <w:rPr>
          <w:color w:val="000000"/>
          <w:spacing w:val="-6"/>
          <w:sz w:val="28"/>
          <w:szCs w:val="28"/>
          <w:lang w:val="uk-UA"/>
        </w:rPr>
        <w:t>ин</w:t>
      </w:r>
      <w:r w:rsidRPr="00C071A3">
        <w:rPr>
          <w:color w:val="000000"/>
          <w:spacing w:val="-6"/>
          <w:sz w:val="28"/>
          <w:szCs w:val="28"/>
          <w:lang w:val="uk-UA"/>
        </w:rPr>
        <w:t>.</w:t>
      </w:r>
    </w:p>
    <w:p w:rsidR="00C154D2" w:rsidRDefault="00C154D2" w:rsidP="00497DBC">
      <w:pPr>
        <w:shd w:val="clear" w:color="auto" w:fill="FFFFFF"/>
        <w:spacing w:line="317" w:lineRule="exact"/>
        <w:ind w:left="53" w:right="91" w:firstLine="715"/>
        <w:jc w:val="both"/>
        <w:rPr>
          <w:color w:val="000000"/>
          <w:spacing w:val="-5"/>
          <w:sz w:val="28"/>
          <w:szCs w:val="28"/>
          <w:lang w:val="uk-UA"/>
        </w:rPr>
      </w:pPr>
      <w:r w:rsidRPr="00C071A3">
        <w:rPr>
          <w:color w:val="000000"/>
          <w:spacing w:val="5"/>
          <w:sz w:val="28"/>
          <w:szCs w:val="28"/>
          <w:lang w:val="uk-UA"/>
        </w:rPr>
        <w:t xml:space="preserve">Навчальний семестр - складова частина навчального часу студента, що </w:t>
      </w:r>
      <w:r w:rsidRPr="00C071A3">
        <w:rPr>
          <w:color w:val="000000"/>
          <w:spacing w:val="-5"/>
          <w:sz w:val="28"/>
          <w:szCs w:val="28"/>
          <w:lang w:val="uk-UA"/>
        </w:rPr>
        <w:t xml:space="preserve">закінчується підсумковим семестровим контролем. </w:t>
      </w:r>
    </w:p>
    <w:p w:rsidR="00C154D2" w:rsidRPr="00C071A3" w:rsidRDefault="00C154D2" w:rsidP="00497DBC">
      <w:pPr>
        <w:shd w:val="clear" w:color="auto" w:fill="FFFFFF"/>
        <w:spacing w:line="317" w:lineRule="exact"/>
        <w:ind w:left="53" w:right="91" w:firstLine="715"/>
        <w:jc w:val="both"/>
        <w:rPr>
          <w:color w:val="000000"/>
          <w:sz w:val="28"/>
          <w:szCs w:val="28"/>
          <w:lang w:val="uk-UA"/>
        </w:rPr>
      </w:pPr>
      <w:r w:rsidRPr="00C071A3">
        <w:rPr>
          <w:color w:val="000000"/>
          <w:spacing w:val="-5"/>
          <w:sz w:val="28"/>
          <w:szCs w:val="28"/>
          <w:lang w:val="uk-UA"/>
        </w:rPr>
        <w:t>Тривалість семестру визначається навчальним планом.</w:t>
      </w:r>
    </w:p>
    <w:p w:rsidR="00C154D2" w:rsidRPr="00C071A3" w:rsidRDefault="00C154D2" w:rsidP="006D11F3">
      <w:pPr>
        <w:shd w:val="clear" w:color="auto" w:fill="FFFFFF"/>
        <w:spacing w:line="317" w:lineRule="exact"/>
        <w:ind w:right="62" w:firstLine="706"/>
        <w:jc w:val="both"/>
        <w:rPr>
          <w:color w:val="000000"/>
          <w:sz w:val="28"/>
          <w:szCs w:val="28"/>
          <w:lang w:val="uk-UA"/>
        </w:rPr>
      </w:pPr>
      <w:r>
        <w:rPr>
          <w:color w:val="000000"/>
          <w:spacing w:val="-3"/>
          <w:sz w:val="28"/>
          <w:szCs w:val="28"/>
          <w:lang w:val="uk-UA"/>
        </w:rPr>
        <w:t>Кредит - це 30</w:t>
      </w:r>
      <w:r w:rsidRPr="00C071A3">
        <w:rPr>
          <w:color w:val="000000"/>
          <w:spacing w:val="-3"/>
          <w:sz w:val="28"/>
          <w:szCs w:val="28"/>
          <w:lang w:val="uk-UA"/>
        </w:rPr>
        <w:t xml:space="preserve"> академічні години навчальних занять та самостійної роботи</w:t>
      </w:r>
      <w:r w:rsidRPr="00C071A3">
        <w:rPr>
          <w:color w:val="000000"/>
          <w:spacing w:val="8"/>
          <w:sz w:val="28"/>
          <w:szCs w:val="28"/>
          <w:lang w:val="uk-UA"/>
        </w:rPr>
        <w:t xml:space="preserve">. Час, </w:t>
      </w:r>
      <w:r w:rsidRPr="000E1C9A">
        <w:rPr>
          <w:color w:val="FF6600"/>
          <w:spacing w:val="8"/>
          <w:sz w:val="28"/>
          <w:szCs w:val="28"/>
          <w:lang w:val="uk-UA"/>
        </w:rPr>
        <w:t>відведен</w:t>
      </w:r>
      <w:r w:rsidRPr="00C071A3">
        <w:rPr>
          <w:color w:val="000000"/>
          <w:spacing w:val="8"/>
          <w:sz w:val="28"/>
          <w:szCs w:val="28"/>
          <w:lang w:val="uk-UA"/>
        </w:rPr>
        <w:t xml:space="preserve">ий для </w:t>
      </w:r>
      <w:r w:rsidRPr="00C071A3">
        <w:rPr>
          <w:color w:val="000000"/>
          <w:spacing w:val="-1"/>
          <w:sz w:val="28"/>
          <w:szCs w:val="28"/>
          <w:lang w:val="uk-UA"/>
        </w:rPr>
        <w:t>проведення підсумкового контролю, не входить у кредит.</w:t>
      </w:r>
    </w:p>
    <w:p w:rsidR="00C154D2" w:rsidRPr="00C071A3" w:rsidRDefault="00C154D2" w:rsidP="006D11F3">
      <w:pPr>
        <w:shd w:val="clear" w:color="auto" w:fill="FFFFFF"/>
        <w:spacing w:line="317" w:lineRule="exact"/>
        <w:ind w:right="38" w:firstLine="715"/>
        <w:jc w:val="both"/>
        <w:rPr>
          <w:color w:val="000000"/>
          <w:sz w:val="28"/>
          <w:szCs w:val="28"/>
          <w:lang w:val="uk-UA"/>
        </w:rPr>
      </w:pPr>
      <w:r w:rsidRPr="00C071A3">
        <w:rPr>
          <w:color w:val="000000"/>
          <w:spacing w:val="10"/>
          <w:sz w:val="28"/>
          <w:szCs w:val="28"/>
          <w:lang w:val="uk-UA"/>
        </w:rPr>
        <w:t xml:space="preserve">Навчальний курс - завершений період навчання студента протягом </w:t>
      </w:r>
      <w:r w:rsidRPr="00C071A3">
        <w:rPr>
          <w:color w:val="000000"/>
          <w:sz w:val="28"/>
          <w:szCs w:val="28"/>
          <w:lang w:val="uk-UA"/>
        </w:rPr>
        <w:t xml:space="preserve">навчального року. Тривалість перебування студента на навчальному курсі включає </w:t>
      </w:r>
      <w:r w:rsidRPr="00C071A3">
        <w:rPr>
          <w:color w:val="000000"/>
          <w:spacing w:val="-2"/>
          <w:sz w:val="28"/>
          <w:szCs w:val="28"/>
          <w:lang w:val="uk-UA"/>
        </w:rPr>
        <w:t xml:space="preserve">час навчальних семестрів, </w:t>
      </w:r>
      <w:r>
        <w:rPr>
          <w:color w:val="000000"/>
          <w:spacing w:val="9"/>
          <w:sz w:val="28"/>
          <w:szCs w:val="28"/>
          <w:lang w:val="uk-UA"/>
        </w:rPr>
        <w:t>екзаменаційних сесій</w:t>
      </w:r>
      <w:r w:rsidRPr="00C071A3">
        <w:rPr>
          <w:color w:val="000000"/>
          <w:spacing w:val="-2"/>
          <w:sz w:val="28"/>
          <w:szCs w:val="28"/>
          <w:lang w:val="uk-UA"/>
        </w:rPr>
        <w:t xml:space="preserve"> та канікул. Сумарна тривалість </w:t>
      </w:r>
      <w:r w:rsidRPr="00C071A3">
        <w:rPr>
          <w:color w:val="000000"/>
          <w:spacing w:val="3"/>
          <w:sz w:val="28"/>
          <w:szCs w:val="28"/>
          <w:lang w:val="uk-UA"/>
        </w:rPr>
        <w:t xml:space="preserve">канікул протягом навчального курсу, крім останнього, становить не менше 8 </w:t>
      </w:r>
      <w:r w:rsidRPr="00C071A3">
        <w:rPr>
          <w:color w:val="000000"/>
          <w:spacing w:val="11"/>
          <w:sz w:val="28"/>
          <w:szCs w:val="28"/>
          <w:lang w:val="uk-UA"/>
        </w:rPr>
        <w:t xml:space="preserve">тижнів. Початок і закінчення навчання студента на конкретному курсі </w:t>
      </w:r>
      <w:r w:rsidRPr="00C071A3">
        <w:rPr>
          <w:color w:val="000000"/>
          <w:spacing w:val="-3"/>
          <w:sz w:val="28"/>
          <w:szCs w:val="28"/>
          <w:lang w:val="uk-UA"/>
        </w:rPr>
        <w:t>оформляються відповідними (перевідними) наказами.</w:t>
      </w:r>
    </w:p>
    <w:p w:rsidR="00C154D2" w:rsidRPr="00C071A3" w:rsidRDefault="00C154D2" w:rsidP="006D11F3">
      <w:pPr>
        <w:shd w:val="clear" w:color="auto" w:fill="FFFFFF"/>
        <w:spacing w:line="317" w:lineRule="exact"/>
        <w:ind w:right="43" w:firstLine="710"/>
        <w:jc w:val="both"/>
        <w:rPr>
          <w:color w:val="000000"/>
          <w:sz w:val="28"/>
          <w:szCs w:val="28"/>
          <w:lang w:val="uk-UA"/>
        </w:rPr>
      </w:pPr>
      <w:r w:rsidRPr="00C071A3">
        <w:rPr>
          <w:color w:val="000000"/>
          <w:spacing w:val="2"/>
          <w:sz w:val="28"/>
          <w:szCs w:val="28"/>
          <w:lang w:val="uk-UA"/>
        </w:rPr>
        <w:t xml:space="preserve">Навчальний рік розпочинається, як правило, 1 вересня і </w:t>
      </w:r>
      <w:r w:rsidRPr="00C071A3">
        <w:rPr>
          <w:color w:val="000000"/>
          <w:spacing w:val="4"/>
          <w:sz w:val="28"/>
          <w:szCs w:val="28"/>
          <w:lang w:val="uk-UA"/>
        </w:rPr>
        <w:t xml:space="preserve">для студентів складається з навчальних днів, днів </w:t>
      </w:r>
      <w:r>
        <w:rPr>
          <w:color w:val="000000"/>
          <w:spacing w:val="4"/>
          <w:sz w:val="28"/>
          <w:szCs w:val="28"/>
          <w:lang w:val="uk-UA"/>
        </w:rPr>
        <w:t>відведених на навчальні та технологічні практики, днів</w:t>
      </w:r>
      <w:r w:rsidRPr="00C071A3">
        <w:rPr>
          <w:color w:val="000000"/>
          <w:spacing w:val="4"/>
          <w:sz w:val="28"/>
          <w:szCs w:val="28"/>
          <w:lang w:val="uk-UA"/>
        </w:rPr>
        <w:t xml:space="preserve"> проведення підсумкового </w:t>
      </w:r>
      <w:r w:rsidRPr="00C071A3">
        <w:rPr>
          <w:color w:val="000000"/>
          <w:spacing w:val="1"/>
          <w:sz w:val="28"/>
          <w:szCs w:val="28"/>
          <w:lang w:val="uk-UA"/>
        </w:rPr>
        <w:t>контролю, екзаменаційних сесій, вихідних, святкових і канікулярних днів.</w:t>
      </w:r>
    </w:p>
    <w:p w:rsidR="00C154D2" w:rsidRPr="00C071A3" w:rsidRDefault="00C154D2" w:rsidP="006D11F3">
      <w:pPr>
        <w:shd w:val="clear" w:color="auto" w:fill="FFFFFF"/>
        <w:spacing w:before="5" w:line="317" w:lineRule="exact"/>
        <w:ind w:right="10" w:firstLine="715"/>
        <w:jc w:val="both"/>
        <w:rPr>
          <w:color w:val="000000"/>
          <w:sz w:val="28"/>
          <w:szCs w:val="28"/>
          <w:lang w:val="uk-UA"/>
        </w:rPr>
      </w:pPr>
      <w:r w:rsidRPr="00C071A3">
        <w:rPr>
          <w:color w:val="000000"/>
          <w:spacing w:val="10"/>
          <w:sz w:val="28"/>
          <w:szCs w:val="28"/>
          <w:lang w:val="uk-UA"/>
        </w:rPr>
        <w:t xml:space="preserve">4.2. Навчальні дні та їх тривалість визначаються річним графіком </w:t>
      </w:r>
      <w:r w:rsidRPr="00C071A3">
        <w:rPr>
          <w:color w:val="000000"/>
          <w:spacing w:val="8"/>
          <w:sz w:val="28"/>
          <w:szCs w:val="28"/>
          <w:lang w:val="uk-UA"/>
        </w:rPr>
        <w:t xml:space="preserve">навчального процесу. Вказаний графік складається на навчальний рік з </w:t>
      </w:r>
      <w:r w:rsidRPr="00C071A3">
        <w:rPr>
          <w:color w:val="000000"/>
          <w:spacing w:val="1"/>
          <w:sz w:val="28"/>
          <w:szCs w:val="28"/>
          <w:lang w:val="uk-UA"/>
        </w:rPr>
        <w:t xml:space="preserve">урахуванням перенесень робочих та вихідних днів, погоджується профкомом і </w:t>
      </w:r>
      <w:r w:rsidRPr="00C071A3">
        <w:rPr>
          <w:color w:val="000000"/>
          <w:spacing w:val="-3"/>
          <w:sz w:val="28"/>
          <w:szCs w:val="28"/>
          <w:lang w:val="uk-UA"/>
        </w:rPr>
        <w:t xml:space="preserve">затверджується директором коледжу. Навчальні заняття у коледжі тривають дві </w:t>
      </w:r>
      <w:r w:rsidRPr="00C071A3">
        <w:rPr>
          <w:color w:val="000000"/>
          <w:spacing w:val="-1"/>
          <w:sz w:val="28"/>
          <w:szCs w:val="28"/>
          <w:lang w:val="uk-UA"/>
        </w:rPr>
        <w:t xml:space="preserve">академічні години </w:t>
      </w:r>
      <w:r w:rsidRPr="008375C1">
        <w:rPr>
          <w:color w:val="FF6600"/>
          <w:spacing w:val="-1"/>
          <w:sz w:val="28"/>
          <w:szCs w:val="28"/>
          <w:lang w:val="uk-UA"/>
        </w:rPr>
        <w:t>з перервами між ними</w:t>
      </w:r>
      <w:r w:rsidRPr="00C071A3">
        <w:rPr>
          <w:color w:val="000000"/>
          <w:spacing w:val="-1"/>
          <w:sz w:val="28"/>
          <w:szCs w:val="28"/>
          <w:lang w:val="uk-UA"/>
        </w:rPr>
        <w:t xml:space="preserve"> і проводяться за розкладом. Розклад має </w:t>
      </w:r>
      <w:r w:rsidRPr="00C071A3">
        <w:rPr>
          <w:color w:val="000000"/>
          <w:spacing w:val="4"/>
          <w:sz w:val="28"/>
          <w:szCs w:val="28"/>
          <w:lang w:val="uk-UA"/>
        </w:rPr>
        <w:t xml:space="preserve">забезпечити виконання навчального плану в повному обсязі щодо навчальних </w:t>
      </w:r>
      <w:r w:rsidRPr="00C071A3">
        <w:rPr>
          <w:color w:val="000000"/>
          <w:spacing w:val="6"/>
          <w:sz w:val="28"/>
          <w:szCs w:val="28"/>
          <w:lang w:val="uk-UA"/>
        </w:rPr>
        <w:t xml:space="preserve">занять. На всі види навчальних занять складається розклад, який не можна </w:t>
      </w:r>
      <w:r w:rsidRPr="00C071A3">
        <w:rPr>
          <w:color w:val="000000"/>
          <w:spacing w:val="-3"/>
          <w:sz w:val="28"/>
          <w:szCs w:val="28"/>
          <w:lang w:val="uk-UA"/>
        </w:rPr>
        <w:t>порушувати з будь яких обставин.</w:t>
      </w:r>
    </w:p>
    <w:p w:rsidR="00C154D2" w:rsidRPr="00C071A3" w:rsidRDefault="00C154D2" w:rsidP="0042791F">
      <w:pPr>
        <w:shd w:val="clear" w:color="auto" w:fill="FFFFFF"/>
        <w:spacing w:line="317" w:lineRule="exact"/>
        <w:ind w:firstLine="701"/>
        <w:jc w:val="both"/>
        <w:rPr>
          <w:color w:val="000000"/>
          <w:spacing w:val="-1"/>
          <w:sz w:val="28"/>
          <w:szCs w:val="28"/>
          <w:lang w:val="uk-UA"/>
        </w:rPr>
      </w:pPr>
      <w:r w:rsidRPr="00C071A3">
        <w:rPr>
          <w:color w:val="000000"/>
          <w:spacing w:val="1"/>
          <w:sz w:val="28"/>
          <w:szCs w:val="28"/>
          <w:lang w:val="uk-UA"/>
        </w:rPr>
        <w:t xml:space="preserve">Якщо викладач не може вийти на заняття з поважної причини за розкладом, </w:t>
      </w:r>
      <w:r w:rsidRPr="00C071A3">
        <w:rPr>
          <w:color w:val="000000"/>
          <w:sz w:val="28"/>
          <w:szCs w:val="28"/>
          <w:lang w:val="uk-UA"/>
        </w:rPr>
        <w:t xml:space="preserve">викладач повідомляє своєчасно навчальну частину і зав. відділенням проводе </w:t>
      </w:r>
      <w:r w:rsidRPr="00C071A3">
        <w:rPr>
          <w:color w:val="000000"/>
          <w:spacing w:val="6"/>
          <w:sz w:val="28"/>
          <w:szCs w:val="28"/>
          <w:lang w:val="uk-UA"/>
        </w:rPr>
        <w:t xml:space="preserve">заміну іншим викладачем навчальної дисципліни, яку заміняють. В окремих </w:t>
      </w:r>
      <w:r w:rsidRPr="00C071A3">
        <w:rPr>
          <w:color w:val="000000"/>
          <w:spacing w:val="11"/>
          <w:sz w:val="28"/>
          <w:szCs w:val="28"/>
          <w:lang w:val="uk-UA"/>
        </w:rPr>
        <w:t xml:space="preserve">випадках за дозволом директора можна запрошувати викладачів з інших </w:t>
      </w:r>
      <w:r w:rsidRPr="00C071A3">
        <w:rPr>
          <w:color w:val="000000"/>
          <w:spacing w:val="-1"/>
          <w:sz w:val="28"/>
          <w:szCs w:val="28"/>
          <w:lang w:val="uk-UA"/>
        </w:rPr>
        <w:t>навчальних закладів.</w:t>
      </w:r>
    </w:p>
    <w:p w:rsidR="00C154D2" w:rsidRPr="00C071A3" w:rsidRDefault="00C154D2" w:rsidP="00E928F8">
      <w:pPr>
        <w:shd w:val="clear" w:color="auto" w:fill="FFFFFF"/>
        <w:spacing w:before="19" w:line="317" w:lineRule="exact"/>
        <w:ind w:firstLine="720"/>
        <w:jc w:val="both"/>
        <w:rPr>
          <w:color w:val="000000"/>
          <w:sz w:val="28"/>
          <w:szCs w:val="28"/>
          <w:lang w:val="uk-UA"/>
        </w:rPr>
      </w:pPr>
      <w:r w:rsidRPr="00C071A3">
        <w:rPr>
          <w:color w:val="000000"/>
          <w:spacing w:val="7"/>
          <w:sz w:val="28"/>
          <w:szCs w:val="28"/>
          <w:lang w:val="uk-UA"/>
        </w:rPr>
        <w:t xml:space="preserve">Заміни проводяться </w:t>
      </w:r>
      <w:r>
        <w:rPr>
          <w:color w:val="000000"/>
          <w:spacing w:val="7"/>
          <w:sz w:val="28"/>
          <w:szCs w:val="28"/>
          <w:lang w:val="uk-UA"/>
        </w:rPr>
        <w:t xml:space="preserve">щоденно </w:t>
      </w:r>
      <w:r w:rsidRPr="008375C1">
        <w:rPr>
          <w:color w:val="FF0000"/>
          <w:spacing w:val="7"/>
          <w:sz w:val="28"/>
          <w:szCs w:val="28"/>
          <w:lang w:val="uk-UA"/>
        </w:rPr>
        <w:t>та опр</w:t>
      </w:r>
      <w:r>
        <w:rPr>
          <w:color w:val="FF0000"/>
          <w:spacing w:val="7"/>
          <w:sz w:val="28"/>
          <w:szCs w:val="28"/>
          <w:lang w:val="uk-UA"/>
        </w:rPr>
        <w:t>е</w:t>
      </w:r>
      <w:r w:rsidRPr="008375C1">
        <w:rPr>
          <w:color w:val="FF0000"/>
          <w:spacing w:val="7"/>
          <w:sz w:val="28"/>
          <w:szCs w:val="28"/>
          <w:lang w:val="uk-UA"/>
        </w:rPr>
        <w:t>люднюються.</w:t>
      </w:r>
      <w:r w:rsidRPr="00C071A3">
        <w:rPr>
          <w:color w:val="000000"/>
          <w:spacing w:val="7"/>
          <w:sz w:val="28"/>
          <w:szCs w:val="28"/>
          <w:lang w:val="uk-UA"/>
        </w:rPr>
        <w:t xml:space="preserve"> Складає заміни </w:t>
      </w:r>
      <w:r w:rsidRPr="008375C1">
        <w:rPr>
          <w:color w:val="FF0000"/>
          <w:spacing w:val="7"/>
          <w:sz w:val="28"/>
          <w:szCs w:val="28"/>
          <w:lang w:val="uk-UA"/>
        </w:rPr>
        <w:t>методист</w:t>
      </w:r>
      <w:r w:rsidRPr="00C071A3">
        <w:rPr>
          <w:color w:val="000000"/>
          <w:spacing w:val="-3"/>
          <w:sz w:val="28"/>
          <w:szCs w:val="28"/>
          <w:lang w:val="uk-UA"/>
        </w:rPr>
        <w:t>, затверд</w:t>
      </w:r>
      <w:r>
        <w:rPr>
          <w:color w:val="000000"/>
          <w:spacing w:val="-3"/>
          <w:sz w:val="28"/>
          <w:szCs w:val="28"/>
          <w:lang w:val="uk-UA"/>
        </w:rPr>
        <w:t>жує заст. директора з навчально-</w:t>
      </w:r>
      <w:r w:rsidRPr="008375C1">
        <w:rPr>
          <w:color w:val="FF0000"/>
          <w:spacing w:val="-3"/>
          <w:sz w:val="28"/>
          <w:szCs w:val="28"/>
          <w:lang w:val="uk-UA"/>
        </w:rPr>
        <w:t>виховної</w:t>
      </w:r>
      <w:r>
        <w:rPr>
          <w:color w:val="000000"/>
          <w:spacing w:val="-3"/>
          <w:sz w:val="28"/>
          <w:szCs w:val="28"/>
          <w:lang w:val="uk-UA"/>
        </w:rPr>
        <w:t xml:space="preserve"> роботи</w:t>
      </w:r>
      <w:r w:rsidRPr="00C071A3">
        <w:rPr>
          <w:color w:val="000000"/>
          <w:spacing w:val="-3"/>
          <w:sz w:val="28"/>
          <w:szCs w:val="28"/>
          <w:lang w:val="uk-UA"/>
        </w:rPr>
        <w:t xml:space="preserve">.  </w:t>
      </w:r>
    </w:p>
    <w:p w:rsidR="00C154D2" w:rsidRPr="00C071A3" w:rsidRDefault="00C154D2" w:rsidP="00E928F8">
      <w:pPr>
        <w:shd w:val="clear" w:color="auto" w:fill="FFFFFF"/>
        <w:spacing w:line="317" w:lineRule="exact"/>
        <w:ind w:firstLine="715"/>
        <w:jc w:val="both"/>
        <w:rPr>
          <w:color w:val="000000"/>
          <w:sz w:val="28"/>
          <w:szCs w:val="28"/>
          <w:lang w:val="uk-UA"/>
        </w:rPr>
      </w:pPr>
      <w:r w:rsidRPr="00C071A3">
        <w:rPr>
          <w:color w:val="000000"/>
          <w:spacing w:val="9"/>
          <w:sz w:val="28"/>
          <w:szCs w:val="28"/>
          <w:lang w:val="uk-UA"/>
        </w:rPr>
        <w:t xml:space="preserve">На </w:t>
      </w:r>
      <w:r w:rsidRPr="008375C1">
        <w:rPr>
          <w:color w:val="FF0000"/>
          <w:spacing w:val="9"/>
          <w:sz w:val="28"/>
          <w:szCs w:val="28"/>
          <w:lang w:val="uk-UA"/>
        </w:rPr>
        <w:t>добу</w:t>
      </w:r>
      <w:r w:rsidRPr="00C071A3">
        <w:rPr>
          <w:color w:val="000000"/>
          <w:spacing w:val="9"/>
          <w:sz w:val="28"/>
          <w:szCs w:val="28"/>
          <w:lang w:val="uk-UA"/>
        </w:rPr>
        <w:t xml:space="preserve"> в розкладі можна планувати викладачу не більше 6 годин </w:t>
      </w:r>
      <w:r w:rsidRPr="00C071A3">
        <w:rPr>
          <w:color w:val="000000"/>
          <w:spacing w:val="-4"/>
          <w:sz w:val="28"/>
          <w:szCs w:val="28"/>
          <w:lang w:val="uk-UA"/>
        </w:rPr>
        <w:t>теоретичних занять і не більше 8 годин з урахуванням лабораторних занять.</w:t>
      </w:r>
    </w:p>
    <w:p w:rsidR="00C154D2" w:rsidRPr="00C071A3" w:rsidRDefault="00C154D2" w:rsidP="00E928F8">
      <w:pPr>
        <w:shd w:val="clear" w:color="auto" w:fill="FFFFFF"/>
        <w:spacing w:line="317" w:lineRule="exact"/>
        <w:ind w:firstLine="701"/>
        <w:jc w:val="both"/>
        <w:rPr>
          <w:color w:val="000000"/>
          <w:sz w:val="28"/>
          <w:szCs w:val="28"/>
          <w:lang w:val="uk-UA"/>
        </w:rPr>
      </w:pPr>
      <w:r w:rsidRPr="00C071A3">
        <w:rPr>
          <w:color w:val="000000"/>
          <w:spacing w:val="9"/>
          <w:sz w:val="28"/>
          <w:szCs w:val="28"/>
          <w:lang w:val="uk-UA"/>
        </w:rPr>
        <w:t>4.3. Розклад затверджує директор коледжу</w:t>
      </w:r>
      <w:r w:rsidRPr="00C071A3">
        <w:rPr>
          <w:color w:val="000000"/>
          <w:spacing w:val="-3"/>
          <w:sz w:val="28"/>
          <w:szCs w:val="28"/>
          <w:lang w:val="uk-UA"/>
        </w:rPr>
        <w:t xml:space="preserve">. Відвідування усіх видів навчальних занять є </w:t>
      </w:r>
      <w:r w:rsidRPr="00C071A3">
        <w:rPr>
          <w:color w:val="000000"/>
          <w:spacing w:val="4"/>
          <w:sz w:val="28"/>
          <w:szCs w:val="28"/>
          <w:lang w:val="uk-UA"/>
        </w:rPr>
        <w:t>обов'язковим для студентів.</w:t>
      </w:r>
    </w:p>
    <w:p w:rsidR="00C154D2" w:rsidRPr="00C071A3" w:rsidRDefault="00C154D2" w:rsidP="00E928F8">
      <w:pPr>
        <w:shd w:val="clear" w:color="auto" w:fill="FFFFFF"/>
        <w:spacing w:line="322" w:lineRule="exact"/>
        <w:ind w:firstLine="734"/>
        <w:jc w:val="both"/>
        <w:rPr>
          <w:color w:val="000000"/>
          <w:spacing w:val="-9"/>
          <w:sz w:val="28"/>
          <w:szCs w:val="28"/>
          <w:lang w:val="uk-UA"/>
        </w:rPr>
      </w:pPr>
      <w:r w:rsidRPr="00C071A3">
        <w:rPr>
          <w:color w:val="000000"/>
          <w:spacing w:val="-3"/>
          <w:sz w:val="28"/>
          <w:szCs w:val="28"/>
          <w:lang w:val="uk-UA"/>
        </w:rPr>
        <w:t xml:space="preserve">Забороняється відволікати студентів від участі в навчальних заняттях та </w:t>
      </w:r>
      <w:r w:rsidRPr="00C071A3">
        <w:rPr>
          <w:color w:val="000000"/>
          <w:spacing w:val="-5"/>
          <w:sz w:val="28"/>
          <w:szCs w:val="28"/>
          <w:lang w:val="uk-UA"/>
        </w:rPr>
        <w:t xml:space="preserve">контрольних заходах, встановлених розкладом, крім випадків передбачених </w:t>
      </w:r>
      <w:r w:rsidRPr="00C071A3">
        <w:rPr>
          <w:color w:val="000000"/>
          <w:spacing w:val="-9"/>
          <w:sz w:val="28"/>
          <w:szCs w:val="28"/>
          <w:lang w:val="uk-UA"/>
        </w:rPr>
        <w:t>чинним законодавством.</w:t>
      </w:r>
    </w:p>
    <w:p w:rsidR="00C154D2" w:rsidRPr="00C071A3" w:rsidRDefault="00C154D2" w:rsidP="00373B53">
      <w:pPr>
        <w:shd w:val="clear" w:color="auto" w:fill="FFFFFF"/>
        <w:spacing w:line="317" w:lineRule="exact"/>
        <w:ind w:firstLine="701"/>
        <w:jc w:val="center"/>
        <w:rPr>
          <w:b/>
          <w:bCs/>
          <w:color w:val="000000"/>
          <w:sz w:val="28"/>
          <w:szCs w:val="28"/>
          <w:lang w:val="uk-UA"/>
        </w:rPr>
      </w:pPr>
      <w:r w:rsidRPr="00C071A3">
        <w:rPr>
          <w:b/>
          <w:bCs/>
          <w:color w:val="000000"/>
          <w:sz w:val="28"/>
          <w:szCs w:val="28"/>
          <w:lang w:val="uk-UA"/>
        </w:rPr>
        <w:t>5. Робочий час викладача</w:t>
      </w:r>
    </w:p>
    <w:p w:rsidR="00C154D2" w:rsidRPr="00C071A3" w:rsidRDefault="00C154D2" w:rsidP="00373B53">
      <w:pPr>
        <w:shd w:val="clear" w:color="auto" w:fill="FFFFFF"/>
        <w:spacing w:before="120" w:line="288" w:lineRule="exact"/>
        <w:ind w:firstLine="730"/>
        <w:jc w:val="both"/>
        <w:rPr>
          <w:color w:val="000000"/>
          <w:sz w:val="28"/>
          <w:szCs w:val="28"/>
          <w:lang w:val="uk-UA"/>
        </w:rPr>
      </w:pPr>
      <w:r w:rsidRPr="00C071A3">
        <w:rPr>
          <w:color w:val="000000"/>
          <w:spacing w:val="27"/>
          <w:sz w:val="28"/>
          <w:szCs w:val="28"/>
          <w:lang w:val="uk-UA"/>
        </w:rPr>
        <w:t>5.1.</w:t>
      </w:r>
      <w:r w:rsidRPr="00C071A3">
        <w:rPr>
          <w:color w:val="000000"/>
          <w:sz w:val="28"/>
          <w:szCs w:val="28"/>
          <w:lang w:val="uk-UA"/>
        </w:rPr>
        <w:t xml:space="preserve"> </w:t>
      </w:r>
      <w:r w:rsidRPr="00C071A3">
        <w:rPr>
          <w:color w:val="000000"/>
          <w:spacing w:val="7"/>
          <w:sz w:val="28"/>
          <w:szCs w:val="28"/>
          <w:lang w:val="uk-UA"/>
        </w:rPr>
        <w:t xml:space="preserve">Робочий час викладача визнається обсягом його навчальних, </w:t>
      </w:r>
      <w:r w:rsidRPr="00C071A3">
        <w:rPr>
          <w:color w:val="000000"/>
          <w:spacing w:val="-6"/>
          <w:sz w:val="28"/>
          <w:szCs w:val="28"/>
          <w:lang w:val="uk-UA"/>
        </w:rPr>
        <w:t>методичних, організаційних обов'язків у поточному навчальному році, в</w:t>
      </w:r>
      <w:r w:rsidRPr="00C071A3">
        <w:rPr>
          <w:color w:val="000000"/>
          <w:sz w:val="28"/>
          <w:szCs w:val="28"/>
          <w:lang w:val="uk-UA"/>
        </w:rPr>
        <w:t xml:space="preserve">ідображених в індивідуальному робочому плані. Тривалість робочого часу викладача з повним обсягом обов'язків становить не більше 1548 годин на </w:t>
      </w:r>
      <w:r w:rsidRPr="00C071A3">
        <w:rPr>
          <w:color w:val="000000"/>
          <w:spacing w:val="-4"/>
          <w:sz w:val="28"/>
          <w:szCs w:val="28"/>
          <w:lang w:val="uk-UA"/>
        </w:rPr>
        <w:t>навчальний рік при середньо тижневій тривалості 36 годин.</w:t>
      </w:r>
    </w:p>
    <w:p w:rsidR="00C154D2" w:rsidRPr="00C071A3" w:rsidRDefault="00C154D2" w:rsidP="00373B53">
      <w:pPr>
        <w:shd w:val="clear" w:color="auto" w:fill="FFFFFF"/>
        <w:spacing w:line="288" w:lineRule="exact"/>
        <w:ind w:firstLine="730"/>
        <w:jc w:val="both"/>
        <w:rPr>
          <w:color w:val="000000"/>
          <w:sz w:val="28"/>
          <w:szCs w:val="28"/>
          <w:lang w:val="uk-UA"/>
        </w:rPr>
      </w:pPr>
      <w:r w:rsidRPr="00C071A3">
        <w:rPr>
          <w:color w:val="000000"/>
          <w:spacing w:val="5"/>
          <w:sz w:val="28"/>
          <w:szCs w:val="28"/>
          <w:lang w:val="uk-UA"/>
        </w:rPr>
        <w:t xml:space="preserve">Обсяг навчальних занять, доручених для проведення конкретному </w:t>
      </w:r>
      <w:r w:rsidRPr="00C071A3">
        <w:rPr>
          <w:color w:val="000000"/>
          <w:spacing w:val="-5"/>
          <w:sz w:val="28"/>
          <w:szCs w:val="28"/>
          <w:lang w:val="uk-UA"/>
        </w:rPr>
        <w:t xml:space="preserve">викладачеві,  виражений  в  облікових  (академічних)   годинах,  визначає    навчальне </w:t>
      </w:r>
      <w:r w:rsidRPr="00C071A3">
        <w:rPr>
          <w:color w:val="000000"/>
          <w:spacing w:val="-15"/>
          <w:sz w:val="28"/>
          <w:szCs w:val="28"/>
          <w:lang w:val="uk-UA"/>
        </w:rPr>
        <w:t>навантаження викладача.</w:t>
      </w:r>
    </w:p>
    <w:p w:rsidR="00C154D2" w:rsidRPr="00C071A3" w:rsidRDefault="00C154D2" w:rsidP="000877E6">
      <w:pPr>
        <w:shd w:val="clear" w:color="auto" w:fill="FFFFFF"/>
        <w:spacing w:before="24"/>
        <w:ind w:firstLine="720"/>
        <w:jc w:val="both"/>
        <w:rPr>
          <w:color w:val="000000"/>
          <w:sz w:val="28"/>
          <w:szCs w:val="28"/>
          <w:lang w:val="uk-UA"/>
        </w:rPr>
      </w:pPr>
      <w:r w:rsidRPr="00C071A3">
        <w:rPr>
          <w:color w:val="000000"/>
          <w:spacing w:val="-3"/>
          <w:sz w:val="28"/>
          <w:szCs w:val="28"/>
          <w:lang w:val="uk-UA"/>
        </w:rPr>
        <w:t xml:space="preserve">Види навчальних занять, що входять в обов'язковий обсяг навчального навантаження викладача відповідно до його посади, встановлюються </w:t>
      </w:r>
      <w:r>
        <w:rPr>
          <w:color w:val="000000"/>
          <w:spacing w:val="-3"/>
          <w:sz w:val="28"/>
          <w:szCs w:val="28"/>
          <w:lang w:val="uk-UA"/>
        </w:rPr>
        <w:t>навчальними планами спеціальностей за якими він працює</w:t>
      </w:r>
      <w:r w:rsidRPr="00C071A3">
        <w:rPr>
          <w:color w:val="000000"/>
          <w:spacing w:val="-3"/>
          <w:sz w:val="28"/>
          <w:szCs w:val="28"/>
          <w:lang w:val="uk-UA"/>
        </w:rPr>
        <w:t>.</w:t>
      </w:r>
    </w:p>
    <w:p w:rsidR="00C154D2" w:rsidRPr="00C071A3" w:rsidRDefault="00C154D2" w:rsidP="00373B53">
      <w:pPr>
        <w:numPr>
          <w:ilvl w:val="0"/>
          <w:numId w:val="10"/>
        </w:numPr>
        <w:shd w:val="clear" w:color="auto" w:fill="FFFFFF"/>
        <w:tabs>
          <w:tab w:val="left" w:pos="1358"/>
        </w:tabs>
        <w:spacing w:before="5" w:line="298" w:lineRule="exact"/>
        <w:ind w:firstLine="725"/>
        <w:jc w:val="both"/>
        <w:rPr>
          <w:color w:val="000000"/>
          <w:spacing w:val="-6"/>
          <w:sz w:val="28"/>
          <w:szCs w:val="28"/>
          <w:lang w:val="uk-UA"/>
        </w:rPr>
      </w:pPr>
      <w:r w:rsidRPr="00C071A3">
        <w:rPr>
          <w:color w:val="000000"/>
          <w:spacing w:val="5"/>
          <w:sz w:val="28"/>
          <w:szCs w:val="28"/>
          <w:lang w:val="uk-UA"/>
        </w:rPr>
        <w:t xml:space="preserve">У коледжі обсяг навчального навантаження викладача визначається </w:t>
      </w:r>
      <w:r w:rsidRPr="00C071A3">
        <w:rPr>
          <w:color w:val="000000"/>
          <w:spacing w:val="-2"/>
          <w:sz w:val="28"/>
          <w:szCs w:val="28"/>
          <w:lang w:val="uk-UA"/>
        </w:rPr>
        <w:t>згідно з чинним законодавством.</w:t>
      </w:r>
    </w:p>
    <w:p w:rsidR="00C154D2" w:rsidRPr="00C071A3" w:rsidRDefault="00C154D2" w:rsidP="0042582C">
      <w:pPr>
        <w:numPr>
          <w:ilvl w:val="0"/>
          <w:numId w:val="11"/>
        </w:numPr>
        <w:shd w:val="clear" w:color="auto" w:fill="FFFFFF"/>
        <w:tabs>
          <w:tab w:val="left" w:pos="993"/>
        </w:tabs>
        <w:ind w:firstLine="709"/>
        <w:jc w:val="both"/>
        <w:rPr>
          <w:color w:val="000000"/>
          <w:spacing w:val="-4"/>
          <w:sz w:val="28"/>
          <w:szCs w:val="28"/>
          <w:lang w:val="uk-UA"/>
        </w:rPr>
      </w:pPr>
      <w:r w:rsidRPr="00C071A3">
        <w:rPr>
          <w:color w:val="000000"/>
          <w:sz w:val="28"/>
          <w:szCs w:val="28"/>
          <w:lang w:val="uk-UA"/>
        </w:rPr>
        <w:t>Зміни в обов'язковому навчальному навантаженні викладача вноситься в його індивідуальний робочий план.</w:t>
      </w:r>
      <w:r w:rsidRPr="00C071A3">
        <w:rPr>
          <w:color w:val="000000"/>
          <w:spacing w:val="-6"/>
          <w:sz w:val="28"/>
          <w:szCs w:val="28"/>
          <w:lang w:val="uk-UA"/>
        </w:rPr>
        <w:t xml:space="preserve"> </w:t>
      </w:r>
    </w:p>
    <w:p w:rsidR="00C154D2" w:rsidRPr="00C071A3" w:rsidRDefault="00C154D2" w:rsidP="0042582C">
      <w:pPr>
        <w:numPr>
          <w:ilvl w:val="0"/>
          <w:numId w:val="11"/>
        </w:numPr>
        <w:shd w:val="clear" w:color="auto" w:fill="FFFFFF"/>
        <w:tabs>
          <w:tab w:val="left" w:pos="993"/>
        </w:tabs>
        <w:ind w:firstLine="709"/>
        <w:jc w:val="both"/>
        <w:rPr>
          <w:color w:val="000000"/>
          <w:spacing w:val="-4"/>
          <w:sz w:val="28"/>
          <w:szCs w:val="28"/>
          <w:lang w:val="uk-UA"/>
        </w:rPr>
      </w:pPr>
      <w:r w:rsidRPr="00C071A3">
        <w:rPr>
          <w:color w:val="000000"/>
          <w:spacing w:val="-6"/>
          <w:sz w:val="28"/>
          <w:szCs w:val="28"/>
          <w:lang w:val="uk-UA"/>
        </w:rPr>
        <w:t xml:space="preserve">Графік робочого часу викладача визначається розкладом аудиторних </w:t>
      </w:r>
      <w:r w:rsidRPr="00C071A3">
        <w:rPr>
          <w:color w:val="000000"/>
          <w:spacing w:val="1"/>
          <w:sz w:val="28"/>
          <w:szCs w:val="28"/>
          <w:lang w:val="uk-UA"/>
        </w:rPr>
        <w:t xml:space="preserve">навчальних занять  і консультацій, розкладом або графіком контрольних заходів та </w:t>
      </w:r>
      <w:r w:rsidRPr="00C071A3">
        <w:rPr>
          <w:color w:val="000000"/>
          <w:spacing w:val="-2"/>
          <w:sz w:val="28"/>
          <w:szCs w:val="28"/>
          <w:lang w:val="uk-UA"/>
        </w:rPr>
        <w:t xml:space="preserve">іншими видами робіт, передбаченими індивідуальним робочим планом викладача, </w:t>
      </w:r>
      <w:r w:rsidRPr="00C071A3">
        <w:rPr>
          <w:color w:val="000000"/>
          <w:spacing w:val="-3"/>
          <w:sz w:val="28"/>
          <w:szCs w:val="28"/>
          <w:lang w:val="uk-UA"/>
        </w:rPr>
        <w:t xml:space="preserve">розкладом проведення виховних годин в групі, де він є класним керівником, </w:t>
      </w:r>
      <w:r w:rsidRPr="00C071A3">
        <w:rPr>
          <w:color w:val="000000"/>
          <w:spacing w:val="3"/>
          <w:sz w:val="28"/>
          <w:szCs w:val="28"/>
          <w:lang w:val="uk-UA"/>
        </w:rPr>
        <w:t xml:space="preserve">графіком проведення загальноколежських заходів, проведення педрад, нарад </w:t>
      </w:r>
      <w:r w:rsidRPr="00C071A3">
        <w:rPr>
          <w:color w:val="000000"/>
          <w:sz w:val="28"/>
          <w:szCs w:val="28"/>
          <w:lang w:val="uk-UA"/>
        </w:rPr>
        <w:t xml:space="preserve">циклових комісій та планом заходів з навчальної та виховної роботи в коледжі та </w:t>
      </w:r>
      <w:r w:rsidRPr="00C071A3">
        <w:rPr>
          <w:color w:val="000000"/>
          <w:spacing w:val="1"/>
          <w:sz w:val="28"/>
          <w:szCs w:val="28"/>
          <w:lang w:val="uk-UA"/>
        </w:rPr>
        <w:t>гуртожитку.</w:t>
      </w:r>
    </w:p>
    <w:p w:rsidR="00C154D2" w:rsidRPr="00C071A3" w:rsidRDefault="00C154D2" w:rsidP="00373B53">
      <w:pPr>
        <w:shd w:val="clear" w:color="auto" w:fill="FFFFFF"/>
        <w:spacing w:before="5" w:line="288" w:lineRule="exact"/>
        <w:ind w:firstLine="715"/>
        <w:jc w:val="both"/>
        <w:rPr>
          <w:color w:val="000000"/>
          <w:sz w:val="28"/>
          <w:szCs w:val="28"/>
          <w:lang w:val="uk-UA"/>
        </w:rPr>
      </w:pPr>
      <w:r w:rsidRPr="00C071A3">
        <w:rPr>
          <w:color w:val="000000"/>
          <w:spacing w:val="2"/>
          <w:sz w:val="28"/>
          <w:szCs w:val="28"/>
          <w:lang w:val="uk-UA"/>
        </w:rPr>
        <w:t xml:space="preserve">Викладач зобов'язаний дотримуватись встановленого йому графіка робочого </w:t>
      </w:r>
      <w:r w:rsidRPr="00C071A3">
        <w:rPr>
          <w:color w:val="000000"/>
          <w:spacing w:val="-2"/>
          <w:sz w:val="28"/>
          <w:szCs w:val="28"/>
          <w:lang w:val="uk-UA"/>
        </w:rPr>
        <w:t>часу.</w:t>
      </w:r>
    </w:p>
    <w:p w:rsidR="00C154D2" w:rsidRPr="00C071A3" w:rsidRDefault="00C154D2" w:rsidP="00DA7D3F">
      <w:pPr>
        <w:shd w:val="clear" w:color="auto" w:fill="FFFFFF"/>
        <w:ind w:firstLine="739"/>
        <w:jc w:val="both"/>
        <w:rPr>
          <w:color w:val="000000"/>
          <w:sz w:val="28"/>
          <w:szCs w:val="28"/>
          <w:lang w:val="uk-UA"/>
        </w:rPr>
      </w:pPr>
      <w:r w:rsidRPr="00C071A3">
        <w:rPr>
          <w:color w:val="000000"/>
          <w:spacing w:val="3"/>
          <w:sz w:val="28"/>
          <w:szCs w:val="28"/>
          <w:lang w:val="uk-UA"/>
        </w:rPr>
        <w:t xml:space="preserve">Забороняється відволікати викладачів від проведення навчальних занять та </w:t>
      </w:r>
      <w:r w:rsidRPr="00C071A3">
        <w:rPr>
          <w:color w:val="000000"/>
          <w:spacing w:val="1"/>
          <w:sz w:val="28"/>
          <w:szCs w:val="28"/>
          <w:lang w:val="uk-UA"/>
        </w:rPr>
        <w:t>контрольних заходів, передбачених розкладом.</w:t>
      </w:r>
    </w:p>
    <w:p w:rsidR="00C154D2" w:rsidRPr="00C071A3" w:rsidRDefault="00C154D2" w:rsidP="00DA7D3F">
      <w:pPr>
        <w:shd w:val="clear" w:color="auto" w:fill="FFFFFF"/>
        <w:ind w:firstLine="715"/>
        <w:jc w:val="both"/>
        <w:rPr>
          <w:color w:val="000000"/>
          <w:spacing w:val="3"/>
          <w:sz w:val="28"/>
          <w:szCs w:val="28"/>
          <w:lang w:val="uk-UA"/>
        </w:rPr>
      </w:pPr>
      <w:r w:rsidRPr="00C071A3">
        <w:rPr>
          <w:color w:val="000000"/>
          <w:spacing w:val="1"/>
          <w:sz w:val="28"/>
          <w:szCs w:val="28"/>
          <w:lang w:val="uk-UA"/>
        </w:rPr>
        <w:t>Для планування і обліку навчальної роботи педагогічних працівників</w:t>
      </w:r>
      <w:r>
        <w:rPr>
          <w:color w:val="000000"/>
          <w:spacing w:val="1"/>
          <w:sz w:val="28"/>
          <w:szCs w:val="28"/>
          <w:lang w:val="uk-UA"/>
        </w:rPr>
        <w:t>.</w:t>
      </w:r>
      <w:r w:rsidRPr="00C071A3">
        <w:rPr>
          <w:color w:val="000000"/>
          <w:spacing w:val="1"/>
          <w:sz w:val="28"/>
          <w:szCs w:val="28"/>
          <w:lang w:val="uk-UA"/>
        </w:rPr>
        <w:t xml:space="preserve"> </w:t>
      </w:r>
      <w:r w:rsidRPr="005A6D03">
        <w:rPr>
          <w:color w:val="FF0000"/>
          <w:spacing w:val="1"/>
          <w:sz w:val="28"/>
          <w:szCs w:val="28"/>
          <w:lang w:val="uk-UA"/>
        </w:rPr>
        <w:t>В</w:t>
      </w:r>
      <w:r w:rsidRPr="00C071A3">
        <w:rPr>
          <w:color w:val="000000"/>
          <w:spacing w:val="1"/>
          <w:sz w:val="28"/>
          <w:szCs w:val="28"/>
          <w:lang w:val="uk-UA"/>
        </w:rPr>
        <w:t xml:space="preserve"> </w:t>
      </w:r>
      <w:r w:rsidRPr="00C071A3">
        <w:rPr>
          <w:color w:val="000000"/>
          <w:sz w:val="28"/>
          <w:szCs w:val="28"/>
          <w:lang w:val="uk-UA"/>
        </w:rPr>
        <w:t xml:space="preserve">коледжі неухильно виконують наказ Міністерства освіти і науки України № 450 </w:t>
      </w:r>
      <w:r w:rsidRPr="00C071A3">
        <w:rPr>
          <w:color w:val="000000"/>
          <w:spacing w:val="3"/>
          <w:sz w:val="28"/>
          <w:szCs w:val="28"/>
          <w:lang w:val="uk-UA"/>
        </w:rPr>
        <w:t>від 07 08.2002р.</w:t>
      </w:r>
    </w:p>
    <w:p w:rsidR="00C154D2" w:rsidRPr="00C071A3" w:rsidRDefault="00C154D2" w:rsidP="008C5B8C">
      <w:pPr>
        <w:shd w:val="clear" w:color="auto" w:fill="FFFFFF"/>
        <w:spacing w:before="86"/>
        <w:jc w:val="center"/>
        <w:rPr>
          <w:color w:val="000000"/>
          <w:sz w:val="28"/>
          <w:szCs w:val="28"/>
          <w:lang w:val="uk-UA"/>
        </w:rPr>
      </w:pPr>
      <w:r w:rsidRPr="00C071A3">
        <w:rPr>
          <w:b/>
          <w:bCs/>
          <w:color w:val="000000"/>
          <w:spacing w:val="11"/>
          <w:sz w:val="28"/>
          <w:szCs w:val="28"/>
          <w:lang w:val="uk-UA"/>
        </w:rPr>
        <w:t>6. Форми навчання</w:t>
      </w:r>
      <w:r w:rsidRPr="00C071A3">
        <w:rPr>
          <w:color w:val="000000"/>
          <w:spacing w:val="11"/>
          <w:sz w:val="28"/>
          <w:szCs w:val="28"/>
          <w:lang w:val="uk-UA"/>
        </w:rPr>
        <w:t>.</w:t>
      </w:r>
    </w:p>
    <w:p w:rsidR="00C154D2" w:rsidRPr="00C071A3" w:rsidRDefault="00C154D2" w:rsidP="00BE68A9">
      <w:pPr>
        <w:shd w:val="clear" w:color="auto" w:fill="FFFFFF"/>
        <w:spacing w:before="120" w:line="293" w:lineRule="exact"/>
        <w:ind w:firstLine="720"/>
        <w:jc w:val="both"/>
        <w:rPr>
          <w:color w:val="000000"/>
          <w:sz w:val="28"/>
          <w:szCs w:val="28"/>
          <w:lang w:val="uk-UA"/>
        </w:rPr>
      </w:pPr>
      <w:r w:rsidRPr="00C071A3">
        <w:rPr>
          <w:color w:val="000000"/>
          <w:spacing w:val="-3"/>
          <w:sz w:val="28"/>
          <w:szCs w:val="28"/>
          <w:lang w:val="uk-UA"/>
        </w:rPr>
        <w:t>6.1. Навчання у коледжі здійснюється за такими  формами:</w:t>
      </w:r>
    </w:p>
    <w:p w:rsidR="00C154D2" w:rsidRPr="00C071A3" w:rsidRDefault="00C154D2" w:rsidP="00BE68A9">
      <w:pPr>
        <w:shd w:val="clear" w:color="auto" w:fill="FFFFFF"/>
        <w:spacing w:line="293" w:lineRule="exact"/>
        <w:ind w:left="720"/>
        <w:jc w:val="both"/>
        <w:rPr>
          <w:color w:val="000000"/>
          <w:sz w:val="28"/>
          <w:szCs w:val="28"/>
          <w:lang w:val="uk-UA"/>
        </w:rPr>
      </w:pPr>
      <w:r w:rsidRPr="00C071A3">
        <w:rPr>
          <w:color w:val="000000"/>
          <w:spacing w:val="-8"/>
          <w:sz w:val="28"/>
          <w:szCs w:val="28"/>
          <w:lang w:val="uk-UA"/>
        </w:rPr>
        <w:t xml:space="preserve">        </w:t>
      </w:r>
      <w:r>
        <w:rPr>
          <w:color w:val="000000"/>
          <w:spacing w:val="-8"/>
          <w:sz w:val="28"/>
          <w:szCs w:val="28"/>
          <w:lang w:val="uk-UA"/>
        </w:rPr>
        <w:t xml:space="preserve">- </w:t>
      </w:r>
      <w:r w:rsidRPr="00C071A3">
        <w:rPr>
          <w:color w:val="000000"/>
          <w:spacing w:val="-8"/>
          <w:sz w:val="28"/>
          <w:szCs w:val="28"/>
          <w:lang w:val="uk-UA"/>
        </w:rPr>
        <w:t>денна (стаціонарна);</w:t>
      </w:r>
    </w:p>
    <w:p w:rsidR="00C154D2" w:rsidRPr="00C071A3" w:rsidRDefault="00C154D2" w:rsidP="00BE68A9">
      <w:pPr>
        <w:shd w:val="clear" w:color="auto" w:fill="FFFFFF"/>
        <w:spacing w:line="293" w:lineRule="exact"/>
        <w:ind w:firstLine="720"/>
        <w:jc w:val="both"/>
        <w:rPr>
          <w:color w:val="000000"/>
          <w:sz w:val="28"/>
          <w:szCs w:val="28"/>
          <w:lang w:val="uk-UA"/>
        </w:rPr>
      </w:pPr>
      <w:r w:rsidRPr="00C071A3">
        <w:rPr>
          <w:color w:val="000000"/>
          <w:spacing w:val="-1"/>
          <w:sz w:val="28"/>
          <w:szCs w:val="28"/>
          <w:lang w:val="uk-UA"/>
        </w:rPr>
        <w:t xml:space="preserve">       </w:t>
      </w:r>
      <w:r>
        <w:rPr>
          <w:color w:val="000000"/>
          <w:spacing w:val="-1"/>
          <w:sz w:val="28"/>
          <w:szCs w:val="28"/>
          <w:lang w:val="uk-UA"/>
        </w:rPr>
        <w:t>- заочна</w:t>
      </w:r>
      <w:r w:rsidRPr="00C071A3">
        <w:rPr>
          <w:color w:val="000000"/>
          <w:spacing w:val="-1"/>
          <w:sz w:val="28"/>
          <w:szCs w:val="28"/>
          <w:lang w:val="uk-UA"/>
        </w:rPr>
        <w:t>.</w:t>
      </w:r>
    </w:p>
    <w:p w:rsidR="00C154D2" w:rsidRPr="00C071A3" w:rsidRDefault="00C154D2" w:rsidP="00373B53">
      <w:pPr>
        <w:shd w:val="clear" w:color="auto" w:fill="FFFFFF"/>
        <w:spacing w:line="307" w:lineRule="exact"/>
        <w:ind w:firstLine="725"/>
        <w:jc w:val="both"/>
        <w:rPr>
          <w:color w:val="000000"/>
          <w:sz w:val="28"/>
          <w:szCs w:val="28"/>
          <w:lang w:val="uk-UA"/>
        </w:rPr>
      </w:pPr>
      <w:r w:rsidRPr="00C071A3">
        <w:rPr>
          <w:color w:val="000000"/>
          <w:spacing w:val="5"/>
          <w:sz w:val="28"/>
          <w:szCs w:val="28"/>
          <w:lang w:val="uk-UA"/>
        </w:rPr>
        <w:t xml:space="preserve">6.2. Денна (стаціонарна) форма навчання є основною формою здобуття </w:t>
      </w:r>
      <w:r w:rsidRPr="00C071A3">
        <w:rPr>
          <w:color w:val="000000"/>
          <w:sz w:val="28"/>
          <w:szCs w:val="28"/>
          <w:lang w:val="uk-UA"/>
        </w:rPr>
        <w:t>певного рівня освіти або кваліфікації з відривом бід виробництва.</w:t>
      </w:r>
    </w:p>
    <w:p w:rsidR="00C154D2" w:rsidRPr="00C071A3" w:rsidRDefault="00C154D2" w:rsidP="00373B53">
      <w:pPr>
        <w:shd w:val="clear" w:color="auto" w:fill="FFFFFF"/>
        <w:spacing w:line="307" w:lineRule="exact"/>
        <w:ind w:firstLine="725"/>
        <w:jc w:val="both"/>
        <w:rPr>
          <w:color w:val="000000"/>
          <w:sz w:val="28"/>
          <w:szCs w:val="28"/>
          <w:lang w:val="uk-UA"/>
        </w:rPr>
      </w:pPr>
      <w:r w:rsidRPr="00C071A3">
        <w:rPr>
          <w:color w:val="000000"/>
          <w:sz w:val="28"/>
          <w:szCs w:val="28"/>
          <w:lang w:val="uk-UA"/>
        </w:rPr>
        <w:t>Організація навчального процесу на денній (стаціонарній) формі навчання здійснюється коледжем згідно з державними стандартами освіти і даним Положенням.</w:t>
      </w:r>
    </w:p>
    <w:p w:rsidR="00C154D2" w:rsidRPr="00C071A3" w:rsidRDefault="00C154D2" w:rsidP="004B4BEA">
      <w:pPr>
        <w:shd w:val="clear" w:color="auto" w:fill="FFFFFF"/>
        <w:spacing w:line="288" w:lineRule="exact"/>
        <w:ind w:firstLine="720"/>
        <w:jc w:val="both"/>
        <w:rPr>
          <w:color w:val="000000"/>
          <w:sz w:val="28"/>
          <w:szCs w:val="28"/>
          <w:lang w:val="uk-UA"/>
        </w:rPr>
      </w:pPr>
      <w:r>
        <w:rPr>
          <w:color w:val="000000"/>
          <w:spacing w:val="-4"/>
          <w:sz w:val="28"/>
          <w:szCs w:val="28"/>
          <w:lang w:val="uk-UA"/>
        </w:rPr>
        <w:t>6.3. Заочна форма навчання є формою</w:t>
      </w:r>
      <w:r w:rsidRPr="00C071A3">
        <w:rPr>
          <w:color w:val="000000"/>
          <w:spacing w:val="-4"/>
          <w:sz w:val="28"/>
          <w:szCs w:val="28"/>
          <w:lang w:val="uk-UA"/>
        </w:rPr>
        <w:t xml:space="preserve"> здобуття певного рівня</w:t>
      </w:r>
      <w:r w:rsidRPr="00C071A3">
        <w:rPr>
          <w:color w:val="000000"/>
          <w:sz w:val="28"/>
          <w:szCs w:val="28"/>
          <w:lang w:val="uk-UA"/>
        </w:rPr>
        <w:t xml:space="preserve"> </w:t>
      </w:r>
      <w:r w:rsidRPr="00C071A3">
        <w:rPr>
          <w:color w:val="000000"/>
          <w:spacing w:val="-9"/>
          <w:sz w:val="28"/>
          <w:szCs w:val="28"/>
          <w:lang w:val="uk-UA"/>
        </w:rPr>
        <w:t xml:space="preserve">освіти або </w:t>
      </w:r>
      <w:r w:rsidRPr="00DA7D3F">
        <w:rPr>
          <w:color w:val="000000"/>
          <w:sz w:val="28"/>
          <w:szCs w:val="28"/>
          <w:lang w:val="uk-UA"/>
        </w:rPr>
        <w:t>кваліфікації без відриву від виробництва</w:t>
      </w:r>
      <w:r w:rsidRPr="00C071A3">
        <w:rPr>
          <w:color w:val="000000"/>
          <w:spacing w:val="-9"/>
          <w:sz w:val="28"/>
          <w:szCs w:val="28"/>
          <w:lang w:val="uk-UA"/>
        </w:rPr>
        <w:t>.</w:t>
      </w:r>
    </w:p>
    <w:p w:rsidR="00C154D2" w:rsidRDefault="00C154D2" w:rsidP="00EF332C">
      <w:pPr>
        <w:shd w:val="clear" w:color="auto" w:fill="FFFFFF"/>
        <w:spacing w:line="293" w:lineRule="exact"/>
        <w:ind w:firstLine="720"/>
        <w:jc w:val="both"/>
        <w:rPr>
          <w:color w:val="000000"/>
          <w:spacing w:val="-11"/>
          <w:sz w:val="28"/>
          <w:szCs w:val="28"/>
          <w:lang w:val="uk-UA"/>
        </w:rPr>
      </w:pPr>
      <w:r w:rsidRPr="003D4BAD">
        <w:rPr>
          <w:color w:val="000000"/>
          <w:sz w:val="28"/>
          <w:szCs w:val="28"/>
          <w:lang w:val="uk-UA"/>
        </w:rPr>
        <w:t xml:space="preserve">Організація навчального процесу </w:t>
      </w:r>
      <w:r>
        <w:rPr>
          <w:color w:val="000000"/>
          <w:spacing w:val="7"/>
          <w:sz w:val="28"/>
          <w:szCs w:val="28"/>
          <w:lang w:val="uk-UA"/>
        </w:rPr>
        <w:t>за формами</w:t>
      </w:r>
      <w:r w:rsidRPr="00C071A3">
        <w:rPr>
          <w:color w:val="000000"/>
          <w:spacing w:val="7"/>
          <w:sz w:val="28"/>
          <w:szCs w:val="28"/>
          <w:lang w:val="uk-UA"/>
        </w:rPr>
        <w:t xml:space="preserve"> навчання </w:t>
      </w:r>
      <w:r w:rsidRPr="00C071A3">
        <w:rPr>
          <w:color w:val="000000"/>
          <w:spacing w:val="-2"/>
          <w:sz w:val="28"/>
          <w:szCs w:val="28"/>
          <w:lang w:val="uk-UA"/>
        </w:rPr>
        <w:t>здійснюється</w:t>
      </w:r>
      <w:r w:rsidRPr="00C071A3">
        <w:rPr>
          <w:color w:val="000000"/>
          <w:spacing w:val="7"/>
          <w:sz w:val="28"/>
          <w:szCs w:val="28"/>
          <w:lang w:val="uk-UA"/>
        </w:rPr>
        <w:t xml:space="preserve"> в </w:t>
      </w:r>
      <w:r w:rsidRPr="003E6799">
        <w:rPr>
          <w:color w:val="000000"/>
          <w:spacing w:val="-20"/>
          <w:sz w:val="28"/>
          <w:szCs w:val="28"/>
          <w:lang w:val="uk-UA"/>
        </w:rPr>
        <w:t>коледжі  згідно з діючими</w:t>
      </w:r>
      <w:r>
        <w:rPr>
          <w:color w:val="000000"/>
          <w:spacing w:val="7"/>
          <w:sz w:val="28"/>
          <w:szCs w:val="28"/>
          <w:lang w:val="uk-UA"/>
        </w:rPr>
        <w:t xml:space="preserve"> </w:t>
      </w:r>
      <w:r w:rsidRPr="00C071A3">
        <w:rPr>
          <w:color w:val="000000"/>
          <w:spacing w:val="7"/>
          <w:sz w:val="28"/>
          <w:szCs w:val="28"/>
          <w:lang w:val="uk-UA"/>
        </w:rPr>
        <w:t xml:space="preserve">Стандартами освіти і даним </w:t>
      </w:r>
      <w:r w:rsidRPr="00C071A3">
        <w:rPr>
          <w:color w:val="000000"/>
          <w:spacing w:val="-11"/>
          <w:sz w:val="28"/>
          <w:szCs w:val="28"/>
          <w:lang w:val="uk-UA"/>
        </w:rPr>
        <w:t>Положенням з урахуванням передбачених чинним законодавством пільг для осіб, які поєднують роботу з навчанням.</w:t>
      </w:r>
    </w:p>
    <w:p w:rsidR="00C154D2" w:rsidRPr="00C071A3" w:rsidRDefault="00C154D2" w:rsidP="00EF332C">
      <w:pPr>
        <w:shd w:val="clear" w:color="auto" w:fill="FFFFFF"/>
        <w:spacing w:line="293" w:lineRule="exact"/>
        <w:ind w:firstLine="720"/>
        <w:jc w:val="both"/>
        <w:rPr>
          <w:color w:val="000000"/>
          <w:spacing w:val="-11"/>
          <w:sz w:val="28"/>
          <w:szCs w:val="28"/>
          <w:lang w:val="uk-UA"/>
        </w:rPr>
      </w:pPr>
    </w:p>
    <w:p w:rsidR="00C154D2" w:rsidRDefault="00C154D2" w:rsidP="004B4BEA">
      <w:pPr>
        <w:shd w:val="clear" w:color="auto" w:fill="FFFFFF"/>
        <w:spacing w:before="77"/>
        <w:jc w:val="center"/>
        <w:rPr>
          <w:b/>
          <w:bCs/>
          <w:color w:val="000000"/>
          <w:spacing w:val="3"/>
          <w:sz w:val="28"/>
          <w:szCs w:val="28"/>
          <w:lang w:val="uk-UA"/>
        </w:rPr>
      </w:pPr>
      <w:r w:rsidRPr="00C071A3">
        <w:rPr>
          <w:b/>
          <w:bCs/>
          <w:color w:val="000000"/>
          <w:spacing w:val="3"/>
          <w:sz w:val="28"/>
          <w:szCs w:val="28"/>
          <w:lang w:val="uk-UA"/>
        </w:rPr>
        <w:t>7. Науково-методичне забезпечення навчального процесу.</w:t>
      </w:r>
    </w:p>
    <w:p w:rsidR="00C154D2" w:rsidRPr="00C071A3" w:rsidRDefault="00C154D2" w:rsidP="004B4BEA">
      <w:pPr>
        <w:shd w:val="clear" w:color="auto" w:fill="FFFFFF"/>
        <w:spacing w:line="288" w:lineRule="exact"/>
        <w:ind w:firstLine="720"/>
        <w:jc w:val="both"/>
        <w:rPr>
          <w:color w:val="000000"/>
          <w:spacing w:val="-13"/>
          <w:sz w:val="28"/>
          <w:szCs w:val="28"/>
          <w:lang w:val="uk-UA"/>
        </w:rPr>
      </w:pPr>
      <w:r w:rsidRPr="00C071A3">
        <w:rPr>
          <w:color w:val="000000"/>
          <w:spacing w:val="-13"/>
          <w:sz w:val="28"/>
          <w:szCs w:val="28"/>
          <w:lang w:val="uk-UA"/>
        </w:rPr>
        <w:t xml:space="preserve">7.1. Науково-методичне забезпечення включає: </w:t>
      </w:r>
    </w:p>
    <w:p w:rsidR="00C154D2" w:rsidRPr="00C071A3" w:rsidRDefault="00C154D2" w:rsidP="001D0AFD">
      <w:pPr>
        <w:numPr>
          <w:ilvl w:val="0"/>
          <w:numId w:val="12"/>
        </w:numPr>
        <w:shd w:val="clear" w:color="auto" w:fill="FFFFFF"/>
        <w:tabs>
          <w:tab w:val="clear" w:pos="1315"/>
          <w:tab w:val="num" w:pos="1134"/>
        </w:tabs>
        <w:spacing w:line="288" w:lineRule="exact"/>
        <w:ind w:left="0" w:firstLine="720"/>
        <w:jc w:val="both"/>
        <w:rPr>
          <w:color w:val="000000"/>
          <w:sz w:val="28"/>
          <w:szCs w:val="28"/>
          <w:lang w:val="uk-UA"/>
        </w:rPr>
      </w:pPr>
      <w:r w:rsidRPr="00C071A3">
        <w:rPr>
          <w:color w:val="000000"/>
          <w:spacing w:val="-9"/>
          <w:sz w:val="28"/>
          <w:szCs w:val="28"/>
          <w:lang w:val="uk-UA"/>
        </w:rPr>
        <w:t xml:space="preserve">державні стандарти освіти; </w:t>
      </w:r>
    </w:p>
    <w:p w:rsidR="00C154D2" w:rsidRDefault="00C154D2" w:rsidP="00A873D7">
      <w:pPr>
        <w:numPr>
          <w:ilvl w:val="0"/>
          <w:numId w:val="12"/>
        </w:numPr>
        <w:shd w:val="clear" w:color="auto" w:fill="FFFFFF"/>
        <w:tabs>
          <w:tab w:val="clear" w:pos="1315"/>
          <w:tab w:val="num" w:pos="1134"/>
        </w:tabs>
        <w:spacing w:line="288" w:lineRule="exact"/>
        <w:ind w:left="0" w:firstLine="720"/>
        <w:jc w:val="both"/>
        <w:rPr>
          <w:color w:val="000000"/>
          <w:sz w:val="28"/>
          <w:szCs w:val="28"/>
          <w:lang w:val="uk-UA"/>
        </w:rPr>
      </w:pPr>
      <w:r w:rsidRPr="00C071A3">
        <w:rPr>
          <w:color w:val="000000"/>
          <w:spacing w:val="-15"/>
          <w:sz w:val="28"/>
          <w:szCs w:val="28"/>
          <w:lang w:val="uk-UA"/>
        </w:rPr>
        <w:t>навчальні плани</w:t>
      </w:r>
      <w:r w:rsidRPr="005A6D03">
        <w:rPr>
          <w:color w:val="FF0000"/>
          <w:spacing w:val="-15"/>
          <w:sz w:val="28"/>
          <w:szCs w:val="28"/>
          <w:lang w:val="uk-UA"/>
        </w:rPr>
        <w:t>,</w:t>
      </w:r>
      <w:r w:rsidRPr="00C071A3">
        <w:rPr>
          <w:color w:val="000000"/>
          <w:sz w:val="28"/>
          <w:szCs w:val="28"/>
          <w:lang w:val="uk-UA"/>
        </w:rPr>
        <w:t xml:space="preserve"> </w:t>
      </w:r>
      <w:r w:rsidRPr="00C071A3">
        <w:rPr>
          <w:color w:val="000000"/>
          <w:spacing w:val="-5"/>
          <w:sz w:val="28"/>
          <w:szCs w:val="28"/>
          <w:lang w:val="uk-UA"/>
        </w:rPr>
        <w:t xml:space="preserve">навчальні програми </w:t>
      </w:r>
      <w:r>
        <w:rPr>
          <w:color w:val="000000"/>
          <w:spacing w:val="-5"/>
          <w:sz w:val="28"/>
          <w:szCs w:val="28"/>
          <w:lang w:val="uk-UA"/>
        </w:rPr>
        <w:t>з</w:t>
      </w:r>
      <w:r w:rsidRPr="00C071A3">
        <w:rPr>
          <w:color w:val="000000"/>
          <w:spacing w:val="-5"/>
          <w:sz w:val="28"/>
          <w:szCs w:val="28"/>
          <w:lang w:val="uk-UA"/>
        </w:rPr>
        <w:t xml:space="preserve"> усіх нормативних </w:t>
      </w:r>
      <w:r>
        <w:rPr>
          <w:color w:val="000000"/>
          <w:spacing w:val="-5"/>
          <w:sz w:val="28"/>
          <w:szCs w:val="28"/>
          <w:lang w:val="uk-UA"/>
        </w:rPr>
        <w:t>і</w:t>
      </w:r>
      <w:r w:rsidRPr="00C071A3">
        <w:rPr>
          <w:color w:val="000000"/>
          <w:spacing w:val="-5"/>
          <w:sz w:val="28"/>
          <w:szCs w:val="28"/>
          <w:lang w:val="uk-UA"/>
        </w:rPr>
        <w:t xml:space="preserve"> вибіркових</w:t>
      </w:r>
      <w:r>
        <w:rPr>
          <w:color w:val="000000"/>
          <w:sz w:val="28"/>
          <w:szCs w:val="28"/>
          <w:lang w:val="uk-UA"/>
        </w:rPr>
        <w:t xml:space="preserve"> </w:t>
      </w:r>
    </w:p>
    <w:p w:rsidR="00C154D2" w:rsidRPr="00C071A3" w:rsidRDefault="00C154D2" w:rsidP="00A873D7">
      <w:pPr>
        <w:shd w:val="clear" w:color="auto" w:fill="FFFFFF"/>
        <w:spacing w:line="288" w:lineRule="exact"/>
        <w:jc w:val="both"/>
        <w:rPr>
          <w:color w:val="000000"/>
          <w:sz w:val="28"/>
          <w:szCs w:val="28"/>
          <w:lang w:val="uk-UA"/>
        </w:rPr>
      </w:pPr>
      <w:r>
        <w:rPr>
          <w:color w:val="000000"/>
          <w:sz w:val="28"/>
          <w:szCs w:val="28"/>
          <w:lang w:val="uk-UA"/>
        </w:rPr>
        <w:tab/>
        <w:t xml:space="preserve">      </w:t>
      </w:r>
      <w:r w:rsidRPr="00C071A3">
        <w:rPr>
          <w:color w:val="000000"/>
          <w:spacing w:val="-5"/>
          <w:sz w:val="28"/>
          <w:szCs w:val="28"/>
          <w:lang w:val="uk-UA"/>
        </w:rPr>
        <w:t xml:space="preserve">навчальних </w:t>
      </w:r>
      <w:r w:rsidRPr="00C071A3">
        <w:rPr>
          <w:color w:val="000000"/>
          <w:spacing w:val="-15"/>
          <w:sz w:val="28"/>
          <w:szCs w:val="28"/>
          <w:lang w:val="uk-UA"/>
        </w:rPr>
        <w:t>дисциплін;</w:t>
      </w:r>
      <w:r w:rsidRPr="00C071A3">
        <w:rPr>
          <w:color w:val="000000"/>
          <w:sz w:val="28"/>
          <w:szCs w:val="28"/>
          <w:lang w:val="uk-UA"/>
        </w:rPr>
        <w:t xml:space="preserve"> </w:t>
      </w:r>
    </w:p>
    <w:p w:rsidR="00C154D2" w:rsidRPr="00C071A3" w:rsidRDefault="00C154D2" w:rsidP="001D0AFD">
      <w:pPr>
        <w:numPr>
          <w:ilvl w:val="0"/>
          <w:numId w:val="12"/>
        </w:numPr>
        <w:shd w:val="clear" w:color="auto" w:fill="FFFFFF"/>
        <w:tabs>
          <w:tab w:val="clear" w:pos="1315"/>
          <w:tab w:val="num" w:pos="1134"/>
        </w:tabs>
        <w:spacing w:line="288" w:lineRule="exact"/>
        <w:ind w:left="0" w:firstLine="720"/>
        <w:jc w:val="both"/>
        <w:rPr>
          <w:color w:val="000000"/>
          <w:sz w:val="28"/>
          <w:szCs w:val="28"/>
          <w:lang w:val="uk-UA"/>
        </w:rPr>
      </w:pPr>
      <w:r w:rsidRPr="00C071A3">
        <w:rPr>
          <w:color w:val="000000"/>
          <w:spacing w:val="-6"/>
          <w:sz w:val="28"/>
          <w:szCs w:val="28"/>
          <w:lang w:val="uk-UA"/>
        </w:rPr>
        <w:t xml:space="preserve">програми навчальної, виробничої та інших видів практик; </w:t>
      </w:r>
    </w:p>
    <w:p w:rsidR="00C154D2" w:rsidRPr="00C071A3" w:rsidRDefault="00C154D2" w:rsidP="001D0AFD">
      <w:pPr>
        <w:numPr>
          <w:ilvl w:val="0"/>
          <w:numId w:val="12"/>
        </w:numPr>
        <w:shd w:val="clear" w:color="auto" w:fill="FFFFFF"/>
        <w:tabs>
          <w:tab w:val="clear" w:pos="1315"/>
          <w:tab w:val="num" w:pos="1134"/>
        </w:tabs>
        <w:spacing w:line="288" w:lineRule="exact"/>
        <w:ind w:left="0" w:firstLine="720"/>
        <w:jc w:val="both"/>
        <w:rPr>
          <w:color w:val="000000"/>
          <w:sz w:val="28"/>
          <w:szCs w:val="28"/>
          <w:lang w:val="uk-UA"/>
        </w:rPr>
      </w:pPr>
      <w:r w:rsidRPr="00C071A3">
        <w:rPr>
          <w:color w:val="000000"/>
          <w:spacing w:val="-11"/>
          <w:sz w:val="28"/>
          <w:szCs w:val="28"/>
          <w:lang w:val="uk-UA"/>
        </w:rPr>
        <w:t>підручники і навчальні посібники;</w:t>
      </w:r>
      <w:r w:rsidRPr="00C071A3">
        <w:rPr>
          <w:color w:val="000000"/>
          <w:sz w:val="28"/>
          <w:szCs w:val="28"/>
          <w:lang w:val="uk-UA"/>
        </w:rPr>
        <w:t xml:space="preserve"> </w:t>
      </w:r>
    </w:p>
    <w:p w:rsidR="00C154D2" w:rsidRPr="00E37145" w:rsidRDefault="00C154D2" w:rsidP="00CF7902">
      <w:pPr>
        <w:numPr>
          <w:ilvl w:val="0"/>
          <w:numId w:val="12"/>
        </w:numPr>
        <w:shd w:val="clear" w:color="auto" w:fill="FFFFFF"/>
        <w:tabs>
          <w:tab w:val="clear" w:pos="1315"/>
          <w:tab w:val="num" w:pos="1134"/>
        </w:tabs>
        <w:spacing w:line="288" w:lineRule="exact"/>
        <w:ind w:left="1134" w:hanging="425"/>
        <w:jc w:val="both"/>
        <w:rPr>
          <w:color w:val="000000"/>
          <w:sz w:val="28"/>
          <w:szCs w:val="28"/>
          <w:lang w:val="uk-UA"/>
        </w:rPr>
      </w:pPr>
      <w:r>
        <w:rPr>
          <w:color w:val="000000"/>
          <w:spacing w:val="-4"/>
          <w:sz w:val="28"/>
          <w:szCs w:val="28"/>
          <w:lang w:val="uk-UA"/>
        </w:rPr>
        <w:t>конспект лекцій,</w:t>
      </w:r>
      <w:r w:rsidRPr="00E37145">
        <w:rPr>
          <w:color w:val="000000"/>
          <w:spacing w:val="-4"/>
          <w:sz w:val="28"/>
          <w:szCs w:val="28"/>
          <w:lang w:val="uk-UA"/>
        </w:rPr>
        <w:t>інструктивно-методичні матері</w:t>
      </w:r>
      <w:r>
        <w:rPr>
          <w:color w:val="000000"/>
          <w:spacing w:val="-4"/>
          <w:sz w:val="28"/>
          <w:szCs w:val="28"/>
          <w:lang w:val="uk-UA"/>
        </w:rPr>
        <w:t>али до семінарських, практичних,</w:t>
      </w:r>
      <w:r w:rsidRPr="00E37145">
        <w:rPr>
          <w:color w:val="000000"/>
          <w:spacing w:val="-4"/>
          <w:sz w:val="28"/>
          <w:szCs w:val="28"/>
          <w:lang w:val="uk-UA"/>
        </w:rPr>
        <w:t xml:space="preserve"> </w:t>
      </w:r>
      <w:r w:rsidRPr="00A873D7">
        <w:rPr>
          <w:color w:val="FF0000"/>
          <w:spacing w:val="-4"/>
          <w:sz w:val="28"/>
          <w:szCs w:val="28"/>
          <w:lang w:val="uk-UA"/>
        </w:rPr>
        <w:t>л</w:t>
      </w:r>
      <w:r w:rsidRPr="00A873D7">
        <w:rPr>
          <w:color w:val="FF0000"/>
          <w:spacing w:val="-9"/>
          <w:sz w:val="28"/>
          <w:szCs w:val="28"/>
          <w:lang w:val="uk-UA"/>
        </w:rPr>
        <w:t>абораторних занять, самостійної роботи студентів</w:t>
      </w:r>
      <w:r w:rsidRPr="00E37145">
        <w:rPr>
          <w:color w:val="000000"/>
          <w:spacing w:val="-9"/>
          <w:sz w:val="28"/>
          <w:szCs w:val="28"/>
          <w:lang w:val="uk-UA"/>
        </w:rPr>
        <w:t xml:space="preserve"> в паперовому та електронних варіантах;</w:t>
      </w:r>
    </w:p>
    <w:p w:rsidR="00C154D2" w:rsidRPr="00C071A3" w:rsidRDefault="00C154D2" w:rsidP="00542843">
      <w:pPr>
        <w:numPr>
          <w:ilvl w:val="0"/>
          <w:numId w:val="12"/>
        </w:numPr>
        <w:shd w:val="clear" w:color="auto" w:fill="FFFFFF"/>
        <w:tabs>
          <w:tab w:val="clear" w:pos="1315"/>
          <w:tab w:val="num" w:pos="993"/>
        </w:tabs>
        <w:spacing w:line="288" w:lineRule="exact"/>
        <w:ind w:left="0" w:firstLine="720"/>
        <w:jc w:val="both"/>
        <w:rPr>
          <w:color w:val="000000"/>
          <w:sz w:val="28"/>
          <w:szCs w:val="28"/>
          <w:lang w:val="uk-UA"/>
        </w:rPr>
      </w:pPr>
      <w:r w:rsidRPr="00C071A3">
        <w:rPr>
          <w:color w:val="000000"/>
          <w:sz w:val="28"/>
          <w:szCs w:val="28"/>
          <w:lang w:val="uk-UA"/>
        </w:rPr>
        <w:t xml:space="preserve">  </w:t>
      </w:r>
      <w:r w:rsidRPr="00C071A3">
        <w:rPr>
          <w:color w:val="000000"/>
          <w:spacing w:val="7"/>
          <w:sz w:val="28"/>
          <w:szCs w:val="28"/>
          <w:lang w:val="uk-UA"/>
        </w:rPr>
        <w:t>індивідуальні семестрові завдання для самостійної роботи студентів</w:t>
      </w:r>
    </w:p>
    <w:p w:rsidR="00C154D2" w:rsidRPr="00C071A3" w:rsidRDefault="00C154D2" w:rsidP="00C24874">
      <w:pPr>
        <w:shd w:val="clear" w:color="auto" w:fill="FFFFFF"/>
        <w:spacing w:line="288" w:lineRule="exact"/>
        <w:ind w:firstLine="720"/>
        <w:jc w:val="both"/>
        <w:rPr>
          <w:color w:val="000000"/>
          <w:spacing w:val="-11"/>
          <w:sz w:val="28"/>
          <w:szCs w:val="28"/>
          <w:lang w:val="uk-UA"/>
        </w:rPr>
      </w:pPr>
      <w:r w:rsidRPr="00C071A3">
        <w:rPr>
          <w:color w:val="000000"/>
          <w:spacing w:val="7"/>
          <w:sz w:val="28"/>
          <w:szCs w:val="28"/>
          <w:lang w:val="uk-UA"/>
        </w:rPr>
        <w:t xml:space="preserve">     з </w:t>
      </w:r>
      <w:r w:rsidRPr="00C071A3">
        <w:rPr>
          <w:color w:val="000000"/>
          <w:spacing w:val="-11"/>
          <w:sz w:val="28"/>
          <w:szCs w:val="28"/>
          <w:lang w:val="uk-UA"/>
        </w:rPr>
        <w:t>навчальних дисциплін;</w:t>
      </w:r>
    </w:p>
    <w:p w:rsidR="00C154D2" w:rsidRPr="00C071A3" w:rsidRDefault="00C154D2" w:rsidP="00D77701">
      <w:pPr>
        <w:numPr>
          <w:ilvl w:val="0"/>
          <w:numId w:val="12"/>
        </w:numPr>
        <w:shd w:val="clear" w:color="auto" w:fill="FFFFFF"/>
        <w:tabs>
          <w:tab w:val="clear" w:pos="1315"/>
        </w:tabs>
        <w:spacing w:line="288" w:lineRule="exact"/>
        <w:ind w:left="1134" w:hanging="425"/>
        <w:jc w:val="both"/>
        <w:rPr>
          <w:color w:val="000000"/>
          <w:sz w:val="28"/>
          <w:szCs w:val="28"/>
          <w:lang w:val="uk-UA"/>
        </w:rPr>
      </w:pPr>
      <w:r w:rsidRPr="00C071A3">
        <w:rPr>
          <w:color w:val="000000"/>
          <w:spacing w:val="-10"/>
          <w:sz w:val="28"/>
          <w:szCs w:val="28"/>
          <w:lang w:val="uk-UA"/>
        </w:rPr>
        <w:t>контрольні завдання до семінарських, практичних і лабораторних занять;</w:t>
      </w:r>
    </w:p>
    <w:p w:rsidR="00C154D2" w:rsidRPr="00C071A3" w:rsidRDefault="00C154D2" w:rsidP="00D77701">
      <w:pPr>
        <w:numPr>
          <w:ilvl w:val="0"/>
          <w:numId w:val="12"/>
        </w:numPr>
        <w:shd w:val="clear" w:color="auto" w:fill="FFFFFF"/>
        <w:tabs>
          <w:tab w:val="clear" w:pos="1315"/>
        </w:tabs>
        <w:spacing w:line="288" w:lineRule="exact"/>
        <w:ind w:left="1134" w:hanging="425"/>
        <w:jc w:val="both"/>
        <w:rPr>
          <w:color w:val="000000"/>
          <w:sz w:val="28"/>
          <w:szCs w:val="28"/>
          <w:lang w:val="uk-UA"/>
        </w:rPr>
      </w:pPr>
      <w:r w:rsidRPr="00C071A3">
        <w:rPr>
          <w:color w:val="000000"/>
          <w:spacing w:val="-3"/>
          <w:sz w:val="28"/>
          <w:szCs w:val="28"/>
          <w:lang w:val="uk-UA"/>
        </w:rPr>
        <w:t>контрольні роботи з навчальних дисциплін для перевірки рівня засвоєння</w:t>
      </w:r>
      <w:r w:rsidRPr="00C071A3">
        <w:rPr>
          <w:i/>
          <w:iCs/>
          <w:color w:val="000000"/>
          <w:spacing w:val="-3"/>
          <w:sz w:val="28"/>
          <w:szCs w:val="28"/>
          <w:lang w:val="uk-UA"/>
        </w:rPr>
        <w:t xml:space="preserve"> </w:t>
      </w:r>
      <w:r w:rsidRPr="00C071A3">
        <w:rPr>
          <w:color w:val="000000"/>
          <w:spacing w:val="-7"/>
          <w:sz w:val="28"/>
          <w:szCs w:val="28"/>
          <w:lang w:val="uk-UA"/>
        </w:rPr>
        <w:t xml:space="preserve">студентами навчального матеріалу; </w:t>
      </w:r>
    </w:p>
    <w:p w:rsidR="00C154D2" w:rsidRPr="00C071A3" w:rsidRDefault="00C154D2" w:rsidP="00D77701">
      <w:pPr>
        <w:numPr>
          <w:ilvl w:val="0"/>
          <w:numId w:val="12"/>
        </w:numPr>
        <w:shd w:val="clear" w:color="auto" w:fill="FFFFFF"/>
        <w:tabs>
          <w:tab w:val="clear" w:pos="1315"/>
        </w:tabs>
        <w:spacing w:line="288" w:lineRule="exact"/>
        <w:ind w:left="1134" w:hanging="425"/>
        <w:jc w:val="both"/>
        <w:rPr>
          <w:color w:val="000000"/>
          <w:sz w:val="28"/>
          <w:szCs w:val="28"/>
          <w:lang w:val="uk-UA"/>
        </w:rPr>
      </w:pPr>
      <w:r w:rsidRPr="00C071A3">
        <w:rPr>
          <w:color w:val="000000"/>
          <w:spacing w:val="-3"/>
          <w:sz w:val="28"/>
          <w:szCs w:val="28"/>
          <w:lang w:val="uk-UA"/>
        </w:rPr>
        <w:t xml:space="preserve">методичні матеріали для студентів з питань самостійного опрацювання фахової літератури, написання курсових </w:t>
      </w:r>
      <w:r>
        <w:rPr>
          <w:color w:val="000000"/>
          <w:spacing w:val="-3"/>
          <w:sz w:val="28"/>
          <w:szCs w:val="28"/>
          <w:lang w:val="uk-UA"/>
        </w:rPr>
        <w:t>проектів, робіт і дипломних проектів</w:t>
      </w:r>
      <w:r w:rsidRPr="00C071A3">
        <w:rPr>
          <w:color w:val="000000"/>
          <w:spacing w:val="-3"/>
          <w:sz w:val="28"/>
          <w:szCs w:val="28"/>
          <w:lang w:val="uk-UA"/>
        </w:rPr>
        <w:t>;</w:t>
      </w:r>
    </w:p>
    <w:p w:rsidR="00C154D2" w:rsidRPr="00C071A3" w:rsidRDefault="00C154D2" w:rsidP="00D77701">
      <w:pPr>
        <w:numPr>
          <w:ilvl w:val="0"/>
          <w:numId w:val="12"/>
        </w:numPr>
        <w:shd w:val="clear" w:color="auto" w:fill="FFFFFF"/>
        <w:tabs>
          <w:tab w:val="clear" w:pos="1315"/>
        </w:tabs>
        <w:spacing w:line="288" w:lineRule="exact"/>
        <w:ind w:left="1134" w:hanging="425"/>
        <w:jc w:val="both"/>
        <w:rPr>
          <w:color w:val="000000"/>
          <w:sz w:val="28"/>
          <w:szCs w:val="28"/>
          <w:lang w:val="uk-UA"/>
        </w:rPr>
      </w:pPr>
      <w:r>
        <w:rPr>
          <w:color w:val="000000"/>
          <w:spacing w:val="-9"/>
          <w:sz w:val="28"/>
          <w:szCs w:val="28"/>
          <w:lang w:val="uk-UA"/>
        </w:rPr>
        <w:t>тестові, комплексні</w:t>
      </w:r>
      <w:r w:rsidRPr="00C071A3">
        <w:rPr>
          <w:color w:val="000000"/>
          <w:spacing w:val="-9"/>
          <w:sz w:val="28"/>
          <w:szCs w:val="28"/>
          <w:lang w:val="uk-UA"/>
        </w:rPr>
        <w:t xml:space="preserve"> контрольні роботи; </w:t>
      </w:r>
    </w:p>
    <w:p w:rsidR="00C154D2" w:rsidRPr="00C071A3" w:rsidRDefault="00C154D2" w:rsidP="00D77701">
      <w:pPr>
        <w:numPr>
          <w:ilvl w:val="0"/>
          <w:numId w:val="12"/>
        </w:numPr>
        <w:shd w:val="clear" w:color="auto" w:fill="FFFFFF"/>
        <w:tabs>
          <w:tab w:val="clear" w:pos="1315"/>
        </w:tabs>
        <w:spacing w:line="288" w:lineRule="exact"/>
        <w:ind w:left="1134" w:hanging="425"/>
        <w:jc w:val="both"/>
        <w:rPr>
          <w:color w:val="000000"/>
          <w:sz w:val="28"/>
          <w:szCs w:val="28"/>
          <w:lang w:val="uk-UA"/>
        </w:rPr>
      </w:pPr>
      <w:r w:rsidRPr="00C071A3">
        <w:rPr>
          <w:color w:val="000000"/>
          <w:spacing w:val="-7"/>
          <w:sz w:val="28"/>
          <w:szCs w:val="28"/>
          <w:lang w:val="uk-UA"/>
        </w:rPr>
        <w:t xml:space="preserve">директорські контрольні роботи; </w:t>
      </w:r>
    </w:p>
    <w:p w:rsidR="00C154D2" w:rsidRPr="00C071A3" w:rsidRDefault="00C154D2" w:rsidP="00D77701">
      <w:pPr>
        <w:numPr>
          <w:ilvl w:val="0"/>
          <w:numId w:val="12"/>
        </w:numPr>
        <w:shd w:val="clear" w:color="auto" w:fill="FFFFFF"/>
        <w:tabs>
          <w:tab w:val="clear" w:pos="1315"/>
        </w:tabs>
        <w:spacing w:line="288" w:lineRule="exact"/>
        <w:ind w:left="1134" w:hanging="425"/>
        <w:jc w:val="both"/>
        <w:rPr>
          <w:color w:val="000000"/>
          <w:sz w:val="28"/>
          <w:szCs w:val="28"/>
          <w:lang w:val="uk-UA"/>
        </w:rPr>
      </w:pPr>
      <w:r w:rsidRPr="00C071A3">
        <w:rPr>
          <w:color w:val="000000"/>
          <w:spacing w:val="-1"/>
          <w:sz w:val="28"/>
          <w:szCs w:val="28"/>
          <w:lang w:val="uk-UA"/>
        </w:rPr>
        <w:t xml:space="preserve">модульні контрольні роботи; </w:t>
      </w:r>
    </w:p>
    <w:p w:rsidR="00C154D2" w:rsidRDefault="00C154D2" w:rsidP="00781405">
      <w:pPr>
        <w:numPr>
          <w:ilvl w:val="0"/>
          <w:numId w:val="12"/>
        </w:numPr>
        <w:shd w:val="clear" w:color="auto" w:fill="FFFFFF"/>
        <w:tabs>
          <w:tab w:val="clear" w:pos="1315"/>
        </w:tabs>
        <w:spacing w:line="288" w:lineRule="exact"/>
        <w:ind w:left="1134" w:hanging="425"/>
        <w:jc w:val="both"/>
        <w:rPr>
          <w:color w:val="000000"/>
          <w:spacing w:val="-8"/>
          <w:sz w:val="28"/>
          <w:szCs w:val="28"/>
          <w:lang w:val="uk-UA"/>
        </w:rPr>
      </w:pPr>
      <w:r w:rsidRPr="00C071A3">
        <w:rPr>
          <w:color w:val="000000"/>
          <w:spacing w:val="-5"/>
          <w:sz w:val="28"/>
          <w:szCs w:val="28"/>
          <w:lang w:val="uk-UA"/>
        </w:rPr>
        <w:t xml:space="preserve">комп’ютерне забезпечення визначає викладач, </w:t>
      </w:r>
      <w:r w:rsidRPr="00C071A3">
        <w:rPr>
          <w:color w:val="000000"/>
          <w:spacing w:val="-8"/>
          <w:sz w:val="28"/>
          <w:szCs w:val="28"/>
          <w:lang w:val="uk-UA"/>
        </w:rPr>
        <w:t xml:space="preserve"> </w:t>
      </w:r>
      <w:r>
        <w:rPr>
          <w:color w:val="000000"/>
          <w:spacing w:val="-8"/>
          <w:sz w:val="28"/>
          <w:szCs w:val="28"/>
          <w:lang w:val="uk-UA"/>
        </w:rPr>
        <w:t>циклова комісія.</w:t>
      </w:r>
      <w:r w:rsidRPr="00C071A3">
        <w:rPr>
          <w:color w:val="000000"/>
          <w:spacing w:val="-8"/>
          <w:sz w:val="28"/>
          <w:szCs w:val="28"/>
          <w:lang w:val="uk-UA"/>
        </w:rPr>
        <w:t xml:space="preserve">              </w:t>
      </w:r>
    </w:p>
    <w:p w:rsidR="00C154D2" w:rsidRDefault="00C154D2" w:rsidP="00781405">
      <w:pPr>
        <w:shd w:val="clear" w:color="auto" w:fill="FFFFFF"/>
        <w:spacing w:line="288" w:lineRule="exact"/>
        <w:jc w:val="both"/>
        <w:rPr>
          <w:color w:val="000000"/>
          <w:spacing w:val="-8"/>
          <w:sz w:val="28"/>
          <w:szCs w:val="28"/>
          <w:lang w:val="uk-UA"/>
        </w:rPr>
      </w:pPr>
    </w:p>
    <w:p w:rsidR="00C154D2" w:rsidRDefault="00C154D2" w:rsidP="009722AE">
      <w:pPr>
        <w:shd w:val="clear" w:color="auto" w:fill="FFFFFF"/>
        <w:spacing w:line="288" w:lineRule="exact"/>
        <w:jc w:val="both"/>
        <w:rPr>
          <w:color w:val="000000"/>
          <w:spacing w:val="-8"/>
          <w:sz w:val="28"/>
          <w:szCs w:val="28"/>
          <w:lang w:val="uk-UA"/>
        </w:rPr>
      </w:pPr>
      <w:r w:rsidRPr="00C071A3">
        <w:rPr>
          <w:color w:val="000000"/>
          <w:spacing w:val="-8"/>
          <w:sz w:val="28"/>
          <w:szCs w:val="28"/>
          <w:lang w:val="uk-UA"/>
        </w:rPr>
        <w:t xml:space="preserve">             </w:t>
      </w:r>
    </w:p>
    <w:p w:rsidR="00C154D2" w:rsidRPr="00C071A3" w:rsidRDefault="00C154D2" w:rsidP="00AE176E">
      <w:pPr>
        <w:shd w:val="clear" w:color="auto" w:fill="FFFFFF"/>
        <w:spacing w:line="288" w:lineRule="exact"/>
        <w:ind w:left="414" w:firstLine="306"/>
        <w:jc w:val="both"/>
        <w:rPr>
          <w:color w:val="000000"/>
          <w:spacing w:val="-8"/>
          <w:sz w:val="28"/>
          <w:szCs w:val="28"/>
          <w:lang w:val="uk-UA"/>
        </w:rPr>
      </w:pPr>
      <w:r>
        <w:rPr>
          <w:color w:val="000000"/>
          <w:spacing w:val="-8"/>
          <w:sz w:val="28"/>
          <w:szCs w:val="28"/>
          <w:lang w:val="uk-UA"/>
        </w:rPr>
        <w:t xml:space="preserve">  </w:t>
      </w:r>
      <w:r w:rsidRPr="00C071A3">
        <w:rPr>
          <w:color w:val="000000"/>
          <w:spacing w:val="-8"/>
          <w:sz w:val="28"/>
          <w:szCs w:val="28"/>
          <w:lang w:val="uk-UA"/>
        </w:rPr>
        <w:t xml:space="preserve">   Заст. директора з Н</w:t>
      </w:r>
      <w:r>
        <w:rPr>
          <w:color w:val="000000"/>
          <w:spacing w:val="-8"/>
          <w:sz w:val="28"/>
          <w:szCs w:val="28"/>
          <w:lang w:val="uk-UA"/>
        </w:rPr>
        <w:t>В</w:t>
      </w:r>
      <w:r w:rsidRPr="00C071A3">
        <w:rPr>
          <w:color w:val="000000"/>
          <w:spacing w:val="-8"/>
          <w:sz w:val="28"/>
          <w:szCs w:val="28"/>
          <w:lang w:val="uk-UA"/>
        </w:rPr>
        <w:t>Р</w:t>
      </w:r>
      <w:r w:rsidRPr="00C071A3">
        <w:rPr>
          <w:color w:val="000000"/>
          <w:spacing w:val="-8"/>
          <w:sz w:val="28"/>
          <w:szCs w:val="28"/>
          <w:lang w:val="uk-UA"/>
        </w:rPr>
        <w:tab/>
      </w:r>
      <w:r w:rsidRPr="00C071A3">
        <w:rPr>
          <w:color w:val="000000"/>
          <w:spacing w:val="-8"/>
          <w:sz w:val="28"/>
          <w:szCs w:val="28"/>
          <w:lang w:val="uk-UA"/>
        </w:rPr>
        <w:tab/>
      </w:r>
      <w:r w:rsidRPr="00C071A3">
        <w:rPr>
          <w:color w:val="000000"/>
          <w:spacing w:val="-8"/>
          <w:sz w:val="28"/>
          <w:szCs w:val="28"/>
          <w:lang w:val="uk-UA"/>
        </w:rPr>
        <w:tab/>
      </w:r>
      <w:r w:rsidRPr="00C071A3">
        <w:rPr>
          <w:color w:val="000000"/>
          <w:spacing w:val="-8"/>
          <w:sz w:val="28"/>
          <w:szCs w:val="28"/>
          <w:lang w:val="uk-UA"/>
        </w:rPr>
        <w:tab/>
      </w:r>
      <w:r w:rsidRPr="00C071A3">
        <w:rPr>
          <w:color w:val="000000"/>
          <w:spacing w:val="-8"/>
          <w:sz w:val="28"/>
          <w:szCs w:val="28"/>
          <w:lang w:val="uk-UA"/>
        </w:rPr>
        <w:tab/>
        <w:t>Л.П. Нєнахова</w:t>
      </w:r>
    </w:p>
    <w:p w:rsidR="00C154D2" w:rsidRPr="00C071A3" w:rsidRDefault="00C154D2" w:rsidP="0071152C">
      <w:pPr>
        <w:shd w:val="clear" w:color="auto" w:fill="FFFFFF"/>
        <w:spacing w:line="360" w:lineRule="auto"/>
        <w:jc w:val="both"/>
        <w:rPr>
          <w:color w:val="000000"/>
          <w:spacing w:val="-8"/>
          <w:sz w:val="28"/>
          <w:szCs w:val="28"/>
          <w:lang w:val="uk-UA"/>
        </w:rPr>
      </w:pPr>
      <w:r w:rsidRPr="00C071A3">
        <w:rPr>
          <w:color w:val="000000"/>
          <w:spacing w:val="-8"/>
          <w:sz w:val="28"/>
          <w:szCs w:val="28"/>
          <w:lang w:val="uk-UA"/>
        </w:rPr>
        <w:tab/>
        <w:t xml:space="preserve">       </w:t>
      </w:r>
    </w:p>
    <w:p w:rsidR="00C154D2" w:rsidRDefault="00C154D2" w:rsidP="00AE176E">
      <w:pPr>
        <w:shd w:val="clear" w:color="auto" w:fill="FFFFFF"/>
        <w:jc w:val="both"/>
        <w:rPr>
          <w:color w:val="000000"/>
          <w:spacing w:val="-8"/>
          <w:sz w:val="28"/>
          <w:szCs w:val="28"/>
          <w:lang w:val="uk-UA"/>
        </w:rPr>
      </w:pPr>
      <w:r w:rsidRPr="00C071A3">
        <w:rPr>
          <w:color w:val="000000"/>
          <w:spacing w:val="-8"/>
          <w:sz w:val="28"/>
          <w:szCs w:val="28"/>
          <w:lang w:val="uk-UA"/>
        </w:rPr>
        <w:t xml:space="preserve">                 </w:t>
      </w:r>
      <w:r>
        <w:rPr>
          <w:color w:val="000000"/>
          <w:spacing w:val="-8"/>
          <w:sz w:val="28"/>
          <w:szCs w:val="28"/>
          <w:lang w:val="uk-UA"/>
        </w:rPr>
        <w:t>Юрисконсульт (провідний)</w:t>
      </w:r>
      <w:r w:rsidRPr="00C071A3">
        <w:rPr>
          <w:color w:val="000000"/>
          <w:spacing w:val="-8"/>
          <w:sz w:val="28"/>
          <w:szCs w:val="28"/>
          <w:lang w:val="uk-UA"/>
        </w:rPr>
        <w:tab/>
      </w:r>
      <w:r w:rsidRPr="00C071A3">
        <w:rPr>
          <w:color w:val="000000"/>
          <w:spacing w:val="-8"/>
          <w:sz w:val="28"/>
          <w:szCs w:val="28"/>
          <w:lang w:val="uk-UA"/>
        </w:rPr>
        <w:tab/>
      </w:r>
      <w:r w:rsidRPr="00C071A3">
        <w:rPr>
          <w:color w:val="000000"/>
          <w:spacing w:val="-8"/>
          <w:sz w:val="28"/>
          <w:szCs w:val="28"/>
          <w:lang w:val="uk-UA"/>
        </w:rPr>
        <w:tab/>
      </w:r>
      <w:r w:rsidRPr="00C071A3">
        <w:rPr>
          <w:color w:val="000000"/>
          <w:spacing w:val="-8"/>
          <w:sz w:val="28"/>
          <w:szCs w:val="28"/>
          <w:lang w:val="uk-UA"/>
        </w:rPr>
        <w:tab/>
        <w:t>О.</w:t>
      </w:r>
      <w:r>
        <w:rPr>
          <w:color w:val="000000"/>
          <w:spacing w:val="-8"/>
          <w:sz w:val="28"/>
          <w:szCs w:val="28"/>
          <w:lang w:val="uk-UA"/>
        </w:rPr>
        <w:t>В</w:t>
      </w:r>
      <w:r w:rsidRPr="00C071A3">
        <w:rPr>
          <w:color w:val="000000"/>
          <w:spacing w:val="-8"/>
          <w:sz w:val="28"/>
          <w:szCs w:val="28"/>
          <w:lang w:val="uk-UA"/>
        </w:rPr>
        <w:t xml:space="preserve">. </w:t>
      </w:r>
      <w:r>
        <w:rPr>
          <w:color w:val="000000"/>
          <w:spacing w:val="-8"/>
          <w:sz w:val="28"/>
          <w:szCs w:val="28"/>
          <w:lang w:val="uk-UA"/>
        </w:rPr>
        <w:t>Осипенко</w:t>
      </w:r>
    </w:p>
    <w:p w:rsidR="00C154D2" w:rsidRPr="00C071A3" w:rsidRDefault="00C154D2" w:rsidP="005F321E">
      <w:pPr>
        <w:shd w:val="clear" w:color="auto" w:fill="FFFFFF"/>
        <w:jc w:val="both"/>
        <w:rPr>
          <w:color w:val="000000"/>
          <w:spacing w:val="-8"/>
          <w:sz w:val="28"/>
          <w:szCs w:val="28"/>
          <w:lang w:val="uk-UA"/>
        </w:rPr>
      </w:pPr>
    </w:p>
    <w:p w:rsidR="00C154D2" w:rsidRPr="00C071A3" w:rsidRDefault="00C154D2" w:rsidP="0071152C">
      <w:pPr>
        <w:shd w:val="clear" w:color="auto" w:fill="FFFFFF"/>
        <w:spacing w:line="360" w:lineRule="auto"/>
        <w:jc w:val="both"/>
        <w:rPr>
          <w:color w:val="000000"/>
          <w:sz w:val="28"/>
          <w:szCs w:val="28"/>
          <w:lang w:val="uk-UA"/>
        </w:rPr>
      </w:pPr>
      <w:r w:rsidRPr="00C071A3">
        <w:rPr>
          <w:color w:val="000000"/>
          <w:spacing w:val="-8"/>
          <w:sz w:val="28"/>
          <w:szCs w:val="28"/>
          <w:lang w:val="uk-UA"/>
        </w:rPr>
        <w:t xml:space="preserve">                  Голова профспілки</w:t>
      </w:r>
      <w:r w:rsidRPr="00C071A3">
        <w:rPr>
          <w:color w:val="000000"/>
          <w:spacing w:val="-8"/>
          <w:sz w:val="28"/>
          <w:szCs w:val="28"/>
          <w:lang w:val="uk-UA"/>
        </w:rPr>
        <w:tab/>
      </w:r>
      <w:r w:rsidRPr="00C071A3">
        <w:rPr>
          <w:color w:val="000000"/>
          <w:spacing w:val="-8"/>
          <w:sz w:val="28"/>
          <w:szCs w:val="28"/>
          <w:lang w:val="uk-UA"/>
        </w:rPr>
        <w:tab/>
      </w:r>
      <w:r w:rsidRPr="00C071A3">
        <w:rPr>
          <w:color w:val="000000"/>
          <w:spacing w:val="-8"/>
          <w:sz w:val="28"/>
          <w:szCs w:val="28"/>
          <w:lang w:val="uk-UA"/>
        </w:rPr>
        <w:tab/>
      </w:r>
      <w:r w:rsidRPr="00C071A3">
        <w:rPr>
          <w:color w:val="000000"/>
          <w:spacing w:val="-8"/>
          <w:sz w:val="28"/>
          <w:szCs w:val="28"/>
          <w:lang w:val="uk-UA"/>
        </w:rPr>
        <w:tab/>
      </w:r>
      <w:r w:rsidRPr="00C071A3">
        <w:rPr>
          <w:color w:val="000000"/>
          <w:spacing w:val="-8"/>
          <w:sz w:val="28"/>
          <w:szCs w:val="28"/>
          <w:lang w:val="uk-UA"/>
        </w:rPr>
        <w:tab/>
        <w:t>Н.М. Шрамко</w:t>
      </w:r>
    </w:p>
    <w:sectPr w:rsidR="00C154D2" w:rsidRPr="00C071A3" w:rsidSect="00A6150D">
      <w:pgSz w:w="11909" w:h="16834"/>
      <w:pgMar w:top="850" w:right="994" w:bottom="850" w:left="994" w:header="708" w:footer="708" w:gutter="0"/>
      <w:cols w:space="60"/>
      <w:noEndnote/>
    </w:sectPr>
  </w:body>
</w:document>
</file>

<file path=word/fontTable.xml><?xml version="1.0" encoding="utf-8"?>
<w:fonts xmlns:r="http://schemas.openxmlformats.org/officeDocument/2006/relationships" xmlns:w="http://schemas.openxmlformats.org/wordprocessingml/2006/main">
  <w:font w:name="Tw Cen MT Condensed Extra Bold">
    <w:panose1 w:val="020B0803020202020204"/>
    <w:charset w:val="00"/>
    <w:family w:val="swiss"/>
    <w:pitch w:val="variable"/>
    <w:sig w:usb0="00000007" w:usb1="00000000" w:usb2="00000000" w:usb3="00000000" w:csb0="00000003"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42DCE4"/>
    <w:lvl w:ilvl="0">
      <w:numFmt w:val="bullet"/>
      <w:lvlText w:val="*"/>
      <w:lvlJc w:val="left"/>
    </w:lvl>
  </w:abstractNum>
  <w:abstractNum w:abstractNumId="1">
    <w:nsid w:val="07A15126"/>
    <w:multiLevelType w:val="hybridMultilevel"/>
    <w:tmpl w:val="025CFF86"/>
    <w:lvl w:ilvl="0" w:tplc="8B82750C">
      <w:start w:val="1"/>
      <w:numFmt w:val="bullet"/>
      <w:lvlText w:val="–"/>
      <w:lvlJc w:val="left"/>
      <w:pPr>
        <w:tabs>
          <w:tab w:val="num" w:pos="1315"/>
        </w:tabs>
        <w:ind w:left="1315" w:hanging="360"/>
      </w:pPr>
      <w:rPr>
        <w:rFonts w:ascii="Tw Cen MT Condensed Extra Bold" w:hAnsi="Tw Cen MT Condensed Extra Bold" w:cs="Tw Cen MT Condensed Extra Bold"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9B41CA9"/>
    <w:multiLevelType w:val="hybridMultilevel"/>
    <w:tmpl w:val="5A3063B8"/>
    <w:lvl w:ilvl="0" w:tplc="3D8EF7E2">
      <w:start w:val="1"/>
      <w:numFmt w:val="decimal"/>
      <w:lvlText w:val="%1."/>
      <w:lvlJc w:val="left"/>
      <w:pPr>
        <w:tabs>
          <w:tab w:val="num" w:pos="1090"/>
        </w:tabs>
        <w:ind w:left="1090" w:hanging="360"/>
      </w:pPr>
      <w:rPr>
        <w:rFonts w:hint="default"/>
      </w:rPr>
    </w:lvl>
    <w:lvl w:ilvl="1" w:tplc="04190019">
      <w:start w:val="1"/>
      <w:numFmt w:val="lowerLetter"/>
      <w:lvlText w:val="%2."/>
      <w:lvlJc w:val="left"/>
      <w:pPr>
        <w:tabs>
          <w:tab w:val="num" w:pos="1810"/>
        </w:tabs>
        <w:ind w:left="1810" w:hanging="360"/>
      </w:pPr>
    </w:lvl>
    <w:lvl w:ilvl="2" w:tplc="0419001B">
      <w:start w:val="1"/>
      <w:numFmt w:val="lowerRoman"/>
      <w:lvlText w:val="%3."/>
      <w:lvlJc w:val="right"/>
      <w:pPr>
        <w:tabs>
          <w:tab w:val="num" w:pos="2530"/>
        </w:tabs>
        <w:ind w:left="2530" w:hanging="180"/>
      </w:pPr>
    </w:lvl>
    <w:lvl w:ilvl="3" w:tplc="0419000F">
      <w:start w:val="1"/>
      <w:numFmt w:val="decimal"/>
      <w:lvlText w:val="%4."/>
      <w:lvlJc w:val="left"/>
      <w:pPr>
        <w:tabs>
          <w:tab w:val="num" w:pos="3250"/>
        </w:tabs>
        <w:ind w:left="3250" w:hanging="360"/>
      </w:pPr>
    </w:lvl>
    <w:lvl w:ilvl="4" w:tplc="04190019">
      <w:start w:val="1"/>
      <w:numFmt w:val="lowerLetter"/>
      <w:lvlText w:val="%5."/>
      <w:lvlJc w:val="left"/>
      <w:pPr>
        <w:tabs>
          <w:tab w:val="num" w:pos="3970"/>
        </w:tabs>
        <w:ind w:left="3970" w:hanging="360"/>
      </w:pPr>
    </w:lvl>
    <w:lvl w:ilvl="5" w:tplc="0419001B">
      <w:start w:val="1"/>
      <w:numFmt w:val="lowerRoman"/>
      <w:lvlText w:val="%6."/>
      <w:lvlJc w:val="right"/>
      <w:pPr>
        <w:tabs>
          <w:tab w:val="num" w:pos="4690"/>
        </w:tabs>
        <w:ind w:left="4690" w:hanging="180"/>
      </w:pPr>
    </w:lvl>
    <w:lvl w:ilvl="6" w:tplc="0419000F">
      <w:start w:val="1"/>
      <w:numFmt w:val="decimal"/>
      <w:lvlText w:val="%7."/>
      <w:lvlJc w:val="left"/>
      <w:pPr>
        <w:tabs>
          <w:tab w:val="num" w:pos="5410"/>
        </w:tabs>
        <w:ind w:left="5410" w:hanging="360"/>
      </w:pPr>
    </w:lvl>
    <w:lvl w:ilvl="7" w:tplc="04190019">
      <w:start w:val="1"/>
      <w:numFmt w:val="lowerLetter"/>
      <w:lvlText w:val="%8."/>
      <w:lvlJc w:val="left"/>
      <w:pPr>
        <w:tabs>
          <w:tab w:val="num" w:pos="6130"/>
        </w:tabs>
        <w:ind w:left="6130" w:hanging="360"/>
      </w:pPr>
    </w:lvl>
    <w:lvl w:ilvl="8" w:tplc="0419001B">
      <w:start w:val="1"/>
      <w:numFmt w:val="lowerRoman"/>
      <w:lvlText w:val="%9."/>
      <w:lvlJc w:val="right"/>
      <w:pPr>
        <w:tabs>
          <w:tab w:val="num" w:pos="6850"/>
        </w:tabs>
        <w:ind w:left="6850" w:hanging="180"/>
      </w:pPr>
    </w:lvl>
  </w:abstractNum>
  <w:abstractNum w:abstractNumId="3">
    <w:nsid w:val="2F5D3380"/>
    <w:multiLevelType w:val="singleLevel"/>
    <w:tmpl w:val="FE2EB8F4"/>
    <w:lvl w:ilvl="0">
      <w:start w:val="1"/>
      <w:numFmt w:val="decimal"/>
      <w:lvlText w:val="3.%1."/>
      <w:legacy w:legacy="1" w:legacySpace="0" w:legacyIndent="513"/>
      <w:lvlJc w:val="left"/>
      <w:rPr>
        <w:rFonts w:ascii="Times New Roman" w:hAnsi="Times New Roman" w:cs="Times New Roman" w:hint="default"/>
      </w:rPr>
    </w:lvl>
  </w:abstractNum>
  <w:abstractNum w:abstractNumId="4">
    <w:nsid w:val="30BA1A11"/>
    <w:multiLevelType w:val="multilevel"/>
    <w:tmpl w:val="1D1CFFB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F7D6F91"/>
    <w:multiLevelType w:val="hybridMultilevel"/>
    <w:tmpl w:val="7A2EA12A"/>
    <w:lvl w:ilvl="0" w:tplc="8B82750C">
      <w:start w:val="1"/>
      <w:numFmt w:val="bullet"/>
      <w:lvlText w:val="–"/>
      <w:lvlJc w:val="left"/>
      <w:pPr>
        <w:tabs>
          <w:tab w:val="num" w:pos="1315"/>
        </w:tabs>
        <w:ind w:left="1315" w:hanging="360"/>
      </w:pPr>
      <w:rPr>
        <w:rFonts w:ascii="Tw Cen MT Condensed Extra Bold" w:hAnsi="Tw Cen MT Condensed Extra Bold" w:cs="Tw Cen MT Condensed Extra Bold"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59B6602"/>
    <w:multiLevelType w:val="singleLevel"/>
    <w:tmpl w:val="60D64732"/>
    <w:lvl w:ilvl="0">
      <w:start w:val="3"/>
      <w:numFmt w:val="decimal"/>
      <w:lvlText w:val="5.%1."/>
      <w:legacy w:legacy="1" w:legacySpace="0" w:legacyIndent="527"/>
      <w:lvlJc w:val="left"/>
      <w:rPr>
        <w:rFonts w:ascii="Times New Roman" w:hAnsi="Times New Roman" w:cs="Times New Roman" w:hint="default"/>
      </w:rPr>
    </w:lvl>
  </w:abstractNum>
  <w:abstractNum w:abstractNumId="7">
    <w:nsid w:val="5B00477F"/>
    <w:multiLevelType w:val="singleLevel"/>
    <w:tmpl w:val="0C80F868"/>
    <w:lvl w:ilvl="0">
      <w:start w:val="5"/>
      <w:numFmt w:val="decimal"/>
      <w:lvlText w:val="2.%1."/>
      <w:legacy w:legacy="1" w:legacySpace="0" w:legacyIndent="648"/>
      <w:lvlJc w:val="left"/>
      <w:rPr>
        <w:rFonts w:ascii="Times New Roman" w:hAnsi="Times New Roman" w:cs="Times New Roman" w:hint="default"/>
      </w:rPr>
    </w:lvl>
  </w:abstractNum>
  <w:abstractNum w:abstractNumId="8">
    <w:nsid w:val="6BDA55E4"/>
    <w:multiLevelType w:val="singleLevel"/>
    <w:tmpl w:val="B1E640E2"/>
    <w:lvl w:ilvl="0">
      <w:start w:val="1"/>
      <w:numFmt w:val="decimal"/>
      <w:lvlText w:val="%1."/>
      <w:legacy w:legacy="1" w:legacySpace="0" w:legacyIndent="585"/>
      <w:lvlJc w:val="left"/>
      <w:rPr>
        <w:rFonts w:ascii="Times New Roman" w:hAnsi="Times New Roman" w:cs="Times New Roman" w:hint="default"/>
      </w:rPr>
    </w:lvl>
  </w:abstractNum>
  <w:abstractNum w:abstractNumId="9">
    <w:nsid w:val="6C042605"/>
    <w:multiLevelType w:val="singleLevel"/>
    <w:tmpl w:val="89D8AD2A"/>
    <w:lvl w:ilvl="0">
      <w:start w:val="1"/>
      <w:numFmt w:val="decimal"/>
      <w:lvlText w:val="3.10.%1."/>
      <w:legacy w:legacy="1" w:legacySpace="0" w:legacyIndent="979"/>
      <w:lvlJc w:val="left"/>
      <w:rPr>
        <w:rFonts w:ascii="Times New Roman" w:hAnsi="Times New Roman" w:cs="Times New Roman" w:hint="default"/>
      </w:rPr>
    </w:lvl>
  </w:abstractNum>
  <w:abstractNum w:abstractNumId="1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5"/>
        <w:lvlJc w:val="left"/>
        <w:rPr>
          <w:rFonts w:ascii="Times New Roman" w:hAnsi="Times New Roman" w:cs="Times New Roman" w:hint="default"/>
        </w:rPr>
      </w:lvl>
    </w:lvlOverride>
  </w:num>
  <w:num w:numId="2">
    <w:abstractNumId w:val="0"/>
    <w:lvlOverride w:ilvl="0">
      <w:lvl w:ilvl="0">
        <w:numFmt w:val="bullet"/>
        <w:lvlText w:val="—"/>
        <w:legacy w:legacy="1" w:legacySpace="0" w:legacyIndent="351"/>
        <w:lvlJc w:val="left"/>
        <w:rPr>
          <w:rFonts w:ascii="Times New Roman" w:hAnsi="Times New Roman" w:cs="Times New Roman" w:hint="default"/>
        </w:rPr>
      </w:lvl>
    </w:lvlOverride>
  </w:num>
  <w:num w:numId="3">
    <w:abstractNumId w:val="7"/>
  </w:num>
  <w:num w:numId="4">
    <w:abstractNumId w:val="3"/>
  </w:num>
  <w:num w:numId="5">
    <w:abstractNumId w:val="0"/>
    <w:lvlOverride w:ilvl="0">
      <w:lvl w:ilvl="0">
        <w:numFmt w:val="bullet"/>
        <w:lvlText w:val="—"/>
        <w:legacy w:legacy="1" w:legacySpace="0" w:legacyIndent="360"/>
        <w:lvlJc w:val="left"/>
        <w:rPr>
          <w:rFonts w:ascii="Times New Roman" w:hAnsi="Times New Roman" w:cs="Times New Roman" w:hint="default"/>
        </w:rPr>
      </w:lvl>
    </w:lvlOverride>
  </w:num>
  <w:num w:numId="6">
    <w:abstractNumId w:val="9"/>
  </w:num>
  <w:num w:numId="7">
    <w:abstractNumId w:val="8"/>
  </w:num>
  <w:num w:numId="8">
    <w:abstractNumId w:val="8"/>
    <w:lvlOverride w:ilvl="0">
      <w:lvl w:ilvl="0">
        <w:start w:val="1"/>
        <w:numFmt w:val="decimal"/>
        <w:lvlText w:val="%1."/>
        <w:legacy w:legacy="1" w:legacySpace="0" w:legacyIndent="586"/>
        <w:lvlJc w:val="left"/>
        <w:rPr>
          <w:rFonts w:ascii="Times New Roman" w:hAnsi="Times New Roman" w:cs="Times New Roman" w:hint="default"/>
        </w:rPr>
      </w:lvl>
    </w:lvlOverride>
  </w:num>
  <w:num w:numId="9">
    <w:abstractNumId w:val="1"/>
  </w:num>
  <w:num w:numId="10">
    <w:abstractNumId w:val="6"/>
  </w:num>
  <w:num w:numId="11">
    <w:abstractNumId w:val="6"/>
    <w:lvlOverride w:ilvl="0">
      <w:lvl w:ilvl="0">
        <w:start w:val="3"/>
        <w:numFmt w:val="decimal"/>
        <w:lvlText w:val="5.%1."/>
        <w:legacy w:legacy="1" w:legacySpace="0" w:legacyIndent="528"/>
        <w:lvlJc w:val="left"/>
        <w:rPr>
          <w:rFonts w:ascii="Times New Roman" w:hAnsi="Times New Roman" w:cs="Times New Roman" w:hint="default"/>
        </w:rPr>
      </w:lvl>
    </w:lvlOverride>
  </w:num>
  <w:num w:numId="12">
    <w:abstractNumId w:val="5"/>
  </w:num>
  <w:num w:numId="13">
    <w:abstractNumId w:val="10"/>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BF1"/>
    <w:rsid w:val="000041E4"/>
    <w:rsid w:val="000109E6"/>
    <w:rsid w:val="00016F56"/>
    <w:rsid w:val="00021AA3"/>
    <w:rsid w:val="000246E6"/>
    <w:rsid w:val="00030C24"/>
    <w:rsid w:val="00032312"/>
    <w:rsid w:val="00032604"/>
    <w:rsid w:val="000346DF"/>
    <w:rsid w:val="00041019"/>
    <w:rsid w:val="00042319"/>
    <w:rsid w:val="00066D76"/>
    <w:rsid w:val="00077AC2"/>
    <w:rsid w:val="00082962"/>
    <w:rsid w:val="000830F9"/>
    <w:rsid w:val="000877E6"/>
    <w:rsid w:val="00090A7E"/>
    <w:rsid w:val="000943BF"/>
    <w:rsid w:val="000A4F27"/>
    <w:rsid w:val="000A56BE"/>
    <w:rsid w:val="000A72DA"/>
    <w:rsid w:val="000A79AF"/>
    <w:rsid w:val="000B79D0"/>
    <w:rsid w:val="000C4BF1"/>
    <w:rsid w:val="000D762B"/>
    <w:rsid w:val="000E1C9A"/>
    <w:rsid w:val="000E4C21"/>
    <w:rsid w:val="000F1882"/>
    <w:rsid w:val="000F5912"/>
    <w:rsid w:val="000F5F3D"/>
    <w:rsid w:val="00100892"/>
    <w:rsid w:val="001023A4"/>
    <w:rsid w:val="00103B6E"/>
    <w:rsid w:val="00114297"/>
    <w:rsid w:val="0012403D"/>
    <w:rsid w:val="0014261D"/>
    <w:rsid w:val="00150850"/>
    <w:rsid w:val="00152187"/>
    <w:rsid w:val="00155D95"/>
    <w:rsid w:val="00160940"/>
    <w:rsid w:val="00174018"/>
    <w:rsid w:val="0018641D"/>
    <w:rsid w:val="00186BD1"/>
    <w:rsid w:val="00191F1B"/>
    <w:rsid w:val="00191F95"/>
    <w:rsid w:val="00191F9C"/>
    <w:rsid w:val="001925E7"/>
    <w:rsid w:val="00196FB0"/>
    <w:rsid w:val="001A04E3"/>
    <w:rsid w:val="001A7BF3"/>
    <w:rsid w:val="001B64B3"/>
    <w:rsid w:val="001D0AFD"/>
    <w:rsid w:val="001D2807"/>
    <w:rsid w:val="001E0F0B"/>
    <w:rsid w:val="001E1E72"/>
    <w:rsid w:val="001E46DF"/>
    <w:rsid w:val="001E5B86"/>
    <w:rsid w:val="002008BE"/>
    <w:rsid w:val="002018E5"/>
    <w:rsid w:val="00204886"/>
    <w:rsid w:val="00211758"/>
    <w:rsid w:val="00211B8C"/>
    <w:rsid w:val="00212DDE"/>
    <w:rsid w:val="00213865"/>
    <w:rsid w:val="00214B51"/>
    <w:rsid w:val="00225782"/>
    <w:rsid w:val="002319DE"/>
    <w:rsid w:val="002519F2"/>
    <w:rsid w:val="002522BB"/>
    <w:rsid w:val="00262A31"/>
    <w:rsid w:val="00264062"/>
    <w:rsid w:val="0026443E"/>
    <w:rsid w:val="00273875"/>
    <w:rsid w:val="00274C4F"/>
    <w:rsid w:val="00276EB3"/>
    <w:rsid w:val="00284000"/>
    <w:rsid w:val="002A4D75"/>
    <w:rsid w:val="002A7815"/>
    <w:rsid w:val="002B1E67"/>
    <w:rsid w:val="002B75AC"/>
    <w:rsid w:val="002B76B9"/>
    <w:rsid w:val="002C3F1F"/>
    <w:rsid w:val="002C63B6"/>
    <w:rsid w:val="002C766E"/>
    <w:rsid w:val="002D15F9"/>
    <w:rsid w:val="002D5AAF"/>
    <w:rsid w:val="002D60C0"/>
    <w:rsid w:val="002E5E09"/>
    <w:rsid w:val="00306808"/>
    <w:rsid w:val="0031061C"/>
    <w:rsid w:val="00317BD0"/>
    <w:rsid w:val="00320C52"/>
    <w:rsid w:val="00323E79"/>
    <w:rsid w:val="00324C59"/>
    <w:rsid w:val="00327866"/>
    <w:rsid w:val="00335154"/>
    <w:rsid w:val="00342801"/>
    <w:rsid w:val="0034404A"/>
    <w:rsid w:val="00351CA4"/>
    <w:rsid w:val="00370CC5"/>
    <w:rsid w:val="00373B53"/>
    <w:rsid w:val="00382CA2"/>
    <w:rsid w:val="00384704"/>
    <w:rsid w:val="003861F6"/>
    <w:rsid w:val="003877F9"/>
    <w:rsid w:val="00394107"/>
    <w:rsid w:val="00396254"/>
    <w:rsid w:val="003A6C3D"/>
    <w:rsid w:val="003B05F6"/>
    <w:rsid w:val="003B0F30"/>
    <w:rsid w:val="003B1348"/>
    <w:rsid w:val="003B7254"/>
    <w:rsid w:val="003C7FDA"/>
    <w:rsid w:val="003D0FEC"/>
    <w:rsid w:val="003D3047"/>
    <w:rsid w:val="003D4745"/>
    <w:rsid w:val="003D4BAD"/>
    <w:rsid w:val="003E462C"/>
    <w:rsid w:val="003E6799"/>
    <w:rsid w:val="003F0290"/>
    <w:rsid w:val="00400DAB"/>
    <w:rsid w:val="00402184"/>
    <w:rsid w:val="00406373"/>
    <w:rsid w:val="00412A3B"/>
    <w:rsid w:val="00415841"/>
    <w:rsid w:val="00415D6F"/>
    <w:rsid w:val="00423A47"/>
    <w:rsid w:val="00424AA1"/>
    <w:rsid w:val="0042582C"/>
    <w:rsid w:val="0042791F"/>
    <w:rsid w:val="00435C3C"/>
    <w:rsid w:val="0044443F"/>
    <w:rsid w:val="00450F06"/>
    <w:rsid w:val="0045156C"/>
    <w:rsid w:val="004561D0"/>
    <w:rsid w:val="0045736C"/>
    <w:rsid w:val="00460080"/>
    <w:rsid w:val="00473044"/>
    <w:rsid w:val="004736AA"/>
    <w:rsid w:val="004760AE"/>
    <w:rsid w:val="00486DF4"/>
    <w:rsid w:val="00490F82"/>
    <w:rsid w:val="00497DBC"/>
    <w:rsid w:val="004A28AD"/>
    <w:rsid w:val="004A39E3"/>
    <w:rsid w:val="004A5162"/>
    <w:rsid w:val="004B4BEA"/>
    <w:rsid w:val="004C1B1E"/>
    <w:rsid w:val="004C4940"/>
    <w:rsid w:val="004C4F96"/>
    <w:rsid w:val="004D1CC8"/>
    <w:rsid w:val="004D70A2"/>
    <w:rsid w:val="004E2C63"/>
    <w:rsid w:val="004E2D51"/>
    <w:rsid w:val="004E32F6"/>
    <w:rsid w:val="004E4051"/>
    <w:rsid w:val="004E5768"/>
    <w:rsid w:val="004E761C"/>
    <w:rsid w:val="004F0B47"/>
    <w:rsid w:val="005014AF"/>
    <w:rsid w:val="00502C39"/>
    <w:rsid w:val="0051237F"/>
    <w:rsid w:val="005160B8"/>
    <w:rsid w:val="00531E23"/>
    <w:rsid w:val="00532A33"/>
    <w:rsid w:val="00532F33"/>
    <w:rsid w:val="005332B7"/>
    <w:rsid w:val="00535A46"/>
    <w:rsid w:val="00542843"/>
    <w:rsid w:val="00550B1A"/>
    <w:rsid w:val="00561E1C"/>
    <w:rsid w:val="00562339"/>
    <w:rsid w:val="0056491F"/>
    <w:rsid w:val="0056666F"/>
    <w:rsid w:val="00570B68"/>
    <w:rsid w:val="00576A2E"/>
    <w:rsid w:val="00580A2A"/>
    <w:rsid w:val="00581DF6"/>
    <w:rsid w:val="005844E2"/>
    <w:rsid w:val="0059078C"/>
    <w:rsid w:val="00594094"/>
    <w:rsid w:val="00596F20"/>
    <w:rsid w:val="005A035B"/>
    <w:rsid w:val="005A58F8"/>
    <w:rsid w:val="005A6D03"/>
    <w:rsid w:val="005B0129"/>
    <w:rsid w:val="005C1127"/>
    <w:rsid w:val="005C2344"/>
    <w:rsid w:val="005D127D"/>
    <w:rsid w:val="005D1B26"/>
    <w:rsid w:val="005D4BA4"/>
    <w:rsid w:val="005D5823"/>
    <w:rsid w:val="005F321E"/>
    <w:rsid w:val="005F39FF"/>
    <w:rsid w:val="0060250F"/>
    <w:rsid w:val="00602EDA"/>
    <w:rsid w:val="00604C12"/>
    <w:rsid w:val="00616784"/>
    <w:rsid w:val="00631439"/>
    <w:rsid w:val="0064288D"/>
    <w:rsid w:val="00647C20"/>
    <w:rsid w:val="00652321"/>
    <w:rsid w:val="006546B5"/>
    <w:rsid w:val="006602AE"/>
    <w:rsid w:val="006630D7"/>
    <w:rsid w:val="0066411B"/>
    <w:rsid w:val="00664CCE"/>
    <w:rsid w:val="00673A2D"/>
    <w:rsid w:val="00676C61"/>
    <w:rsid w:val="00676DF8"/>
    <w:rsid w:val="006825B3"/>
    <w:rsid w:val="00692433"/>
    <w:rsid w:val="0069392B"/>
    <w:rsid w:val="00697917"/>
    <w:rsid w:val="006B3F80"/>
    <w:rsid w:val="006C3EFB"/>
    <w:rsid w:val="006C53FF"/>
    <w:rsid w:val="006C57B8"/>
    <w:rsid w:val="006C75AD"/>
    <w:rsid w:val="006D11F3"/>
    <w:rsid w:val="006D1321"/>
    <w:rsid w:val="006F20B9"/>
    <w:rsid w:val="006F499C"/>
    <w:rsid w:val="00703E8E"/>
    <w:rsid w:val="0070557F"/>
    <w:rsid w:val="007100B6"/>
    <w:rsid w:val="0071152C"/>
    <w:rsid w:val="0071408B"/>
    <w:rsid w:val="007317CD"/>
    <w:rsid w:val="00736574"/>
    <w:rsid w:val="0073682B"/>
    <w:rsid w:val="00744448"/>
    <w:rsid w:val="0074703E"/>
    <w:rsid w:val="00751F98"/>
    <w:rsid w:val="0077168E"/>
    <w:rsid w:val="007727A5"/>
    <w:rsid w:val="00774ADC"/>
    <w:rsid w:val="00774DF7"/>
    <w:rsid w:val="00775986"/>
    <w:rsid w:val="00781405"/>
    <w:rsid w:val="00785F54"/>
    <w:rsid w:val="007A0A95"/>
    <w:rsid w:val="007A0D4D"/>
    <w:rsid w:val="007A45BD"/>
    <w:rsid w:val="007A736C"/>
    <w:rsid w:val="007A79D3"/>
    <w:rsid w:val="007B7A78"/>
    <w:rsid w:val="007C2811"/>
    <w:rsid w:val="007C76C4"/>
    <w:rsid w:val="007D2C6F"/>
    <w:rsid w:val="007D5757"/>
    <w:rsid w:val="007D7493"/>
    <w:rsid w:val="007F1552"/>
    <w:rsid w:val="007F4E37"/>
    <w:rsid w:val="008069F5"/>
    <w:rsid w:val="0081206E"/>
    <w:rsid w:val="00832AD2"/>
    <w:rsid w:val="00836213"/>
    <w:rsid w:val="008375C1"/>
    <w:rsid w:val="008550CE"/>
    <w:rsid w:val="00861D3C"/>
    <w:rsid w:val="008733AF"/>
    <w:rsid w:val="00875F5F"/>
    <w:rsid w:val="00876064"/>
    <w:rsid w:val="00882819"/>
    <w:rsid w:val="00884F95"/>
    <w:rsid w:val="008878A7"/>
    <w:rsid w:val="00891367"/>
    <w:rsid w:val="00896328"/>
    <w:rsid w:val="008A0D53"/>
    <w:rsid w:val="008C0749"/>
    <w:rsid w:val="008C5B8C"/>
    <w:rsid w:val="008D1099"/>
    <w:rsid w:val="008D14A2"/>
    <w:rsid w:val="008D5842"/>
    <w:rsid w:val="008E45F5"/>
    <w:rsid w:val="008E772E"/>
    <w:rsid w:val="008F224B"/>
    <w:rsid w:val="008F4E82"/>
    <w:rsid w:val="0090220E"/>
    <w:rsid w:val="00904769"/>
    <w:rsid w:val="00906E3A"/>
    <w:rsid w:val="009206BF"/>
    <w:rsid w:val="00930670"/>
    <w:rsid w:val="00933250"/>
    <w:rsid w:val="00955D8A"/>
    <w:rsid w:val="009565AF"/>
    <w:rsid w:val="009673E9"/>
    <w:rsid w:val="00971B46"/>
    <w:rsid w:val="009722AE"/>
    <w:rsid w:val="00973E5E"/>
    <w:rsid w:val="00974BFD"/>
    <w:rsid w:val="009762CD"/>
    <w:rsid w:val="00984912"/>
    <w:rsid w:val="00984DBF"/>
    <w:rsid w:val="00987FB2"/>
    <w:rsid w:val="009903C1"/>
    <w:rsid w:val="00995BA8"/>
    <w:rsid w:val="009A4D35"/>
    <w:rsid w:val="009A501F"/>
    <w:rsid w:val="009A6520"/>
    <w:rsid w:val="009B5E53"/>
    <w:rsid w:val="009B6500"/>
    <w:rsid w:val="009C008D"/>
    <w:rsid w:val="009C01E2"/>
    <w:rsid w:val="009C7B46"/>
    <w:rsid w:val="009D5D33"/>
    <w:rsid w:val="009E0201"/>
    <w:rsid w:val="009E3F06"/>
    <w:rsid w:val="009F30E6"/>
    <w:rsid w:val="00A113C0"/>
    <w:rsid w:val="00A22921"/>
    <w:rsid w:val="00A24F95"/>
    <w:rsid w:val="00A35A18"/>
    <w:rsid w:val="00A41032"/>
    <w:rsid w:val="00A450BB"/>
    <w:rsid w:val="00A560D5"/>
    <w:rsid w:val="00A6150D"/>
    <w:rsid w:val="00A65DCE"/>
    <w:rsid w:val="00A8194C"/>
    <w:rsid w:val="00A873D7"/>
    <w:rsid w:val="00A9642E"/>
    <w:rsid w:val="00AB566F"/>
    <w:rsid w:val="00AB7E7B"/>
    <w:rsid w:val="00AC0291"/>
    <w:rsid w:val="00AC2329"/>
    <w:rsid w:val="00AC4B80"/>
    <w:rsid w:val="00AC59B2"/>
    <w:rsid w:val="00AE04A0"/>
    <w:rsid w:val="00AE176E"/>
    <w:rsid w:val="00AF36B2"/>
    <w:rsid w:val="00AF38EE"/>
    <w:rsid w:val="00B12389"/>
    <w:rsid w:val="00B12FF1"/>
    <w:rsid w:val="00B141E9"/>
    <w:rsid w:val="00B17FAB"/>
    <w:rsid w:val="00B44BDF"/>
    <w:rsid w:val="00B45FEA"/>
    <w:rsid w:val="00B50792"/>
    <w:rsid w:val="00B52D78"/>
    <w:rsid w:val="00B54FBA"/>
    <w:rsid w:val="00B553B6"/>
    <w:rsid w:val="00B66500"/>
    <w:rsid w:val="00B70D2B"/>
    <w:rsid w:val="00B81E38"/>
    <w:rsid w:val="00B860DC"/>
    <w:rsid w:val="00B92F8E"/>
    <w:rsid w:val="00BB23C8"/>
    <w:rsid w:val="00BB63E7"/>
    <w:rsid w:val="00BB64A3"/>
    <w:rsid w:val="00BD106E"/>
    <w:rsid w:val="00BE2C54"/>
    <w:rsid w:val="00BE2D66"/>
    <w:rsid w:val="00BE3051"/>
    <w:rsid w:val="00BE4729"/>
    <w:rsid w:val="00BE68A9"/>
    <w:rsid w:val="00BF4EA7"/>
    <w:rsid w:val="00C040F4"/>
    <w:rsid w:val="00C06342"/>
    <w:rsid w:val="00C071A3"/>
    <w:rsid w:val="00C0786B"/>
    <w:rsid w:val="00C14D07"/>
    <w:rsid w:val="00C154D2"/>
    <w:rsid w:val="00C15B63"/>
    <w:rsid w:val="00C24874"/>
    <w:rsid w:val="00C25A2B"/>
    <w:rsid w:val="00C3442C"/>
    <w:rsid w:val="00C34AF9"/>
    <w:rsid w:val="00C526C0"/>
    <w:rsid w:val="00C823B7"/>
    <w:rsid w:val="00C85089"/>
    <w:rsid w:val="00C92A70"/>
    <w:rsid w:val="00C96C16"/>
    <w:rsid w:val="00C978BD"/>
    <w:rsid w:val="00CA1C17"/>
    <w:rsid w:val="00CA39AA"/>
    <w:rsid w:val="00CB3FDD"/>
    <w:rsid w:val="00CC1C61"/>
    <w:rsid w:val="00CC349F"/>
    <w:rsid w:val="00CC6651"/>
    <w:rsid w:val="00CE6E1F"/>
    <w:rsid w:val="00CE6EA2"/>
    <w:rsid w:val="00CF2245"/>
    <w:rsid w:val="00CF4154"/>
    <w:rsid w:val="00CF5547"/>
    <w:rsid w:val="00CF7902"/>
    <w:rsid w:val="00D065B8"/>
    <w:rsid w:val="00D21746"/>
    <w:rsid w:val="00D27E13"/>
    <w:rsid w:val="00D63590"/>
    <w:rsid w:val="00D66248"/>
    <w:rsid w:val="00D7248F"/>
    <w:rsid w:val="00D7610B"/>
    <w:rsid w:val="00D773F7"/>
    <w:rsid w:val="00D77701"/>
    <w:rsid w:val="00D81BAE"/>
    <w:rsid w:val="00D9221B"/>
    <w:rsid w:val="00D93D6B"/>
    <w:rsid w:val="00DA7D3F"/>
    <w:rsid w:val="00DB5EFF"/>
    <w:rsid w:val="00DD79D8"/>
    <w:rsid w:val="00DD7F75"/>
    <w:rsid w:val="00DE034D"/>
    <w:rsid w:val="00DE78CE"/>
    <w:rsid w:val="00E133ED"/>
    <w:rsid w:val="00E26D1B"/>
    <w:rsid w:val="00E275B3"/>
    <w:rsid w:val="00E31B82"/>
    <w:rsid w:val="00E35D7A"/>
    <w:rsid w:val="00E37145"/>
    <w:rsid w:val="00E520AB"/>
    <w:rsid w:val="00E61AE3"/>
    <w:rsid w:val="00E62985"/>
    <w:rsid w:val="00E656AC"/>
    <w:rsid w:val="00E75872"/>
    <w:rsid w:val="00E87093"/>
    <w:rsid w:val="00E928F8"/>
    <w:rsid w:val="00E950CC"/>
    <w:rsid w:val="00EA47EC"/>
    <w:rsid w:val="00EA4972"/>
    <w:rsid w:val="00EA49D2"/>
    <w:rsid w:val="00EA5667"/>
    <w:rsid w:val="00EB4C69"/>
    <w:rsid w:val="00EC68BA"/>
    <w:rsid w:val="00ED2518"/>
    <w:rsid w:val="00ED3620"/>
    <w:rsid w:val="00ED747D"/>
    <w:rsid w:val="00EE1248"/>
    <w:rsid w:val="00EE1E16"/>
    <w:rsid w:val="00EE4D87"/>
    <w:rsid w:val="00EE5BFA"/>
    <w:rsid w:val="00EF2940"/>
    <w:rsid w:val="00EF332C"/>
    <w:rsid w:val="00F26809"/>
    <w:rsid w:val="00F42097"/>
    <w:rsid w:val="00F4369F"/>
    <w:rsid w:val="00F47047"/>
    <w:rsid w:val="00F50D2D"/>
    <w:rsid w:val="00F51D80"/>
    <w:rsid w:val="00F576E3"/>
    <w:rsid w:val="00F61FD4"/>
    <w:rsid w:val="00F70E63"/>
    <w:rsid w:val="00F77B24"/>
    <w:rsid w:val="00F81A19"/>
    <w:rsid w:val="00F91212"/>
    <w:rsid w:val="00F91719"/>
    <w:rsid w:val="00FA3B38"/>
    <w:rsid w:val="00FA4F97"/>
    <w:rsid w:val="00FA7115"/>
    <w:rsid w:val="00FC7336"/>
    <w:rsid w:val="00FC76ED"/>
    <w:rsid w:val="00FD245E"/>
    <w:rsid w:val="00FD2B75"/>
    <w:rsid w:val="00FD5B69"/>
    <w:rsid w:val="00FF0E8C"/>
    <w:rsid w:val="00FF6E54"/>
    <w:rsid w:val="00FF6F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6C0"/>
    <w:pPr>
      <w:widowControl w:val="0"/>
      <w:autoSpaceDE w:val="0"/>
      <w:autoSpaceDN w:val="0"/>
      <w:adjustRightInd w:val="0"/>
    </w:pPr>
    <w:rPr>
      <w:sz w:val="20"/>
      <w:szCs w:val="20"/>
      <w:lang w:val="ru-RU" w:eastAsia="ru-RU"/>
    </w:rPr>
  </w:style>
  <w:style w:type="paragraph" w:styleId="Heading1">
    <w:name w:val="heading 1"/>
    <w:basedOn w:val="Normal"/>
    <w:next w:val="Normal"/>
    <w:link w:val="Heading1Char"/>
    <w:uiPriority w:val="99"/>
    <w:qFormat/>
    <w:locked/>
    <w:rsid w:val="00995BA8"/>
    <w:pPr>
      <w:keepNext/>
      <w:widowControl/>
      <w:autoSpaceDE/>
      <w:autoSpaceDN/>
      <w:adjustRightInd/>
      <w:outlineLvl w:val="0"/>
    </w:pPr>
    <w:rPr>
      <w:rFonts w:ascii="Cambria" w:hAnsi="Cambria" w:cs="Cambria"/>
      <w:b/>
      <w:bCs/>
      <w:kern w:val="32"/>
      <w:sz w:val="32"/>
      <w:szCs w:val="32"/>
    </w:rPr>
  </w:style>
  <w:style w:type="paragraph" w:styleId="Heading4">
    <w:name w:val="heading 4"/>
    <w:basedOn w:val="Normal"/>
    <w:next w:val="Normal"/>
    <w:link w:val="Heading4Char"/>
    <w:uiPriority w:val="99"/>
    <w:qFormat/>
    <w:locked/>
    <w:rsid w:val="00995BA8"/>
    <w:pPr>
      <w:keepNext/>
      <w:widowControl/>
      <w:autoSpaceDE/>
      <w:autoSpaceDN/>
      <w:adjustRightInd/>
      <w:jc w:val="center"/>
      <w:outlineLvl w:val="3"/>
    </w:pPr>
    <w:rPr>
      <w:rFonts w:ascii="Calibri" w:hAnsi="Calibri" w:cs="Calibri"/>
      <w:b/>
      <w:bCs/>
      <w:sz w:val="28"/>
      <w:szCs w:val="28"/>
    </w:rPr>
  </w:style>
  <w:style w:type="paragraph" w:styleId="Heading7">
    <w:name w:val="heading 7"/>
    <w:basedOn w:val="Normal"/>
    <w:next w:val="Normal"/>
    <w:link w:val="Heading7Char"/>
    <w:uiPriority w:val="99"/>
    <w:qFormat/>
    <w:locked/>
    <w:rsid w:val="0060250F"/>
    <w:pPr>
      <w:spacing w:before="240" w:after="60"/>
      <w:outlineLvl w:val="6"/>
    </w:pPr>
    <w:rPr>
      <w:rFonts w:ascii="Calibri" w:hAnsi="Calibri" w:cs="Calibr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0290"/>
    <w:rPr>
      <w:rFonts w:ascii="Cambria" w:hAnsi="Cambria" w:cs="Cambria"/>
      <w:b/>
      <w:bCs/>
      <w:kern w:val="32"/>
      <w:sz w:val="32"/>
      <w:szCs w:val="32"/>
      <w:lang w:val="ru-RU" w:eastAsia="ru-RU"/>
    </w:rPr>
  </w:style>
  <w:style w:type="character" w:customStyle="1" w:styleId="Heading4Char">
    <w:name w:val="Heading 4 Char"/>
    <w:basedOn w:val="DefaultParagraphFont"/>
    <w:link w:val="Heading4"/>
    <w:uiPriority w:val="99"/>
    <w:semiHidden/>
    <w:locked/>
    <w:rsid w:val="003F0290"/>
    <w:rPr>
      <w:rFonts w:ascii="Calibri" w:hAnsi="Calibri" w:cs="Calibri"/>
      <w:b/>
      <w:bCs/>
      <w:sz w:val="28"/>
      <w:szCs w:val="28"/>
      <w:lang w:val="ru-RU" w:eastAsia="ru-RU"/>
    </w:rPr>
  </w:style>
  <w:style w:type="character" w:customStyle="1" w:styleId="Heading7Char">
    <w:name w:val="Heading 7 Char"/>
    <w:basedOn w:val="DefaultParagraphFont"/>
    <w:link w:val="Heading7"/>
    <w:uiPriority w:val="99"/>
    <w:semiHidden/>
    <w:locked/>
    <w:rsid w:val="003F0290"/>
    <w:rPr>
      <w:rFonts w:ascii="Calibri" w:hAnsi="Calibri" w:cs="Calibri"/>
      <w:sz w:val="24"/>
      <w:szCs w:val="24"/>
      <w:lang w:val="ru-RU" w:eastAsia="ru-RU"/>
    </w:rPr>
  </w:style>
  <w:style w:type="paragraph" w:styleId="BalloonText">
    <w:name w:val="Balloon Text"/>
    <w:basedOn w:val="Normal"/>
    <w:link w:val="BalloonTextChar"/>
    <w:uiPriority w:val="99"/>
    <w:semiHidden/>
    <w:rsid w:val="00A615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150D"/>
    <w:rPr>
      <w:rFonts w:ascii="Tahoma" w:hAnsi="Tahoma" w:cs="Tahoma"/>
      <w:sz w:val="16"/>
      <w:szCs w:val="16"/>
      <w:lang w:val="ru-RU" w:eastAsia="ru-RU"/>
    </w:rPr>
  </w:style>
  <w:style w:type="table" w:styleId="TableGrid">
    <w:name w:val="Table Grid"/>
    <w:basedOn w:val="TableNormal"/>
    <w:uiPriority w:val="99"/>
    <w:locked/>
    <w:rsid w:val="003B05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F30E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449</TotalTime>
  <Pages>24</Pages>
  <Words>9301</Words>
  <Characters>-32766</Characters>
  <Application>Microsoft Office Outlook</Application>
  <DocSecurity>0</DocSecurity>
  <Lines>0</Lines>
  <Paragraphs>0</Paragraphs>
  <ScaleCrop>false</ScaleCrop>
  <Company>Харьковский текстильный техникум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Сила</cp:lastModifiedBy>
  <cp:revision>11</cp:revision>
  <cp:lastPrinted>2015-06-20T08:33:00Z</cp:lastPrinted>
  <dcterms:created xsi:type="dcterms:W3CDTF">2019-01-22T12:46:00Z</dcterms:created>
  <dcterms:modified xsi:type="dcterms:W3CDTF">2019-03-26T13:45:00Z</dcterms:modified>
</cp:coreProperties>
</file>